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A82" w:rsidRPr="00654E92" w:rsidRDefault="001C261F" w:rsidP="00BB1A8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Ветеринары разложили вакцину против бешенства</w:t>
      </w:r>
    </w:p>
    <w:p w:rsidR="001C261F" w:rsidRDefault="001C261F" w:rsidP="00654E92">
      <w:pPr>
        <w:tabs>
          <w:tab w:val="left" w:pos="288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BB1A82">
        <w:rPr>
          <w:rFonts w:ascii="Times New Roman" w:hAnsi="Times New Roman" w:cs="Times New Roman"/>
          <w:sz w:val="28"/>
          <w:szCs w:val="28"/>
        </w:rPr>
        <w:t>жедневно</w:t>
      </w:r>
      <w:r w:rsidR="008C50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мире мучительной смертью от бешенства умирают более</w:t>
      </w:r>
      <w:r w:rsidR="00BB1A82">
        <w:rPr>
          <w:rFonts w:ascii="Times New Roman" w:hAnsi="Times New Roman" w:cs="Times New Roman"/>
          <w:sz w:val="28"/>
          <w:szCs w:val="28"/>
        </w:rPr>
        <w:t xml:space="preserve"> 160 человек, половина из которых дети. </w:t>
      </w:r>
      <w:r>
        <w:rPr>
          <w:rFonts w:ascii="Times New Roman" w:hAnsi="Times New Roman" w:cs="Times New Roman"/>
          <w:sz w:val="28"/>
          <w:szCs w:val="28"/>
        </w:rPr>
        <w:t>Заболевание</w:t>
      </w:r>
      <w:r w:rsidR="00BB1A82" w:rsidRPr="00BC4F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поражает</w:t>
      </w:r>
      <w:r w:rsidR="00BB1A82" w:rsidRPr="00BC4F97">
        <w:rPr>
          <w:rFonts w:ascii="Times New Roman" w:hAnsi="Times New Roman" w:cs="Times New Roman"/>
          <w:sz w:val="28"/>
          <w:szCs w:val="28"/>
        </w:rPr>
        <w:t xml:space="preserve"> центральн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BB1A82" w:rsidRPr="00BC4F97">
        <w:rPr>
          <w:rFonts w:ascii="Times New Roman" w:hAnsi="Times New Roman" w:cs="Times New Roman"/>
          <w:sz w:val="28"/>
          <w:szCs w:val="28"/>
        </w:rPr>
        <w:t xml:space="preserve"> нервн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BB1A82" w:rsidRPr="00BC4F97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B1A82" w:rsidRPr="00BC4F97">
        <w:rPr>
          <w:rFonts w:ascii="Times New Roman" w:hAnsi="Times New Roman" w:cs="Times New Roman"/>
          <w:sz w:val="28"/>
          <w:szCs w:val="28"/>
        </w:rPr>
        <w:t xml:space="preserve"> и после появления клинических </w:t>
      </w:r>
      <w:r w:rsidR="00BB1A82">
        <w:rPr>
          <w:rFonts w:ascii="Times New Roman" w:hAnsi="Times New Roman" w:cs="Times New Roman"/>
          <w:sz w:val="28"/>
          <w:szCs w:val="28"/>
        </w:rPr>
        <w:t>признаков</w:t>
      </w:r>
      <w:r w:rsidR="00BB1A82" w:rsidRPr="00BC4F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всегда имеет стопроцентный летальный исход</w:t>
      </w:r>
      <w:r w:rsidR="00936A24">
        <w:rPr>
          <w:rFonts w:ascii="Times New Roman" w:hAnsi="Times New Roman" w:cs="Times New Roman"/>
          <w:sz w:val="28"/>
          <w:szCs w:val="28"/>
        </w:rPr>
        <w:t>.</w:t>
      </w:r>
      <w:r w:rsidR="00BB1A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Заразиться могут</w:t>
      </w:r>
      <w:r w:rsidR="00BB1A82" w:rsidRPr="00BC4F97">
        <w:rPr>
          <w:rFonts w:ascii="Times New Roman" w:hAnsi="Times New Roman" w:cs="Times New Roman"/>
          <w:sz w:val="28"/>
          <w:szCs w:val="28"/>
        </w:rPr>
        <w:t xml:space="preserve"> практически все виды млекопитающих, в первую очередь – плотоядные животные </w:t>
      </w:r>
      <w:r>
        <w:rPr>
          <w:rFonts w:ascii="Times New Roman" w:hAnsi="Times New Roman" w:cs="Times New Roman"/>
          <w:sz w:val="28"/>
          <w:szCs w:val="28"/>
        </w:rPr>
        <w:t>– собаки, кошки, лисы, енотовидные собаки и другие.</w:t>
      </w:r>
      <w:r w:rsidR="00BB1A82" w:rsidRPr="00BC4F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Вирус передаётся через укус или слюну заражённого.</w:t>
      </w:r>
    </w:p>
    <w:p w:rsidR="00BB1A82" w:rsidRDefault="00BB1A82" w:rsidP="00654E92">
      <w:pPr>
        <w:tabs>
          <w:tab w:val="left" w:pos="288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C4F97">
        <w:rPr>
          <w:rFonts w:ascii="Times New Roman" w:hAnsi="Times New Roman" w:cs="Times New Roman"/>
          <w:sz w:val="28"/>
          <w:szCs w:val="28"/>
        </w:rPr>
        <w:t>Ленинградск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C4F97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C4F97">
        <w:rPr>
          <w:rFonts w:ascii="Times New Roman" w:hAnsi="Times New Roman" w:cs="Times New Roman"/>
          <w:sz w:val="28"/>
          <w:szCs w:val="28"/>
        </w:rPr>
        <w:t xml:space="preserve"> бешенств</w:t>
      </w:r>
      <w:r>
        <w:rPr>
          <w:rFonts w:ascii="Times New Roman" w:hAnsi="Times New Roman" w:cs="Times New Roman"/>
          <w:sz w:val="28"/>
          <w:szCs w:val="28"/>
        </w:rPr>
        <w:t>а нет</w:t>
      </w:r>
      <w:r w:rsidR="001C261F">
        <w:rPr>
          <w:rFonts w:ascii="Times New Roman" w:hAnsi="Times New Roman" w:cs="Times New Roman"/>
          <w:sz w:val="28"/>
          <w:szCs w:val="28"/>
        </w:rPr>
        <w:t>, очаги не фиксировались более 37 лет</w:t>
      </w:r>
      <w:r>
        <w:rPr>
          <w:rFonts w:ascii="Times New Roman" w:hAnsi="Times New Roman" w:cs="Times New Roman"/>
          <w:sz w:val="28"/>
          <w:szCs w:val="28"/>
        </w:rPr>
        <w:t>, но</w:t>
      </w:r>
      <w:r w:rsidRPr="00BC4F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соседней</w:t>
      </w:r>
      <w:r w:rsidR="00936A24">
        <w:rPr>
          <w:rFonts w:ascii="Times New Roman" w:hAnsi="Times New Roman" w:cs="Times New Roman"/>
          <w:sz w:val="28"/>
          <w:szCs w:val="28"/>
        </w:rPr>
        <w:t xml:space="preserve"> с 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4F97">
        <w:rPr>
          <w:rFonts w:ascii="Times New Roman" w:hAnsi="Times New Roman" w:cs="Times New Roman"/>
          <w:sz w:val="28"/>
          <w:szCs w:val="28"/>
        </w:rPr>
        <w:t>Псковской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эта страшная болезнь регистрируется и существует опасность заноса её на нашу территорию</w:t>
      </w:r>
      <w:r w:rsidRPr="00BC4F97">
        <w:rPr>
          <w:rFonts w:ascii="Times New Roman" w:hAnsi="Times New Roman" w:cs="Times New Roman"/>
          <w:sz w:val="28"/>
          <w:szCs w:val="28"/>
        </w:rPr>
        <w:t>.</w:t>
      </w:r>
    </w:p>
    <w:p w:rsidR="00BB1A82" w:rsidRDefault="001C261F" w:rsidP="00654E92">
      <w:pPr>
        <w:tabs>
          <w:tab w:val="left" w:pos="288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 г</w:t>
      </w:r>
      <w:r w:rsidR="00BB1A82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BB1A82">
        <w:rPr>
          <w:rFonts w:ascii="Times New Roman" w:hAnsi="Times New Roman" w:cs="Times New Roman"/>
          <w:sz w:val="28"/>
          <w:szCs w:val="28"/>
        </w:rPr>
        <w:t xml:space="preserve"> ветеринарн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BB1A82">
        <w:rPr>
          <w:rFonts w:ascii="Times New Roman" w:hAnsi="Times New Roman" w:cs="Times New Roman"/>
          <w:sz w:val="28"/>
          <w:szCs w:val="28"/>
        </w:rPr>
        <w:t xml:space="preserve"> служб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B1A82">
        <w:rPr>
          <w:rFonts w:ascii="Times New Roman" w:hAnsi="Times New Roman" w:cs="Times New Roman"/>
          <w:sz w:val="28"/>
          <w:szCs w:val="28"/>
        </w:rPr>
        <w:t xml:space="preserve"> </w:t>
      </w:r>
      <w:r w:rsidR="007F0E98">
        <w:rPr>
          <w:rFonts w:ascii="Times New Roman" w:hAnsi="Times New Roman" w:cs="Times New Roman"/>
          <w:sz w:val="28"/>
          <w:szCs w:val="28"/>
        </w:rPr>
        <w:t xml:space="preserve">Всеволожского </w:t>
      </w:r>
      <w:r w:rsidR="00BB1A82">
        <w:rPr>
          <w:rFonts w:ascii="Times New Roman" w:hAnsi="Times New Roman" w:cs="Times New Roman"/>
          <w:sz w:val="28"/>
          <w:szCs w:val="28"/>
        </w:rPr>
        <w:t>района</w:t>
      </w:r>
      <w:r w:rsidR="00936A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разложили</w:t>
      </w:r>
      <w:r w:rsidR="00BB1A82">
        <w:rPr>
          <w:rFonts w:ascii="Times New Roman" w:hAnsi="Times New Roman" w:cs="Times New Roman"/>
          <w:sz w:val="28"/>
          <w:szCs w:val="28"/>
        </w:rPr>
        <w:t xml:space="preserve"> более 37 тысяч доз вакцины</w:t>
      </w:r>
      <w:r w:rsidR="00654E9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54E92">
        <w:rPr>
          <w:rFonts w:ascii="Times New Roman" w:hAnsi="Times New Roman" w:cs="Times New Roman"/>
          <w:sz w:val="28"/>
          <w:szCs w:val="28"/>
        </w:rPr>
        <w:t>Рабистав</w:t>
      </w:r>
      <w:proofErr w:type="spellEnd"/>
      <w:r w:rsidR="00654E92">
        <w:rPr>
          <w:rFonts w:ascii="Times New Roman" w:hAnsi="Times New Roman" w:cs="Times New Roman"/>
          <w:sz w:val="28"/>
          <w:szCs w:val="28"/>
        </w:rPr>
        <w:t>»</w:t>
      </w:r>
      <w:r w:rsidR="00BB1A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рамках</w:t>
      </w:r>
      <w:r w:rsidR="00BB1A82">
        <w:rPr>
          <w:rFonts w:ascii="Times New Roman" w:hAnsi="Times New Roman" w:cs="Times New Roman"/>
          <w:sz w:val="28"/>
          <w:szCs w:val="28"/>
        </w:rPr>
        <w:t xml:space="preserve"> осенней </w:t>
      </w:r>
      <w:r>
        <w:rPr>
          <w:rFonts w:ascii="Times New Roman" w:hAnsi="Times New Roman" w:cs="Times New Roman"/>
          <w:sz w:val="28"/>
          <w:szCs w:val="28"/>
        </w:rPr>
        <w:t>кампании. В первую очередь раскладка производилась в лесных массивах, на полигонах твёрдых бытовых отходов, где обитают</w:t>
      </w:r>
      <w:r w:rsidR="00BB1A82">
        <w:rPr>
          <w:rFonts w:ascii="Times New Roman" w:hAnsi="Times New Roman" w:cs="Times New Roman"/>
          <w:sz w:val="28"/>
          <w:szCs w:val="28"/>
        </w:rPr>
        <w:t xml:space="preserve"> дики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B1A82">
        <w:rPr>
          <w:rFonts w:ascii="Times New Roman" w:hAnsi="Times New Roman" w:cs="Times New Roman"/>
          <w:sz w:val="28"/>
          <w:szCs w:val="28"/>
        </w:rPr>
        <w:t xml:space="preserve"> и безнадзорны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B1A82">
        <w:rPr>
          <w:rFonts w:ascii="Times New Roman" w:hAnsi="Times New Roman" w:cs="Times New Roman"/>
          <w:sz w:val="28"/>
          <w:szCs w:val="28"/>
        </w:rPr>
        <w:t xml:space="preserve"> животны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B1A82">
        <w:rPr>
          <w:rFonts w:ascii="Times New Roman" w:hAnsi="Times New Roman" w:cs="Times New Roman"/>
          <w:sz w:val="28"/>
          <w:szCs w:val="28"/>
        </w:rPr>
        <w:t>.</w:t>
      </w:r>
      <w:r w:rsidR="00BB1A82" w:rsidRPr="00BC4F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61F" w:rsidRDefault="001C261F" w:rsidP="00654E92">
      <w:pPr>
        <w:tabs>
          <w:tab w:val="left" w:pos="288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B1A82" w:rsidRDefault="00BB1A82" w:rsidP="001C261F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25F773" wp14:editId="0C92B8DE">
            <wp:extent cx="5715000" cy="3810000"/>
            <wp:effectExtent l="0" t="0" r="0" b="0"/>
            <wp:docPr id="3" name="Рисунок 3" descr="http://vsevst.ru/upload/content/c1169-i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sevst.ru/upload/content/c1169-i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82" w:rsidRPr="004970EA" w:rsidRDefault="00BB1A82" w:rsidP="004970EA">
      <w:pPr>
        <w:tabs>
          <w:tab w:val="left" w:pos="2880"/>
        </w:tabs>
        <w:spacing w:after="0"/>
        <w:ind w:firstLine="720"/>
        <w:rPr>
          <w:rFonts w:ascii="Times New Roman" w:hAnsi="Times New Roman" w:cs="Times New Roman"/>
          <w:i/>
          <w:szCs w:val="28"/>
        </w:rPr>
      </w:pPr>
      <w:r w:rsidRPr="004970EA">
        <w:rPr>
          <w:rFonts w:ascii="Times New Roman" w:hAnsi="Times New Roman" w:cs="Times New Roman"/>
          <w:i/>
          <w:szCs w:val="28"/>
        </w:rPr>
        <w:t>Прессованный съе</w:t>
      </w:r>
      <w:r w:rsidR="004970EA" w:rsidRPr="004970EA">
        <w:rPr>
          <w:rFonts w:ascii="Times New Roman" w:hAnsi="Times New Roman" w:cs="Times New Roman"/>
          <w:i/>
          <w:szCs w:val="28"/>
        </w:rPr>
        <w:t>добный брикет с вакциной внутри</w:t>
      </w:r>
    </w:p>
    <w:p w:rsidR="00E35C05" w:rsidRDefault="00E35C05" w:rsidP="00E35C05">
      <w:pPr>
        <w:tabs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F070A" w:rsidRDefault="00BB1A82" w:rsidP="00AF070A">
      <w:pPr>
        <w:tabs>
          <w:tab w:val="left" w:pos="288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Вакцину разложили вокруг двух</w:t>
      </w:r>
      <w:r w:rsidRPr="00492C84">
        <w:rPr>
          <w:rFonts w:ascii="Times New Roman" w:hAnsi="Times New Roman" w:cs="Times New Roman"/>
          <w:sz w:val="28"/>
          <w:szCs w:val="28"/>
        </w:rPr>
        <w:t xml:space="preserve"> крупнейших полигона твёрдых бытовых отходов – «</w:t>
      </w:r>
      <w:proofErr w:type="spellStart"/>
      <w:r w:rsidRPr="00492C84">
        <w:rPr>
          <w:rFonts w:ascii="Times New Roman" w:hAnsi="Times New Roman" w:cs="Times New Roman"/>
          <w:sz w:val="28"/>
          <w:szCs w:val="28"/>
        </w:rPr>
        <w:t>Лепсари</w:t>
      </w:r>
      <w:proofErr w:type="spellEnd"/>
      <w:r w:rsidRPr="00492C84">
        <w:rPr>
          <w:rFonts w:ascii="Times New Roman" w:hAnsi="Times New Roman" w:cs="Times New Roman"/>
          <w:sz w:val="28"/>
          <w:szCs w:val="28"/>
        </w:rPr>
        <w:t xml:space="preserve">» и «Северная Самарка», </w:t>
      </w:r>
      <w:r>
        <w:rPr>
          <w:rFonts w:ascii="Times New Roman" w:hAnsi="Times New Roman" w:cs="Times New Roman"/>
          <w:sz w:val="28"/>
          <w:szCs w:val="28"/>
        </w:rPr>
        <w:t>куда животные приходят в поисках пищи</w:t>
      </w:r>
      <w:r w:rsidRPr="00492C84">
        <w:rPr>
          <w:rFonts w:ascii="Times New Roman" w:hAnsi="Times New Roman" w:cs="Times New Roman"/>
          <w:sz w:val="28"/>
          <w:szCs w:val="28"/>
        </w:rPr>
        <w:t xml:space="preserve">. Лекарственные приманки разбросаны вручную и с помощью </w:t>
      </w:r>
      <w:proofErr w:type="spellStart"/>
      <w:r w:rsidRPr="00492C84">
        <w:rPr>
          <w:rFonts w:ascii="Times New Roman" w:hAnsi="Times New Roman" w:cs="Times New Roman"/>
          <w:sz w:val="28"/>
          <w:szCs w:val="28"/>
        </w:rPr>
        <w:t>снегоболотохода</w:t>
      </w:r>
      <w:proofErr w:type="spellEnd"/>
      <w:r w:rsidRPr="00492C84">
        <w:rPr>
          <w:rFonts w:ascii="Times New Roman" w:hAnsi="Times New Roman" w:cs="Times New Roman"/>
          <w:sz w:val="28"/>
          <w:szCs w:val="28"/>
        </w:rPr>
        <w:t xml:space="preserve"> в непроходимых местах.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070A">
        <w:rPr>
          <w:rFonts w:ascii="Times New Roman" w:hAnsi="Times New Roman" w:cs="Times New Roman"/>
          <w:sz w:val="28"/>
          <w:szCs w:val="28"/>
        </w:rPr>
        <w:t xml:space="preserve">В двух группах работало </w:t>
      </w:r>
      <w:r w:rsidR="004970EA">
        <w:rPr>
          <w:rFonts w:ascii="Times New Roman" w:hAnsi="Times New Roman" w:cs="Times New Roman"/>
          <w:sz w:val="28"/>
          <w:szCs w:val="28"/>
        </w:rPr>
        <w:t>девять</w:t>
      </w:r>
      <w:r w:rsidR="00AF070A">
        <w:rPr>
          <w:rFonts w:ascii="Times New Roman" w:hAnsi="Times New Roman" w:cs="Times New Roman"/>
          <w:sz w:val="28"/>
          <w:szCs w:val="28"/>
        </w:rPr>
        <w:t xml:space="preserve"> специалистов.</w:t>
      </w:r>
    </w:p>
    <w:p w:rsidR="00E35C05" w:rsidRDefault="00E35C05" w:rsidP="00654E92">
      <w:pPr>
        <w:tabs>
          <w:tab w:val="left" w:pos="288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35C05" w:rsidRDefault="00E35C05" w:rsidP="00E35C05">
      <w:pPr>
        <w:tabs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773041" wp14:editId="2582E79D">
            <wp:extent cx="5591175" cy="3727450"/>
            <wp:effectExtent l="0" t="0" r="9525" b="6350"/>
            <wp:docPr id="6" name="Рисунок 6" descr="http://vsevst.ru/upload/content/c1169-i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sevst.ru/upload/content/c1169-i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9A3" w:rsidRDefault="00C709A3" w:rsidP="00E35C05">
      <w:pPr>
        <w:tabs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9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3727450"/>
            <wp:effectExtent l="0" t="0" r="9525" b="6350"/>
            <wp:docPr id="2" name="Рисунок 2" descr="\\nas\Обмен\Фотографии и видео\Раскладка вакцины, октрябрь, 2020\IMG_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Обмен\Фотографии и видео\Раскладка вакцины, октрябрь, 2020\IMG_6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71" cy="372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05" w:rsidRPr="009720D2" w:rsidRDefault="00D2730B" w:rsidP="00654E92">
      <w:pPr>
        <w:tabs>
          <w:tab w:val="left" w:pos="288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20D2">
        <w:rPr>
          <w:rFonts w:ascii="Times New Roman" w:hAnsi="Times New Roman" w:cs="Times New Roman"/>
          <w:sz w:val="28"/>
          <w:szCs w:val="28"/>
        </w:rPr>
        <w:t>Снегоболотоход</w:t>
      </w:r>
      <w:proofErr w:type="spellEnd"/>
    </w:p>
    <w:p w:rsidR="00E35C05" w:rsidRDefault="00E35C05" w:rsidP="00654E92">
      <w:pPr>
        <w:tabs>
          <w:tab w:val="left" w:pos="2880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B1A82" w:rsidRDefault="00E35C05" w:rsidP="00654E92">
      <w:pPr>
        <w:tabs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35596A" wp14:editId="26B43936">
            <wp:extent cx="5600700" cy="3733800"/>
            <wp:effectExtent l="0" t="0" r="0" b="0"/>
            <wp:docPr id="1" name="Рисунок 1" descr="http://vsevst.ru/upload/content/c1169-i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vst.ru/upload/content/c1169-i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66" cy="373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9A3" w:rsidRDefault="00C709A3" w:rsidP="00654E92">
      <w:pPr>
        <w:tabs>
          <w:tab w:val="left" w:pos="28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09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733800"/>
            <wp:effectExtent l="0" t="0" r="0" b="0"/>
            <wp:docPr id="7" name="Рисунок 7" descr="\\nas\Обмен\Фотографии и видео\Раскладка вакцины, октрябрь, 2020\IMG_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\Обмен\Фотографии и видео\Раскладка вакцины, октрябрь, 2020\IMG_6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02" cy="373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82" w:rsidRDefault="00BB1A82" w:rsidP="00E35C05">
      <w:pPr>
        <w:pStyle w:val="a3"/>
        <w:spacing w:before="0" w:beforeAutospacing="0" w:after="0" w:afterAutospacing="0" w:line="375" w:lineRule="atLeast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Раскладывали вакцину в защитных костюмах. Почему? </w:t>
      </w:r>
      <w:r w:rsidRPr="00492C84">
        <w:rPr>
          <w:sz w:val="28"/>
          <w:szCs w:val="28"/>
        </w:rPr>
        <w:t>Причин</w:t>
      </w:r>
      <w:r>
        <w:rPr>
          <w:sz w:val="28"/>
          <w:szCs w:val="28"/>
        </w:rPr>
        <w:t>ы</w:t>
      </w:r>
      <w:r w:rsidRPr="00492C84">
        <w:rPr>
          <w:sz w:val="28"/>
          <w:szCs w:val="28"/>
        </w:rPr>
        <w:t xml:space="preserve"> две. Во-первых, он позволяет скрыть лишний человеческий запах. Во-вторых, грязь и пыль свалки не попадает на одежду.</w:t>
      </w:r>
    </w:p>
    <w:p w:rsidR="00AF070A" w:rsidRDefault="00AF070A" w:rsidP="00E35C05">
      <w:pPr>
        <w:pStyle w:val="a3"/>
        <w:spacing w:before="0" w:beforeAutospacing="0" w:after="0" w:afterAutospacing="0" w:line="375" w:lineRule="atLeast"/>
        <w:ind w:firstLine="709"/>
        <w:textAlignment w:val="baseline"/>
        <w:rPr>
          <w:sz w:val="28"/>
          <w:szCs w:val="28"/>
        </w:rPr>
      </w:pPr>
    </w:p>
    <w:p w:rsidR="00BB1A82" w:rsidRDefault="00BB1A82" w:rsidP="00E35C05">
      <w:pPr>
        <w:pStyle w:val="a3"/>
        <w:spacing w:before="0" w:beforeAutospacing="0" w:after="0" w:afterAutospacing="0" w:line="375" w:lineRule="atLeast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>В лесных массивах разложили вакцину совместно с охотинспекторами</w:t>
      </w:r>
      <w:r w:rsidR="00AF070A">
        <w:rPr>
          <w:sz w:val="28"/>
          <w:szCs w:val="28"/>
        </w:rPr>
        <w:t>,</w:t>
      </w:r>
      <w:r w:rsidRPr="00492C84">
        <w:rPr>
          <w:sz w:val="28"/>
          <w:szCs w:val="28"/>
        </w:rPr>
        <w:t xml:space="preserve"> </w:t>
      </w:r>
      <w:r w:rsidR="00AF070A">
        <w:rPr>
          <w:sz w:val="28"/>
          <w:szCs w:val="28"/>
        </w:rPr>
        <w:t>которые</w:t>
      </w:r>
      <w:r w:rsidRPr="00492C84">
        <w:rPr>
          <w:sz w:val="28"/>
          <w:szCs w:val="28"/>
        </w:rPr>
        <w:t xml:space="preserve"> знают, где чаще всего обитают дикие животные и </w:t>
      </w:r>
      <w:r>
        <w:rPr>
          <w:sz w:val="28"/>
          <w:szCs w:val="28"/>
        </w:rPr>
        <w:t>расположение их нор</w:t>
      </w:r>
      <w:r w:rsidRPr="00492C84">
        <w:rPr>
          <w:sz w:val="28"/>
          <w:szCs w:val="28"/>
        </w:rPr>
        <w:t>.</w:t>
      </w:r>
    </w:p>
    <w:p w:rsidR="00BB1A82" w:rsidRDefault="00BB1A82" w:rsidP="00654E92">
      <w:pPr>
        <w:pStyle w:val="a3"/>
        <w:spacing w:before="0" w:beforeAutospacing="0" w:after="0" w:afterAutospacing="0" w:line="375" w:lineRule="atLeast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0A2585" wp14:editId="014E33C4">
            <wp:extent cx="5429250" cy="3619500"/>
            <wp:effectExtent l="0" t="0" r="0" b="0"/>
            <wp:docPr id="4" name="Рисунок 4" descr="http://vsevst.ru/upload/content/c1169-i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evst.ru/upload/content/c1169-i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12" cy="362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82" w:rsidRDefault="00BB1A82" w:rsidP="00654E92">
      <w:pPr>
        <w:pStyle w:val="a3"/>
        <w:spacing w:before="0" w:beforeAutospacing="0" w:after="0" w:afterAutospacing="0" w:line="375" w:lineRule="atLeast"/>
        <w:textAlignment w:val="baseline"/>
        <w:rPr>
          <w:sz w:val="28"/>
          <w:szCs w:val="28"/>
        </w:rPr>
      </w:pPr>
    </w:p>
    <w:p w:rsidR="00BB1A82" w:rsidRPr="00492C84" w:rsidRDefault="00BB1A82" w:rsidP="00654E92">
      <w:pPr>
        <w:pStyle w:val="a3"/>
        <w:spacing w:before="0" w:beforeAutospacing="0" w:after="0" w:afterAutospacing="0" w:line="375" w:lineRule="atLeast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 раскладке вакцины использовалась и малая авиация.</w:t>
      </w:r>
    </w:p>
    <w:p w:rsidR="00772423" w:rsidRDefault="00BB1A82" w:rsidP="00654E92">
      <w:pPr>
        <w:spacing w:after="0"/>
      </w:pPr>
      <w:r>
        <w:rPr>
          <w:noProof/>
          <w:lang w:eastAsia="ru-RU"/>
        </w:rPr>
        <w:drawing>
          <wp:inline distT="0" distB="0" distL="0" distR="0" wp14:anchorId="07DD164A" wp14:editId="47ACB9EF">
            <wp:extent cx="5457825" cy="3638550"/>
            <wp:effectExtent l="0" t="0" r="9525" b="0"/>
            <wp:docPr id="5" name="Рисунок 5" descr="http://vsevst.ru/upload/content/c1169-i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sevst.ru/upload/content/c1169-i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84" cy="364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82" w:rsidRPr="00BB1A82" w:rsidRDefault="00BB1A82" w:rsidP="00AF070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B1A82">
        <w:rPr>
          <w:rFonts w:ascii="Times New Roman" w:hAnsi="Times New Roman" w:cs="Times New Roman"/>
          <w:sz w:val="28"/>
          <w:szCs w:val="28"/>
        </w:rPr>
        <w:t>Сле</w:t>
      </w:r>
      <w:r>
        <w:rPr>
          <w:rFonts w:ascii="Times New Roman" w:hAnsi="Times New Roman" w:cs="Times New Roman"/>
          <w:sz w:val="28"/>
          <w:szCs w:val="28"/>
        </w:rPr>
        <w:t>дует отметить, что</w:t>
      </w:r>
      <w:r w:rsidR="00654E92">
        <w:rPr>
          <w:rFonts w:ascii="Times New Roman" w:hAnsi="Times New Roman" w:cs="Times New Roman"/>
          <w:sz w:val="28"/>
          <w:szCs w:val="28"/>
        </w:rPr>
        <w:t xml:space="preserve"> вакцина «</w:t>
      </w:r>
      <w:proofErr w:type="spellStart"/>
      <w:r w:rsidR="00654E92">
        <w:rPr>
          <w:rFonts w:ascii="Times New Roman" w:hAnsi="Times New Roman" w:cs="Times New Roman"/>
          <w:sz w:val="28"/>
          <w:szCs w:val="28"/>
        </w:rPr>
        <w:t>Рабистав</w:t>
      </w:r>
      <w:proofErr w:type="spellEnd"/>
      <w:r w:rsidR="00654E92">
        <w:rPr>
          <w:rFonts w:ascii="Times New Roman" w:hAnsi="Times New Roman" w:cs="Times New Roman"/>
          <w:sz w:val="28"/>
          <w:szCs w:val="28"/>
        </w:rPr>
        <w:t>» совершенно не опасна для домашних животных (в случае её поедания), не вызывает никаких побочных эффектов и широко используется на всей территории Российской Федерации.</w:t>
      </w:r>
    </w:p>
    <w:sectPr w:rsidR="00BB1A82" w:rsidRPr="00BB1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912"/>
    <w:rsid w:val="00001D99"/>
    <w:rsid w:val="00011E33"/>
    <w:rsid w:val="00063543"/>
    <w:rsid w:val="000667F7"/>
    <w:rsid w:val="00067187"/>
    <w:rsid w:val="0007136D"/>
    <w:rsid w:val="00085D81"/>
    <w:rsid w:val="000917A4"/>
    <w:rsid w:val="0009330C"/>
    <w:rsid w:val="0009796E"/>
    <w:rsid w:val="000A5A3E"/>
    <w:rsid w:val="00103B8F"/>
    <w:rsid w:val="00107D72"/>
    <w:rsid w:val="00134D7E"/>
    <w:rsid w:val="00137710"/>
    <w:rsid w:val="00141116"/>
    <w:rsid w:val="0014295B"/>
    <w:rsid w:val="00143EEA"/>
    <w:rsid w:val="00192ABD"/>
    <w:rsid w:val="001B62FB"/>
    <w:rsid w:val="001C261F"/>
    <w:rsid w:val="001D4677"/>
    <w:rsid w:val="001F21BE"/>
    <w:rsid w:val="00201843"/>
    <w:rsid w:val="002051DA"/>
    <w:rsid w:val="00207C07"/>
    <w:rsid w:val="002161AE"/>
    <w:rsid w:val="0022184D"/>
    <w:rsid w:val="00227B30"/>
    <w:rsid w:val="00242FB0"/>
    <w:rsid w:val="00244C23"/>
    <w:rsid w:val="0024560E"/>
    <w:rsid w:val="00262A17"/>
    <w:rsid w:val="0028016D"/>
    <w:rsid w:val="00287E14"/>
    <w:rsid w:val="002B16E0"/>
    <w:rsid w:val="002B1BAA"/>
    <w:rsid w:val="002C331C"/>
    <w:rsid w:val="002E744C"/>
    <w:rsid w:val="00326FF8"/>
    <w:rsid w:val="00330B9E"/>
    <w:rsid w:val="003527B1"/>
    <w:rsid w:val="0035785F"/>
    <w:rsid w:val="00361E8F"/>
    <w:rsid w:val="00367C59"/>
    <w:rsid w:val="003715A7"/>
    <w:rsid w:val="00375550"/>
    <w:rsid w:val="00381DF6"/>
    <w:rsid w:val="003A207F"/>
    <w:rsid w:val="003C2501"/>
    <w:rsid w:val="003F72C4"/>
    <w:rsid w:val="004001E0"/>
    <w:rsid w:val="00450F6C"/>
    <w:rsid w:val="00473ECD"/>
    <w:rsid w:val="00492DD4"/>
    <w:rsid w:val="004970EA"/>
    <w:rsid w:val="004A076C"/>
    <w:rsid w:val="004B3DEF"/>
    <w:rsid w:val="004C7CB4"/>
    <w:rsid w:val="004D409A"/>
    <w:rsid w:val="004D41CD"/>
    <w:rsid w:val="004E3DB0"/>
    <w:rsid w:val="004E6F29"/>
    <w:rsid w:val="004F4419"/>
    <w:rsid w:val="004F66B3"/>
    <w:rsid w:val="00530B53"/>
    <w:rsid w:val="00533A07"/>
    <w:rsid w:val="00547B03"/>
    <w:rsid w:val="00552E76"/>
    <w:rsid w:val="005866F1"/>
    <w:rsid w:val="005A5765"/>
    <w:rsid w:val="005B5721"/>
    <w:rsid w:val="005C5D8E"/>
    <w:rsid w:val="005C72BD"/>
    <w:rsid w:val="005D3A1A"/>
    <w:rsid w:val="005F2075"/>
    <w:rsid w:val="00604DC5"/>
    <w:rsid w:val="006124AC"/>
    <w:rsid w:val="0062178C"/>
    <w:rsid w:val="0062371D"/>
    <w:rsid w:val="00635B23"/>
    <w:rsid w:val="00654E92"/>
    <w:rsid w:val="00662F7D"/>
    <w:rsid w:val="00666909"/>
    <w:rsid w:val="00670356"/>
    <w:rsid w:val="00671A86"/>
    <w:rsid w:val="00685A28"/>
    <w:rsid w:val="006A3ED5"/>
    <w:rsid w:val="006B38D1"/>
    <w:rsid w:val="006B5A4A"/>
    <w:rsid w:val="006F3A1F"/>
    <w:rsid w:val="007268E2"/>
    <w:rsid w:val="00727550"/>
    <w:rsid w:val="00734095"/>
    <w:rsid w:val="00742145"/>
    <w:rsid w:val="007668E3"/>
    <w:rsid w:val="00772423"/>
    <w:rsid w:val="00780831"/>
    <w:rsid w:val="00780FA5"/>
    <w:rsid w:val="00783F8B"/>
    <w:rsid w:val="007973C2"/>
    <w:rsid w:val="007A6DDF"/>
    <w:rsid w:val="007C6550"/>
    <w:rsid w:val="007D78F2"/>
    <w:rsid w:val="007F0E98"/>
    <w:rsid w:val="0080184C"/>
    <w:rsid w:val="0081640E"/>
    <w:rsid w:val="00860A6E"/>
    <w:rsid w:val="00864B6B"/>
    <w:rsid w:val="00867826"/>
    <w:rsid w:val="00867F3A"/>
    <w:rsid w:val="0089177C"/>
    <w:rsid w:val="008C50C5"/>
    <w:rsid w:val="008C73A5"/>
    <w:rsid w:val="008D5129"/>
    <w:rsid w:val="008E1937"/>
    <w:rsid w:val="00936A24"/>
    <w:rsid w:val="00952A82"/>
    <w:rsid w:val="009673BD"/>
    <w:rsid w:val="009720D2"/>
    <w:rsid w:val="00995F29"/>
    <w:rsid w:val="009973A7"/>
    <w:rsid w:val="009A5AE4"/>
    <w:rsid w:val="009B2D6E"/>
    <w:rsid w:val="009C5B29"/>
    <w:rsid w:val="00A27DC5"/>
    <w:rsid w:val="00A84D73"/>
    <w:rsid w:val="00A97608"/>
    <w:rsid w:val="00AB23B2"/>
    <w:rsid w:val="00AB5912"/>
    <w:rsid w:val="00AE6AE7"/>
    <w:rsid w:val="00AF0064"/>
    <w:rsid w:val="00AF070A"/>
    <w:rsid w:val="00B11B75"/>
    <w:rsid w:val="00B17ED1"/>
    <w:rsid w:val="00B17F23"/>
    <w:rsid w:val="00B23E36"/>
    <w:rsid w:val="00B561C8"/>
    <w:rsid w:val="00B665C4"/>
    <w:rsid w:val="00B76A1F"/>
    <w:rsid w:val="00B912CF"/>
    <w:rsid w:val="00B92620"/>
    <w:rsid w:val="00BB1A82"/>
    <w:rsid w:val="00BC5A9C"/>
    <w:rsid w:val="00C06AC7"/>
    <w:rsid w:val="00C17CCE"/>
    <w:rsid w:val="00C57A54"/>
    <w:rsid w:val="00C709A3"/>
    <w:rsid w:val="00C7119B"/>
    <w:rsid w:val="00C84D24"/>
    <w:rsid w:val="00CA5B15"/>
    <w:rsid w:val="00CB12F9"/>
    <w:rsid w:val="00CB7F39"/>
    <w:rsid w:val="00CC2B73"/>
    <w:rsid w:val="00CD1D15"/>
    <w:rsid w:val="00CD29FC"/>
    <w:rsid w:val="00D05E9D"/>
    <w:rsid w:val="00D2730B"/>
    <w:rsid w:val="00D27B29"/>
    <w:rsid w:val="00D3138F"/>
    <w:rsid w:val="00D5151C"/>
    <w:rsid w:val="00D53E0E"/>
    <w:rsid w:val="00D634E8"/>
    <w:rsid w:val="00D747A5"/>
    <w:rsid w:val="00DB53A0"/>
    <w:rsid w:val="00DB5A8B"/>
    <w:rsid w:val="00DB6D68"/>
    <w:rsid w:val="00DE0CC4"/>
    <w:rsid w:val="00E222EB"/>
    <w:rsid w:val="00E3338B"/>
    <w:rsid w:val="00E335C3"/>
    <w:rsid w:val="00E35C05"/>
    <w:rsid w:val="00E52569"/>
    <w:rsid w:val="00E61152"/>
    <w:rsid w:val="00E61517"/>
    <w:rsid w:val="00E673C1"/>
    <w:rsid w:val="00E74402"/>
    <w:rsid w:val="00E759C7"/>
    <w:rsid w:val="00E803FA"/>
    <w:rsid w:val="00EA6585"/>
    <w:rsid w:val="00EB3B4A"/>
    <w:rsid w:val="00EB7F57"/>
    <w:rsid w:val="00ED672E"/>
    <w:rsid w:val="00EF24CB"/>
    <w:rsid w:val="00F4149B"/>
    <w:rsid w:val="00F4157F"/>
    <w:rsid w:val="00F53F28"/>
    <w:rsid w:val="00F754B6"/>
    <w:rsid w:val="00F83261"/>
    <w:rsid w:val="00F92677"/>
    <w:rsid w:val="00FB65D0"/>
    <w:rsid w:val="00FB6931"/>
    <w:rsid w:val="00FD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ED7930-457B-49E6-934A-780E2ADA4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1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50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C50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12</cp:revision>
  <cp:lastPrinted>2020-11-13T07:38:00Z</cp:lastPrinted>
  <dcterms:created xsi:type="dcterms:W3CDTF">2020-11-12T08:30:00Z</dcterms:created>
  <dcterms:modified xsi:type="dcterms:W3CDTF">2020-11-13T09:55:00Z</dcterms:modified>
</cp:coreProperties>
</file>