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E6EF" w14:textId="77777777" w:rsidR="00A51A96" w:rsidRPr="009D0EF7" w:rsidRDefault="00A51A96" w:rsidP="00A51A96">
      <w:pPr>
        <w:keepNext/>
        <w:keepLines/>
        <w:spacing w:before="200" w:after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9D0EF7">
        <w:rPr>
          <w:rFonts w:ascii="Times New Roman" w:eastAsia="Times New Roman" w:hAnsi="Times New Roman" w:cs="Times New Roman"/>
          <w:b/>
          <w:bCs/>
          <w:sz w:val="28"/>
          <w:szCs w:val="28"/>
        </w:rPr>
        <w:t>ГЕРБ</w:t>
      </w:r>
    </w:p>
    <w:p w14:paraId="715A2182" w14:textId="77777777" w:rsidR="00A51A96" w:rsidRPr="009D0EF7" w:rsidRDefault="00A51A96" w:rsidP="00A51A96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E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29C46B65" w14:textId="77777777" w:rsidR="00A51A96" w:rsidRPr="009D0EF7" w:rsidRDefault="00A51A96" w:rsidP="00A51A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EF7">
        <w:rPr>
          <w:rFonts w:ascii="Times New Roman" w:eastAsia="Times New Roman" w:hAnsi="Times New Roman" w:cs="Times New Roman"/>
          <w:b/>
          <w:bCs/>
          <w:sz w:val="28"/>
          <w:szCs w:val="28"/>
        </w:rPr>
        <w:t>«Токсовское городское поселение»</w:t>
      </w:r>
    </w:p>
    <w:p w14:paraId="6F58BC35" w14:textId="77777777" w:rsidR="00A51A96" w:rsidRPr="009D0EF7" w:rsidRDefault="00A51A96" w:rsidP="00A51A96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0EF7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3A393823" w14:textId="77777777" w:rsidR="00A51A96" w:rsidRDefault="00A51A96" w:rsidP="00A51A96">
      <w:pPr>
        <w:ind w:right="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B6C5C" w14:textId="77777777" w:rsidR="001C1B15" w:rsidRPr="009D0EF7" w:rsidRDefault="001C1B15" w:rsidP="00A51A96">
      <w:pPr>
        <w:ind w:right="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8D080" w14:textId="77777777" w:rsidR="00A51A96" w:rsidRPr="00A51A96" w:rsidRDefault="00A51A96" w:rsidP="00A51A96">
      <w:pPr>
        <w:ind w:right="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A9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853D7E8" w14:textId="77777777" w:rsidR="008461DC" w:rsidRPr="008461DC" w:rsidRDefault="008461DC" w:rsidP="008461DC">
      <w:pPr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1DC">
        <w:rPr>
          <w:rFonts w:ascii="Times New Roman" w:eastAsia="Times New Roman" w:hAnsi="Times New Roman" w:cs="Times New Roman"/>
          <w:sz w:val="28"/>
          <w:szCs w:val="28"/>
        </w:rPr>
        <w:t>заседания конкурсной комиссии</w:t>
      </w:r>
    </w:p>
    <w:p w14:paraId="3B4DD305" w14:textId="638EA26A" w:rsidR="00A51A96" w:rsidRPr="009D0EF7" w:rsidRDefault="008461DC" w:rsidP="008461DC">
      <w:pPr>
        <w:ind w:right="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1DC">
        <w:rPr>
          <w:rFonts w:ascii="Times New Roman" w:eastAsia="Times New Roman" w:hAnsi="Times New Roman" w:cs="Times New Roman"/>
          <w:sz w:val="28"/>
          <w:szCs w:val="28"/>
        </w:rPr>
        <w:t>по проведению конкурса на замещение вакантной должности</w:t>
      </w:r>
    </w:p>
    <w:p w14:paraId="33A537F7" w14:textId="77777777" w:rsidR="00A51A96" w:rsidRPr="009D0EF7" w:rsidRDefault="00A51A96" w:rsidP="00A51A96">
      <w:pPr>
        <w:ind w:right="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5102"/>
        <w:gridCol w:w="485"/>
        <w:gridCol w:w="1373"/>
      </w:tblGrid>
      <w:tr w:rsidR="00A51A96" w:rsidRPr="009D0EF7" w14:paraId="54ADDF63" w14:textId="77777777" w:rsidTr="006145D6">
        <w:tc>
          <w:tcPr>
            <w:tcW w:w="2504" w:type="dxa"/>
            <w:tcBorders>
              <w:bottom w:val="single" w:sz="4" w:space="0" w:color="auto"/>
            </w:tcBorders>
          </w:tcPr>
          <w:p w14:paraId="6460CDB4" w14:textId="6BE31128" w:rsidR="00A51A96" w:rsidRPr="009D0EF7" w:rsidRDefault="00EA5E96" w:rsidP="005B655F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51A96" w:rsidRPr="009D0EF7">
              <w:rPr>
                <w:sz w:val="28"/>
                <w:szCs w:val="28"/>
              </w:rPr>
              <w:t>.03.202</w:t>
            </w:r>
            <w:r w:rsidR="008461DC">
              <w:rPr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70C05D76" w14:textId="77777777" w:rsidR="00A51A96" w:rsidRPr="009D0EF7" w:rsidRDefault="00A51A96" w:rsidP="006145D6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14:paraId="1ECE675D" w14:textId="77777777" w:rsidR="00A51A96" w:rsidRPr="009D0EF7" w:rsidRDefault="00A51A96" w:rsidP="006145D6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  <w:r w:rsidRPr="009D0EF7">
              <w:rPr>
                <w:sz w:val="28"/>
                <w:szCs w:val="28"/>
              </w:rPr>
              <w:t>№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F60190C" w14:textId="607E56F4" w:rsidR="00A51A96" w:rsidRPr="009D0EF7" w:rsidRDefault="00A51A96" w:rsidP="005B655F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  <w:r w:rsidRPr="009D0EF7">
              <w:rPr>
                <w:sz w:val="28"/>
                <w:szCs w:val="28"/>
              </w:rPr>
              <w:t>1/2</w:t>
            </w:r>
            <w:r w:rsidR="008461DC">
              <w:rPr>
                <w:sz w:val="28"/>
                <w:szCs w:val="28"/>
              </w:rPr>
              <w:t>4</w:t>
            </w:r>
          </w:p>
        </w:tc>
      </w:tr>
      <w:tr w:rsidR="00A51A96" w:rsidRPr="009D0EF7" w14:paraId="2D87A1C5" w14:textId="77777777" w:rsidTr="006145D6">
        <w:trPr>
          <w:trHeight w:hRule="exact" w:val="350"/>
        </w:trPr>
        <w:tc>
          <w:tcPr>
            <w:tcW w:w="2504" w:type="dxa"/>
            <w:tcBorders>
              <w:top w:val="single" w:sz="4" w:space="0" w:color="auto"/>
            </w:tcBorders>
          </w:tcPr>
          <w:p w14:paraId="2D5FC6E3" w14:textId="77777777" w:rsidR="00A51A96" w:rsidRPr="009D0EF7" w:rsidRDefault="00A51A96" w:rsidP="006145D6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  <w:r w:rsidRPr="009D0EF7">
              <w:rPr>
                <w:sz w:val="28"/>
                <w:szCs w:val="28"/>
              </w:rPr>
              <w:t>г.п. Токсово</w:t>
            </w:r>
          </w:p>
        </w:tc>
        <w:tc>
          <w:tcPr>
            <w:tcW w:w="5102" w:type="dxa"/>
          </w:tcPr>
          <w:p w14:paraId="4E5DB7D9" w14:textId="77777777" w:rsidR="00A51A96" w:rsidRPr="009D0EF7" w:rsidRDefault="00A51A96" w:rsidP="006145D6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14:paraId="7C62E14F" w14:textId="77777777" w:rsidR="00A51A96" w:rsidRPr="009D0EF7" w:rsidRDefault="00A51A96" w:rsidP="006145D6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786A9FF6" w14:textId="77777777" w:rsidR="00A51A96" w:rsidRPr="009D0EF7" w:rsidRDefault="00A51A96" w:rsidP="006145D6">
            <w:pPr>
              <w:ind w:right="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4755D0B7" w14:textId="77777777" w:rsidR="00A51A96" w:rsidRDefault="00A51A96" w:rsidP="005B01C3">
      <w:pPr>
        <w:pStyle w:val="10"/>
        <w:keepNext/>
        <w:keepLines/>
        <w:shd w:val="clear" w:color="auto" w:fill="auto"/>
        <w:jc w:val="both"/>
      </w:pPr>
      <w:bookmarkStart w:id="1" w:name="bookmark1"/>
      <w:bookmarkEnd w:id="0"/>
    </w:p>
    <w:p w14:paraId="4234E7A1" w14:textId="77777777" w:rsidR="00027E63" w:rsidRPr="00A51A96" w:rsidRDefault="00AC4B85" w:rsidP="00A51A96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51A96">
        <w:rPr>
          <w:sz w:val="28"/>
          <w:szCs w:val="28"/>
        </w:rPr>
        <w:t>Присутствовали:</w:t>
      </w:r>
      <w:bookmarkEnd w:id="1"/>
    </w:p>
    <w:p w14:paraId="02A6DB97" w14:textId="5553C843" w:rsidR="00027E63" w:rsidRPr="00A51A96" w:rsidRDefault="00AC4B85" w:rsidP="00A51A9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51A96">
        <w:rPr>
          <w:rStyle w:val="21"/>
          <w:b w:val="0"/>
          <w:sz w:val="28"/>
          <w:szCs w:val="28"/>
        </w:rPr>
        <w:t>Председатель</w:t>
      </w:r>
      <w:r w:rsidR="008461DC">
        <w:rPr>
          <w:rStyle w:val="21"/>
          <w:b w:val="0"/>
          <w:sz w:val="28"/>
          <w:szCs w:val="28"/>
        </w:rPr>
        <w:t xml:space="preserve"> конкурсной</w:t>
      </w:r>
      <w:r w:rsidRPr="00A51A96">
        <w:rPr>
          <w:rStyle w:val="21"/>
          <w:b w:val="0"/>
          <w:sz w:val="28"/>
          <w:szCs w:val="28"/>
        </w:rPr>
        <w:t xml:space="preserve"> комиссии: </w:t>
      </w:r>
      <w:r w:rsidR="008461DC">
        <w:rPr>
          <w:rStyle w:val="21"/>
          <w:b w:val="0"/>
          <w:bCs w:val="0"/>
          <w:sz w:val="28"/>
          <w:szCs w:val="28"/>
        </w:rPr>
        <w:t>Бенера С.С</w:t>
      </w:r>
      <w:r w:rsidR="00AF006F">
        <w:rPr>
          <w:rStyle w:val="21"/>
          <w:b w:val="0"/>
          <w:bCs w:val="0"/>
          <w:sz w:val="28"/>
          <w:szCs w:val="28"/>
        </w:rPr>
        <w:t>.</w:t>
      </w:r>
      <w:r w:rsidR="0061780A">
        <w:rPr>
          <w:rStyle w:val="21"/>
          <w:b w:val="0"/>
          <w:bCs w:val="0"/>
          <w:sz w:val="28"/>
          <w:szCs w:val="28"/>
        </w:rPr>
        <w:t xml:space="preserve"> </w:t>
      </w:r>
      <w:r w:rsidR="001703DB" w:rsidRPr="00A51A96">
        <w:rPr>
          <w:sz w:val="28"/>
          <w:szCs w:val="28"/>
        </w:rPr>
        <w:t>–</w:t>
      </w:r>
      <w:r w:rsidRPr="00A51A96">
        <w:rPr>
          <w:sz w:val="28"/>
          <w:szCs w:val="28"/>
        </w:rPr>
        <w:t xml:space="preserve"> </w:t>
      </w:r>
      <w:r w:rsidR="00AF006F">
        <w:rPr>
          <w:sz w:val="28"/>
          <w:szCs w:val="28"/>
        </w:rPr>
        <w:t>заместитель главы администрации городского поселения по социальному развитию</w:t>
      </w:r>
      <w:bookmarkStart w:id="2" w:name="_Hlk25742225"/>
      <w:r w:rsidR="00AF006F">
        <w:rPr>
          <w:sz w:val="28"/>
          <w:szCs w:val="28"/>
        </w:rPr>
        <w:t xml:space="preserve"> МО</w:t>
      </w:r>
      <w:r w:rsidRPr="00A51A96">
        <w:rPr>
          <w:sz w:val="28"/>
          <w:szCs w:val="28"/>
        </w:rPr>
        <w:t xml:space="preserve"> «Токсовское городское поселение»;</w:t>
      </w:r>
      <w:bookmarkEnd w:id="2"/>
    </w:p>
    <w:p w14:paraId="5642EA00" w14:textId="6F38E724" w:rsidR="00027E63" w:rsidRPr="00A51A96" w:rsidRDefault="00AC4B85" w:rsidP="00A51A9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51A96">
        <w:rPr>
          <w:rStyle w:val="21"/>
          <w:b w:val="0"/>
          <w:sz w:val="28"/>
          <w:szCs w:val="28"/>
        </w:rPr>
        <w:t xml:space="preserve">Заместитель председателя </w:t>
      </w:r>
      <w:r w:rsidR="008461DC">
        <w:rPr>
          <w:rStyle w:val="21"/>
          <w:b w:val="0"/>
          <w:sz w:val="28"/>
          <w:szCs w:val="28"/>
        </w:rPr>
        <w:t xml:space="preserve">конкурсной </w:t>
      </w:r>
      <w:r w:rsidRPr="00A51A96">
        <w:rPr>
          <w:rStyle w:val="21"/>
          <w:b w:val="0"/>
          <w:sz w:val="28"/>
          <w:szCs w:val="28"/>
        </w:rPr>
        <w:t xml:space="preserve">комиссии: </w:t>
      </w:r>
      <w:r w:rsidR="008461DC">
        <w:rPr>
          <w:rStyle w:val="21"/>
          <w:b w:val="0"/>
          <w:bCs w:val="0"/>
          <w:sz w:val="28"/>
          <w:szCs w:val="28"/>
        </w:rPr>
        <w:t>Равин Е.А.</w:t>
      </w:r>
      <w:r w:rsidR="00191B4E" w:rsidRPr="00A51A96">
        <w:rPr>
          <w:sz w:val="28"/>
          <w:szCs w:val="28"/>
        </w:rPr>
        <w:t xml:space="preserve"> </w:t>
      </w:r>
      <w:r w:rsidRPr="00A51A96">
        <w:rPr>
          <w:sz w:val="28"/>
          <w:szCs w:val="28"/>
        </w:rPr>
        <w:t xml:space="preserve">- заместитель </w:t>
      </w:r>
      <w:bookmarkStart w:id="3" w:name="_Hlk25749535"/>
      <w:r w:rsidR="00AF006F" w:rsidRPr="00AF006F">
        <w:rPr>
          <w:sz w:val="28"/>
          <w:szCs w:val="28"/>
        </w:rPr>
        <w:t xml:space="preserve">главы администрации городского поселения по </w:t>
      </w:r>
      <w:r w:rsidR="00AF006F">
        <w:rPr>
          <w:sz w:val="28"/>
          <w:szCs w:val="28"/>
        </w:rPr>
        <w:t xml:space="preserve">ЖКХ </w:t>
      </w:r>
      <w:r w:rsidR="001703DB" w:rsidRPr="00A51A96">
        <w:rPr>
          <w:sz w:val="28"/>
          <w:szCs w:val="28"/>
        </w:rPr>
        <w:t>МО «Токсовское городское поселение»</w:t>
      </w:r>
      <w:bookmarkEnd w:id="3"/>
      <w:r w:rsidR="001703DB" w:rsidRPr="00A51A96">
        <w:rPr>
          <w:sz w:val="28"/>
          <w:szCs w:val="28"/>
        </w:rPr>
        <w:t>;</w:t>
      </w:r>
    </w:p>
    <w:p w14:paraId="6017DA0B" w14:textId="0A368DD5" w:rsidR="00A51A96" w:rsidRPr="00A51A96" w:rsidRDefault="00A51A96" w:rsidP="00A51A96">
      <w:pPr>
        <w:pStyle w:val="20"/>
        <w:spacing w:before="0" w:after="0" w:line="240" w:lineRule="auto"/>
        <w:ind w:firstLine="709"/>
        <w:rPr>
          <w:sz w:val="28"/>
          <w:szCs w:val="28"/>
        </w:rPr>
      </w:pPr>
      <w:r w:rsidRPr="00A51A96">
        <w:rPr>
          <w:sz w:val="28"/>
          <w:szCs w:val="28"/>
        </w:rPr>
        <w:t>Секретарь</w:t>
      </w:r>
      <w:r w:rsidR="008461DC">
        <w:rPr>
          <w:sz w:val="28"/>
          <w:szCs w:val="28"/>
        </w:rPr>
        <w:t xml:space="preserve"> конкурсной</w:t>
      </w:r>
      <w:r w:rsidRPr="00A51A96">
        <w:rPr>
          <w:sz w:val="28"/>
          <w:szCs w:val="28"/>
        </w:rPr>
        <w:t xml:space="preserve"> комиссии: </w:t>
      </w:r>
      <w:r w:rsidR="005B655F">
        <w:rPr>
          <w:sz w:val="28"/>
          <w:szCs w:val="28"/>
        </w:rPr>
        <w:t>Турецкая М.А.</w:t>
      </w:r>
      <w:r w:rsidRPr="00A51A96">
        <w:rPr>
          <w:sz w:val="28"/>
          <w:szCs w:val="28"/>
        </w:rPr>
        <w:t xml:space="preserve"> –</w:t>
      </w:r>
      <w:r w:rsidR="0061780A">
        <w:rPr>
          <w:sz w:val="28"/>
          <w:szCs w:val="28"/>
        </w:rPr>
        <w:t xml:space="preserve"> </w:t>
      </w:r>
      <w:r w:rsidR="005B655F">
        <w:rPr>
          <w:sz w:val="28"/>
          <w:szCs w:val="28"/>
        </w:rPr>
        <w:t>в</w:t>
      </w:r>
      <w:r w:rsidRPr="00A51A96">
        <w:rPr>
          <w:sz w:val="28"/>
          <w:szCs w:val="28"/>
        </w:rPr>
        <w:t>едущ</w:t>
      </w:r>
      <w:r w:rsidR="005B655F">
        <w:rPr>
          <w:sz w:val="28"/>
          <w:szCs w:val="28"/>
        </w:rPr>
        <w:t>ий специалист</w:t>
      </w:r>
      <w:r w:rsidRPr="00A51A96">
        <w:rPr>
          <w:sz w:val="28"/>
          <w:szCs w:val="28"/>
        </w:rPr>
        <w:t xml:space="preserve"> отдела по связям с общественностью и социальной работе.</w:t>
      </w:r>
    </w:p>
    <w:p w14:paraId="0E14B2E3" w14:textId="24298AA4" w:rsidR="00027E63" w:rsidRPr="00A51A96" w:rsidRDefault="00AC4B85" w:rsidP="00A51A96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1A96">
        <w:rPr>
          <w:b w:val="0"/>
          <w:sz w:val="28"/>
          <w:szCs w:val="28"/>
        </w:rPr>
        <w:t xml:space="preserve">Члены </w:t>
      </w:r>
      <w:r w:rsidR="008461DC">
        <w:rPr>
          <w:b w:val="0"/>
          <w:sz w:val="28"/>
          <w:szCs w:val="28"/>
        </w:rPr>
        <w:t xml:space="preserve">конкурсной </w:t>
      </w:r>
      <w:r w:rsidRPr="00A51A96">
        <w:rPr>
          <w:b w:val="0"/>
          <w:sz w:val="28"/>
          <w:szCs w:val="28"/>
        </w:rPr>
        <w:t>комиссии:</w:t>
      </w:r>
    </w:p>
    <w:p w14:paraId="4B1F6E9A" w14:textId="05024983" w:rsidR="00027E63" w:rsidRDefault="008461DC" w:rsidP="00A51A9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Белякова Е.В.</w:t>
      </w:r>
      <w:r w:rsidR="00AC4B85" w:rsidRPr="00A51A96">
        <w:rPr>
          <w:sz w:val="28"/>
          <w:szCs w:val="28"/>
        </w:rPr>
        <w:t xml:space="preserve"> </w:t>
      </w:r>
      <w:r w:rsidR="000D2F6A" w:rsidRPr="00A51A96">
        <w:rPr>
          <w:sz w:val="28"/>
          <w:szCs w:val="28"/>
        </w:rPr>
        <w:t>–</w:t>
      </w:r>
      <w:r w:rsidR="00AC4B85" w:rsidRPr="00A51A96">
        <w:rPr>
          <w:sz w:val="28"/>
          <w:szCs w:val="28"/>
        </w:rPr>
        <w:t xml:space="preserve"> </w:t>
      </w:r>
      <w:r w:rsidR="00AF006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юридического </w:t>
      </w:r>
      <w:r w:rsidR="00AF006F">
        <w:rPr>
          <w:sz w:val="28"/>
          <w:szCs w:val="28"/>
        </w:rPr>
        <w:t>отдела администрации МО «Токсовское городское поселение»</w:t>
      </w:r>
      <w:r w:rsidR="00AC4B85" w:rsidRPr="00A51A96">
        <w:rPr>
          <w:sz w:val="28"/>
          <w:szCs w:val="28"/>
        </w:rPr>
        <w:t>;</w:t>
      </w:r>
    </w:p>
    <w:p w14:paraId="0FE2F65F" w14:textId="63C38898" w:rsidR="00AF006F" w:rsidRPr="00A51A96" w:rsidRDefault="008461DC" w:rsidP="00A51A9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Симанькова Н.Н.</w:t>
      </w:r>
      <w:r w:rsidR="00AF006F">
        <w:rPr>
          <w:sz w:val="28"/>
          <w:szCs w:val="28"/>
        </w:rPr>
        <w:t xml:space="preserve"> – начальник отдела </w:t>
      </w:r>
      <w:r>
        <w:rPr>
          <w:sz w:val="28"/>
          <w:szCs w:val="28"/>
        </w:rPr>
        <w:t>экономического анализа</w:t>
      </w:r>
      <w:r w:rsidR="00D40ED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бухгалтерского учета</w:t>
      </w:r>
      <w:r w:rsidR="00AF006F">
        <w:rPr>
          <w:sz w:val="28"/>
          <w:szCs w:val="28"/>
        </w:rPr>
        <w:t xml:space="preserve"> администрации МО «Токсовское городское поселение»;</w:t>
      </w:r>
    </w:p>
    <w:p w14:paraId="05525F94" w14:textId="386AD6B2" w:rsidR="00AF006F" w:rsidRPr="00A51A96" w:rsidRDefault="008461DC" w:rsidP="008461DC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Шереметьева Е.А</w:t>
      </w:r>
      <w:r w:rsidR="000D2F6A" w:rsidRPr="00A51A96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заместитель начальника отдела экономического анализа и бухгалтерского учета </w:t>
      </w:r>
      <w:r w:rsidRPr="008461DC">
        <w:rPr>
          <w:sz w:val="28"/>
          <w:szCs w:val="28"/>
        </w:rPr>
        <w:t>администрации МО «Токсовское городское поселение»</w:t>
      </w:r>
      <w:r w:rsidR="00AF006F">
        <w:rPr>
          <w:sz w:val="28"/>
          <w:szCs w:val="28"/>
        </w:rPr>
        <w:t>.</w:t>
      </w:r>
    </w:p>
    <w:p w14:paraId="442968D0" w14:textId="77777777" w:rsidR="005F715B" w:rsidRDefault="005F715B" w:rsidP="00C95C0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03A6C84F" w14:textId="77777777" w:rsidR="00A51A96" w:rsidRPr="00A51A96" w:rsidRDefault="00A51A96" w:rsidP="008461DC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51A96">
        <w:rPr>
          <w:sz w:val="28"/>
          <w:szCs w:val="28"/>
        </w:rPr>
        <w:t>ПОВЕСТКА ЗАСЕДАНИЯ:</w:t>
      </w:r>
    </w:p>
    <w:p w14:paraId="60F3E84A" w14:textId="04AA993D" w:rsidR="008461DC" w:rsidRDefault="008461DC" w:rsidP="008461D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1. Об утверждении конкурсной документации</w:t>
      </w:r>
    </w:p>
    <w:p w14:paraId="1FC5696B" w14:textId="77777777" w:rsidR="008461DC" w:rsidRPr="008461DC" w:rsidRDefault="008461DC" w:rsidP="008461D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23392D" w14:textId="77BA8B70" w:rsidR="008461DC" w:rsidRP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СЛУШАЛИ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секретаря конкурсной комиссии Турецкую М.А. об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утверждении текста объявления о проведении конкурса</w:t>
      </w:r>
      <w:r w:rsidRPr="008461DC">
        <w:t xml:space="preserve"> 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о проведении конкурса на замещение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в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акантной должности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.</w:t>
      </w:r>
    </w:p>
    <w:p w14:paraId="644D18F2" w14:textId="39836E41" w:rsidR="008461DC" w:rsidRP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ВЫСТУПИЛИ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: 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Симанькова Н.Н. с предложением о включении в объявление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   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о проведении конкурса о проведении конкурса на замещение вакантной должности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ряда требований необходимых для замещения вакантной должности ведущего специалиста отдела экономического анализа и бухгалтерского учета.</w:t>
      </w:r>
    </w:p>
    <w:p w14:paraId="7CC2E5B6" w14:textId="77777777" w:rsidR="008461DC" w:rsidRPr="008461DC" w:rsidRDefault="008461DC" w:rsidP="008461D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</w:pPr>
    </w:p>
    <w:p w14:paraId="4C47E1D8" w14:textId="77777777" w:rsidR="00D40EDB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РЕШИЛИ</w:t>
      </w: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: </w:t>
      </w:r>
    </w:p>
    <w:p w14:paraId="5BF3633D" w14:textId="7CB003C4" w:rsidR="008461DC" w:rsidRP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Утвердить состав конкурсной документации (прилагается):</w:t>
      </w:r>
    </w:p>
    <w:p w14:paraId="2332F932" w14:textId="77777777" w:rsidR="008461DC" w:rsidRP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1. Положение о структурном подразделении.</w:t>
      </w:r>
    </w:p>
    <w:p w14:paraId="758ECB6D" w14:textId="51BE9F37" w:rsid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2. Должностная инструкция.</w:t>
      </w:r>
    </w:p>
    <w:p w14:paraId="021F13C1" w14:textId="77777777" w:rsidR="008461DC" w:rsidRP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w:t>3. Перечень документов, представляемых с заявлением, и требования к их содержанию.</w:t>
      </w:r>
    </w:p>
    <w:p w14:paraId="7D459007" w14:textId="77777777" w:rsidR="008461DC" w:rsidRP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4. Текст объявления о Конкурсе.</w:t>
      </w:r>
    </w:p>
    <w:p w14:paraId="70B3503B" w14:textId="77777777" w:rsidR="008461DC" w:rsidRP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5. Критерии определения победителя Конкурса.</w:t>
      </w:r>
    </w:p>
    <w:p w14:paraId="2A19E9BC" w14:textId="77777777" w:rsidR="008461DC" w:rsidRPr="008461DC" w:rsidRDefault="008461DC" w:rsidP="008461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61D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6. Проект трудового договора, заключаемого с победителем по результатам Конкурса.</w:t>
      </w:r>
    </w:p>
    <w:p w14:paraId="3F28A657" w14:textId="77777777" w:rsidR="008461DC" w:rsidRPr="008461DC" w:rsidRDefault="008461DC" w:rsidP="008461D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14:paraId="4D034B51" w14:textId="7B4DDDC8" w:rsidR="00D40EDB" w:rsidRPr="00D40EDB" w:rsidRDefault="00D40EDB" w:rsidP="00D40ED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D40E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Результаты голосования: «за»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6</w:t>
      </w:r>
      <w:r w:rsidRPr="00D40E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чел.; «против» 0 чел.; «воздержались» 0 чел.</w:t>
      </w:r>
      <w:r w:rsidRPr="00D40ED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</w:p>
    <w:p w14:paraId="2373DAA1" w14:textId="3670DE4F" w:rsidR="000439E1" w:rsidRDefault="000439E1" w:rsidP="008461DC">
      <w:pPr>
        <w:ind w:firstLine="709"/>
        <w:jc w:val="both"/>
        <w:rPr>
          <w:sz w:val="28"/>
          <w:szCs w:val="28"/>
        </w:rPr>
      </w:pPr>
    </w:p>
    <w:p w14:paraId="2E9729DB" w14:textId="77777777" w:rsidR="00163341" w:rsidRDefault="00163341" w:rsidP="007570BF">
      <w:pPr>
        <w:pStyle w:val="20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</w:p>
    <w:tbl>
      <w:tblPr>
        <w:tblW w:w="10444" w:type="dxa"/>
        <w:tblLook w:val="01E0" w:firstRow="1" w:lastRow="1" w:firstColumn="1" w:lastColumn="1" w:noHBand="0" w:noVBand="0"/>
      </w:tblPr>
      <w:tblGrid>
        <w:gridCol w:w="3819"/>
        <w:gridCol w:w="6625"/>
      </w:tblGrid>
      <w:tr w:rsidR="009A12AF" w:rsidRPr="00A51A96" w14:paraId="23C70EDC" w14:textId="77777777" w:rsidTr="00793192">
        <w:trPr>
          <w:trHeight w:val="418"/>
        </w:trPr>
        <w:tc>
          <w:tcPr>
            <w:tcW w:w="3819" w:type="dxa"/>
          </w:tcPr>
          <w:p w14:paraId="782D8874" w14:textId="77777777" w:rsidR="000439E1" w:rsidRDefault="000439E1" w:rsidP="009A12A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05D8B870" w14:textId="77777777" w:rsidR="009A12AF" w:rsidRPr="00A51A96" w:rsidRDefault="009A12AF" w:rsidP="009A12AF">
            <w:pPr>
              <w:widowControl/>
              <w:jc w:val="both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комиссии </w:t>
            </w:r>
          </w:p>
        </w:tc>
        <w:tc>
          <w:tcPr>
            <w:tcW w:w="6625" w:type="dxa"/>
            <w:vAlign w:val="bottom"/>
          </w:tcPr>
          <w:p w14:paraId="6628628C" w14:textId="1B20A365" w:rsidR="009A12AF" w:rsidRPr="00A51A96" w:rsidRDefault="009A12AF" w:rsidP="001C1B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____________________ </w:t>
            </w:r>
            <w:r w:rsidR="001C1B1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1C1B1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  <w:r w:rsidR="00D40E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С.С. Бенера</w:t>
            </w:r>
          </w:p>
          <w:p w14:paraId="3659881A" w14:textId="77777777" w:rsidR="009A12AF" w:rsidRPr="001C1B15" w:rsidRDefault="009A12AF" w:rsidP="001C1B15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(подпись)                   </w:t>
            </w:r>
            <w:r w:rsid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</w:t>
            </w: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  <w:r w:rsid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</w:t>
            </w: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(расшифровка подписи)</w:t>
            </w:r>
          </w:p>
        </w:tc>
      </w:tr>
      <w:tr w:rsidR="009A12AF" w:rsidRPr="00A51A96" w14:paraId="47F9BC16" w14:textId="77777777" w:rsidTr="00793192">
        <w:trPr>
          <w:trHeight w:val="621"/>
        </w:trPr>
        <w:tc>
          <w:tcPr>
            <w:tcW w:w="3819" w:type="dxa"/>
          </w:tcPr>
          <w:p w14:paraId="2691D75A" w14:textId="77777777" w:rsidR="00793192" w:rsidRDefault="00793192" w:rsidP="00793192">
            <w:pPr>
              <w:widowControl/>
              <w:rPr>
                <w:rStyle w:val="21"/>
                <w:rFonts w:eastAsia="Microsoft Sans Serif"/>
                <w:b w:val="0"/>
                <w:sz w:val="28"/>
                <w:szCs w:val="28"/>
              </w:rPr>
            </w:pPr>
          </w:p>
          <w:p w14:paraId="43FF71D6" w14:textId="77777777" w:rsidR="009A12AF" w:rsidRPr="00A51A96" w:rsidRDefault="00793192" w:rsidP="00793192">
            <w:pPr>
              <w:widowControl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A51A96">
              <w:rPr>
                <w:rStyle w:val="21"/>
                <w:rFonts w:eastAsia="Microsoft Sans Serif"/>
                <w:b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625" w:type="dxa"/>
            <w:vAlign w:val="bottom"/>
          </w:tcPr>
          <w:p w14:paraId="39BEE5ED" w14:textId="6997A964" w:rsidR="00793192" w:rsidRPr="00A51A96" w:rsidRDefault="00793192" w:rsidP="0079319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____________________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  <w:r w:rsidR="00D40E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Е.А. Равин</w:t>
            </w:r>
          </w:p>
          <w:p w14:paraId="6B877E00" w14:textId="77777777" w:rsidR="009A12AF" w:rsidRPr="00A51A96" w:rsidRDefault="00793192" w:rsidP="00793192">
            <w:pPr>
              <w:widowControl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(подпись)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</w:t>
            </w: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</w:t>
            </w: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(расшифровка подписи)</w:t>
            </w:r>
          </w:p>
        </w:tc>
      </w:tr>
      <w:tr w:rsidR="009A12AF" w:rsidRPr="00A51A96" w14:paraId="139D983D" w14:textId="77777777" w:rsidTr="00793192">
        <w:trPr>
          <w:trHeight w:val="405"/>
        </w:trPr>
        <w:tc>
          <w:tcPr>
            <w:tcW w:w="3819" w:type="dxa"/>
          </w:tcPr>
          <w:p w14:paraId="52B17C05" w14:textId="77777777" w:rsidR="00793192" w:rsidRDefault="00793192" w:rsidP="009A12A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7DEFB875" w14:textId="77777777" w:rsidR="009A12AF" w:rsidRPr="00A51A96" w:rsidRDefault="009A12AF" w:rsidP="009A12AF">
            <w:pPr>
              <w:widowControl/>
              <w:jc w:val="both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Секретарь комиссии</w:t>
            </w:r>
          </w:p>
        </w:tc>
        <w:tc>
          <w:tcPr>
            <w:tcW w:w="6625" w:type="dxa"/>
            <w:vAlign w:val="bottom"/>
          </w:tcPr>
          <w:p w14:paraId="70846F3D" w14:textId="77777777" w:rsidR="00793192" w:rsidRDefault="00793192" w:rsidP="001C1B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14:paraId="23AC786A" w14:textId="77777777" w:rsidR="009A12AF" w:rsidRPr="00A51A96" w:rsidRDefault="009A12AF" w:rsidP="001C1B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____________________    </w:t>
            </w:r>
            <w:r w:rsidR="001C1B1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</w:t>
            </w:r>
            <w:r w:rsidR="005B65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М.А. Турецкая</w:t>
            </w:r>
          </w:p>
          <w:p w14:paraId="2A943AB9" w14:textId="77777777" w:rsidR="009A12AF" w:rsidRPr="00A51A96" w:rsidRDefault="009A12AF" w:rsidP="001C1B15">
            <w:pPr>
              <w:widowControl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(подпись)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                         </w:t>
            </w:r>
            <w:r w:rsidR="001C1B1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(расшифровка подписи)</w:t>
            </w:r>
          </w:p>
        </w:tc>
      </w:tr>
      <w:tr w:rsidR="009A12AF" w:rsidRPr="00A51A96" w14:paraId="461D4229" w14:textId="77777777" w:rsidTr="00793192">
        <w:trPr>
          <w:trHeight w:val="418"/>
        </w:trPr>
        <w:tc>
          <w:tcPr>
            <w:tcW w:w="3819" w:type="dxa"/>
          </w:tcPr>
          <w:p w14:paraId="1FE60526" w14:textId="77777777" w:rsidR="009A12AF" w:rsidRPr="00793192" w:rsidRDefault="00793192" w:rsidP="009A12A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9319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625" w:type="dxa"/>
          </w:tcPr>
          <w:p w14:paraId="566043FE" w14:textId="77777777" w:rsidR="009A12AF" w:rsidRPr="00A51A96" w:rsidRDefault="009A12AF" w:rsidP="009A12AF">
            <w:pPr>
              <w:widowControl/>
              <w:jc w:val="both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</w:p>
        </w:tc>
      </w:tr>
      <w:tr w:rsidR="00793192" w:rsidRPr="00A51A96" w14:paraId="6A57C968" w14:textId="77777777" w:rsidTr="00793192">
        <w:trPr>
          <w:trHeight w:val="418"/>
        </w:trPr>
        <w:tc>
          <w:tcPr>
            <w:tcW w:w="3819" w:type="dxa"/>
          </w:tcPr>
          <w:p w14:paraId="6B800565" w14:textId="77777777" w:rsidR="00793192" w:rsidRPr="00793192" w:rsidRDefault="00793192" w:rsidP="009A12A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625" w:type="dxa"/>
          </w:tcPr>
          <w:p w14:paraId="295BE01D" w14:textId="3B90C893" w:rsidR="00793192" w:rsidRPr="00A51A96" w:rsidRDefault="00793192" w:rsidP="0079319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____________________  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</w:t>
            </w:r>
            <w:r w:rsidR="00D40E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Е.В. Белякова</w:t>
            </w:r>
          </w:p>
          <w:p w14:paraId="44B18C15" w14:textId="77777777" w:rsidR="00793192" w:rsidRPr="00A51A96" w:rsidRDefault="00793192" w:rsidP="00793192">
            <w:pPr>
              <w:widowControl/>
              <w:jc w:val="both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(подпись)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                     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(расшифровка подписи)</w:t>
            </w:r>
          </w:p>
        </w:tc>
      </w:tr>
      <w:tr w:rsidR="00793192" w:rsidRPr="00A51A96" w14:paraId="78F103CF" w14:textId="77777777" w:rsidTr="00793192">
        <w:trPr>
          <w:trHeight w:val="418"/>
        </w:trPr>
        <w:tc>
          <w:tcPr>
            <w:tcW w:w="3819" w:type="dxa"/>
          </w:tcPr>
          <w:p w14:paraId="44D69B6F" w14:textId="77777777" w:rsidR="00793192" w:rsidRPr="00793192" w:rsidRDefault="00793192" w:rsidP="009A12A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625" w:type="dxa"/>
          </w:tcPr>
          <w:p w14:paraId="7815C671" w14:textId="66FD3F4B" w:rsidR="00793192" w:rsidRPr="00A51A96" w:rsidRDefault="00793192" w:rsidP="0079319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____________________  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</w:t>
            </w:r>
            <w:r w:rsidR="00D40E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Н.Н. Симанькова</w:t>
            </w:r>
          </w:p>
          <w:p w14:paraId="766AC413" w14:textId="77777777" w:rsidR="00793192" w:rsidRPr="00A51A96" w:rsidRDefault="00793192" w:rsidP="00793192">
            <w:pPr>
              <w:widowControl/>
              <w:jc w:val="both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(подпись)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                     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(расшифровка подписи)</w:t>
            </w:r>
          </w:p>
        </w:tc>
      </w:tr>
      <w:tr w:rsidR="00793192" w:rsidRPr="00A51A96" w14:paraId="4DF04714" w14:textId="77777777" w:rsidTr="00793192">
        <w:trPr>
          <w:trHeight w:val="418"/>
        </w:trPr>
        <w:tc>
          <w:tcPr>
            <w:tcW w:w="3819" w:type="dxa"/>
          </w:tcPr>
          <w:p w14:paraId="512C2697" w14:textId="77777777" w:rsidR="00793192" w:rsidRPr="00793192" w:rsidRDefault="00793192" w:rsidP="009A12A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625" w:type="dxa"/>
          </w:tcPr>
          <w:p w14:paraId="25D15B94" w14:textId="71610F22" w:rsidR="00793192" w:rsidRPr="00A51A96" w:rsidRDefault="00793192" w:rsidP="0079319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____________________  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 xml:space="preserve">А.Е. </w:t>
            </w:r>
            <w:r w:rsidR="00D40E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Шереметьева</w:t>
            </w:r>
          </w:p>
          <w:p w14:paraId="6BB305BE" w14:textId="77777777" w:rsidR="00793192" w:rsidRPr="00A51A96" w:rsidRDefault="00793192" w:rsidP="00793192">
            <w:pPr>
              <w:widowControl/>
              <w:jc w:val="both"/>
              <w:rPr>
                <w:rFonts w:ascii="Arial" w:eastAsia="Times New Roman" w:hAnsi="Arial" w:cs="Arial"/>
                <w:sz w:val="28"/>
                <w:szCs w:val="28"/>
                <w:lang w:bidi="ar-SA"/>
              </w:rPr>
            </w:pP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(подпись)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                     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 </w:t>
            </w:r>
            <w:r w:rsidRPr="00A51A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1C1B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(расшифровка подписи)</w:t>
            </w:r>
          </w:p>
        </w:tc>
      </w:tr>
    </w:tbl>
    <w:p w14:paraId="4E9921FF" w14:textId="77777777" w:rsidR="009A12AF" w:rsidRPr="00A51A96" w:rsidRDefault="009A12AF" w:rsidP="009A12AF">
      <w:pPr>
        <w:jc w:val="both"/>
        <w:rPr>
          <w:sz w:val="28"/>
          <w:szCs w:val="28"/>
        </w:rPr>
      </w:pPr>
    </w:p>
    <w:p w14:paraId="63BA2454" w14:textId="77777777" w:rsidR="0006604B" w:rsidRPr="00816241" w:rsidRDefault="0006604B" w:rsidP="009A12AF">
      <w:pPr>
        <w:pStyle w:val="20"/>
        <w:shd w:val="clear" w:color="auto" w:fill="auto"/>
        <w:tabs>
          <w:tab w:val="left" w:pos="426"/>
        </w:tabs>
        <w:spacing w:before="0" w:after="346" w:line="317" w:lineRule="exact"/>
        <w:ind w:firstLine="0"/>
        <w:rPr>
          <w:sz w:val="28"/>
          <w:szCs w:val="28"/>
        </w:rPr>
      </w:pPr>
    </w:p>
    <w:sectPr w:rsidR="0006604B" w:rsidRPr="00816241" w:rsidSect="001C1B15">
      <w:headerReference w:type="default" r:id="rId8"/>
      <w:pgSz w:w="11900" w:h="16840"/>
      <w:pgMar w:top="851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9133" w14:textId="77777777" w:rsidR="00C127CF" w:rsidRDefault="00C127CF">
      <w:r>
        <w:separator/>
      </w:r>
    </w:p>
  </w:endnote>
  <w:endnote w:type="continuationSeparator" w:id="0">
    <w:p w14:paraId="344AA2B3" w14:textId="77777777" w:rsidR="00C127CF" w:rsidRDefault="00C1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8B8B" w14:textId="77777777" w:rsidR="00C127CF" w:rsidRDefault="00C127CF"/>
  </w:footnote>
  <w:footnote w:type="continuationSeparator" w:id="0">
    <w:p w14:paraId="64D05CFA" w14:textId="77777777" w:rsidR="00C127CF" w:rsidRDefault="00C12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534172"/>
      <w:docPartObj>
        <w:docPartGallery w:val="Page Numbers (Top of Page)"/>
        <w:docPartUnique/>
      </w:docPartObj>
    </w:sdtPr>
    <w:sdtEndPr/>
    <w:sdtContent>
      <w:p w14:paraId="60C0566D" w14:textId="77777777" w:rsidR="001C1B15" w:rsidRDefault="001C1B15">
        <w:pPr>
          <w:pStyle w:val="a9"/>
          <w:jc w:val="center"/>
        </w:pPr>
      </w:p>
      <w:p w14:paraId="4DC06E7C" w14:textId="77777777" w:rsidR="001C1B15" w:rsidRDefault="001C1B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5B">
          <w:rPr>
            <w:noProof/>
          </w:rPr>
          <w:t>2</w:t>
        </w:r>
        <w:r>
          <w:fldChar w:fldCharType="end"/>
        </w:r>
      </w:p>
    </w:sdtContent>
  </w:sdt>
  <w:p w14:paraId="6A5B718C" w14:textId="77777777" w:rsidR="001C1B15" w:rsidRDefault="001C1B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DBA"/>
    <w:multiLevelType w:val="multilevel"/>
    <w:tmpl w:val="6E80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F0147"/>
    <w:multiLevelType w:val="multilevel"/>
    <w:tmpl w:val="832A5C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D577E"/>
    <w:multiLevelType w:val="multilevel"/>
    <w:tmpl w:val="69A68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E5C28"/>
    <w:multiLevelType w:val="hybridMultilevel"/>
    <w:tmpl w:val="DC624D48"/>
    <w:lvl w:ilvl="0" w:tplc="3D3EC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4E7A06"/>
    <w:multiLevelType w:val="hybridMultilevel"/>
    <w:tmpl w:val="75D8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A5AAE"/>
    <w:multiLevelType w:val="hybridMultilevel"/>
    <w:tmpl w:val="5308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3"/>
    <w:rsid w:val="00020838"/>
    <w:rsid w:val="00027E63"/>
    <w:rsid w:val="00034336"/>
    <w:rsid w:val="000439E1"/>
    <w:rsid w:val="00055600"/>
    <w:rsid w:val="0006604B"/>
    <w:rsid w:val="000B33C4"/>
    <w:rsid w:val="000D2F6A"/>
    <w:rsid w:val="00162632"/>
    <w:rsid w:val="00163341"/>
    <w:rsid w:val="001703DB"/>
    <w:rsid w:val="00191B4E"/>
    <w:rsid w:val="001C1B15"/>
    <w:rsid w:val="001C1FC9"/>
    <w:rsid w:val="0020730D"/>
    <w:rsid w:val="0024779B"/>
    <w:rsid w:val="00306B86"/>
    <w:rsid w:val="00394DDD"/>
    <w:rsid w:val="003F6CB1"/>
    <w:rsid w:val="0044697B"/>
    <w:rsid w:val="004A2D6F"/>
    <w:rsid w:val="0052419C"/>
    <w:rsid w:val="00573A8F"/>
    <w:rsid w:val="005B01C3"/>
    <w:rsid w:val="005B655F"/>
    <w:rsid w:val="005F715B"/>
    <w:rsid w:val="0061780A"/>
    <w:rsid w:val="00640714"/>
    <w:rsid w:val="00731EB4"/>
    <w:rsid w:val="007570BF"/>
    <w:rsid w:val="0079240F"/>
    <w:rsid w:val="00793192"/>
    <w:rsid w:val="007B3CF4"/>
    <w:rsid w:val="00816241"/>
    <w:rsid w:val="008461DC"/>
    <w:rsid w:val="00925773"/>
    <w:rsid w:val="009362EE"/>
    <w:rsid w:val="00990178"/>
    <w:rsid w:val="009A12AF"/>
    <w:rsid w:val="00A02D4A"/>
    <w:rsid w:val="00A51A96"/>
    <w:rsid w:val="00A721A5"/>
    <w:rsid w:val="00A729A2"/>
    <w:rsid w:val="00AC4B85"/>
    <w:rsid w:val="00AF006F"/>
    <w:rsid w:val="00B474B2"/>
    <w:rsid w:val="00B86316"/>
    <w:rsid w:val="00B871DB"/>
    <w:rsid w:val="00C127CF"/>
    <w:rsid w:val="00C21F39"/>
    <w:rsid w:val="00C24F00"/>
    <w:rsid w:val="00C86522"/>
    <w:rsid w:val="00C95C07"/>
    <w:rsid w:val="00D271EB"/>
    <w:rsid w:val="00D40EDB"/>
    <w:rsid w:val="00DB3AC6"/>
    <w:rsid w:val="00E57891"/>
    <w:rsid w:val="00E76902"/>
    <w:rsid w:val="00EA5E96"/>
    <w:rsid w:val="00EB2E27"/>
    <w:rsid w:val="00EE3611"/>
    <w:rsid w:val="00F2501D"/>
    <w:rsid w:val="00F35610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72E61"/>
  <w15:docId w15:val="{7D889B95-C361-4C76-9D4A-13003B4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F35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F43EF7"/>
    <w:pPr>
      <w:ind w:left="720"/>
      <w:contextualSpacing/>
    </w:pPr>
  </w:style>
  <w:style w:type="table" w:styleId="a8">
    <w:name w:val="Table Grid"/>
    <w:basedOn w:val="a1"/>
    <w:rsid w:val="00A51A96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1B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1B15"/>
    <w:rPr>
      <w:color w:val="000000"/>
    </w:rPr>
  </w:style>
  <w:style w:type="paragraph" w:styleId="ab">
    <w:name w:val="footer"/>
    <w:basedOn w:val="a"/>
    <w:link w:val="ac"/>
    <w:uiPriority w:val="99"/>
    <w:unhideWhenUsed/>
    <w:rsid w:val="001C1B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4CC7-774E-4DC6-BD9C-E81465CD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Мария</cp:lastModifiedBy>
  <cp:revision>4</cp:revision>
  <cp:lastPrinted>2024-03-26T12:50:00Z</cp:lastPrinted>
  <dcterms:created xsi:type="dcterms:W3CDTF">2024-03-26T12:46:00Z</dcterms:created>
  <dcterms:modified xsi:type="dcterms:W3CDTF">2024-03-28T07:23:00Z</dcterms:modified>
</cp:coreProperties>
</file>