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37D" w:rsidRPr="0056637D" w:rsidRDefault="0056637D" w:rsidP="0056637D">
      <w:pPr>
        <w:tabs>
          <w:tab w:val="left" w:pos="300"/>
          <w:tab w:val="center" w:pos="4897"/>
        </w:tabs>
        <w:spacing w:after="0" w:line="240" w:lineRule="auto"/>
        <w:jc w:val="center"/>
        <w:rPr>
          <w:rFonts w:ascii="Times New Roman" w:eastAsia="Times New Roman" w:hAnsi="Times New Roman"/>
          <w:sz w:val="36"/>
          <w:szCs w:val="36"/>
        </w:rPr>
      </w:pPr>
      <w:bookmarkStart w:id="0" w:name="_GoBack"/>
      <w:bookmarkEnd w:id="0"/>
      <w:r w:rsidRPr="0056637D">
        <w:rPr>
          <w:rFonts w:ascii="Times New Roman" w:eastAsia="Times New Roman" w:hAnsi="Times New Roman"/>
          <w:sz w:val="36"/>
          <w:szCs w:val="36"/>
        </w:rPr>
        <w:t>ГЕРБ</w:t>
      </w:r>
    </w:p>
    <w:p w:rsidR="0056637D" w:rsidRPr="0056637D" w:rsidRDefault="0056637D" w:rsidP="0056637D">
      <w:pPr>
        <w:spacing w:after="0" w:line="240" w:lineRule="auto"/>
        <w:jc w:val="center"/>
        <w:rPr>
          <w:rFonts w:ascii="Times New Roman" w:eastAsia="Times New Roman" w:hAnsi="Times New Roman"/>
          <w:sz w:val="28"/>
          <w:szCs w:val="28"/>
        </w:rPr>
      </w:pPr>
      <w:r w:rsidRPr="0056637D">
        <w:rPr>
          <w:rFonts w:ascii="Times New Roman" w:eastAsia="Times New Roman" w:hAnsi="Times New Roman"/>
          <w:sz w:val="28"/>
          <w:szCs w:val="28"/>
        </w:rPr>
        <w:t>Муниципальное образование</w:t>
      </w:r>
    </w:p>
    <w:p w:rsidR="0056637D" w:rsidRPr="0056637D" w:rsidRDefault="0056637D" w:rsidP="0056637D">
      <w:pPr>
        <w:spacing w:after="0" w:line="240" w:lineRule="auto"/>
        <w:jc w:val="center"/>
        <w:rPr>
          <w:rFonts w:ascii="Times New Roman" w:eastAsia="Times New Roman" w:hAnsi="Times New Roman"/>
          <w:b/>
          <w:sz w:val="32"/>
          <w:szCs w:val="32"/>
        </w:rPr>
      </w:pPr>
      <w:r w:rsidRPr="0056637D">
        <w:rPr>
          <w:rFonts w:ascii="Times New Roman" w:eastAsia="Times New Roman" w:hAnsi="Times New Roman"/>
          <w:b/>
          <w:sz w:val="32"/>
          <w:szCs w:val="32"/>
        </w:rPr>
        <w:t>«Токсовское городское поселение»</w:t>
      </w:r>
    </w:p>
    <w:p w:rsidR="0056637D" w:rsidRPr="0056637D" w:rsidRDefault="0056637D" w:rsidP="0056637D">
      <w:pPr>
        <w:spacing w:after="0" w:line="240" w:lineRule="auto"/>
        <w:jc w:val="center"/>
        <w:rPr>
          <w:rFonts w:ascii="Times New Roman" w:eastAsia="Times New Roman" w:hAnsi="Times New Roman"/>
          <w:sz w:val="32"/>
          <w:szCs w:val="32"/>
        </w:rPr>
      </w:pPr>
      <w:r w:rsidRPr="0056637D">
        <w:rPr>
          <w:rFonts w:ascii="Times New Roman" w:eastAsia="Times New Roman" w:hAnsi="Times New Roman"/>
          <w:sz w:val="32"/>
          <w:szCs w:val="32"/>
        </w:rPr>
        <w:t>Всеволожского муниципального района Ленинградской области</w:t>
      </w:r>
    </w:p>
    <w:p w:rsidR="0056637D" w:rsidRPr="0056637D" w:rsidRDefault="0056637D" w:rsidP="0056637D">
      <w:pPr>
        <w:spacing w:after="0" w:line="240" w:lineRule="auto"/>
        <w:jc w:val="center"/>
        <w:rPr>
          <w:rFonts w:ascii="Times New Roman" w:eastAsia="Times New Roman" w:hAnsi="Times New Roman"/>
          <w:b/>
          <w:sz w:val="36"/>
          <w:szCs w:val="36"/>
        </w:rPr>
      </w:pPr>
    </w:p>
    <w:p w:rsidR="0056637D" w:rsidRPr="0056637D" w:rsidRDefault="0056637D" w:rsidP="0056637D">
      <w:pPr>
        <w:spacing w:after="0" w:line="240" w:lineRule="auto"/>
        <w:jc w:val="center"/>
        <w:rPr>
          <w:rFonts w:ascii="Times New Roman" w:eastAsia="Times New Roman" w:hAnsi="Times New Roman"/>
          <w:b/>
          <w:sz w:val="28"/>
          <w:szCs w:val="28"/>
        </w:rPr>
      </w:pPr>
      <w:r w:rsidRPr="0056637D">
        <w:rPr>
          <w:rFonts w:ascii="Times New Roman" w:eastAsia="Times New Roman" w:hAnsi="Times New Roman"/>
          <w:b/>
          <w:sz w:val="28"/>
          <w:szCs w:val="28"/>
        </w:rPr>
        <w:t>А Д М И Н И С Т Р А Ц И Я</w:t>
      </w:r>
    </w:p>
    <w:p w:rsidR="0056637D" w:rsidRPr="0056637D" w:rsidRDefault="0056637D" w:rsidP="0056637D">
      <w:pPr>
        <w:spacing w:after="0" w:line="240" w:lineRule="auto"/>
        <w:jc w:val="center"/>
        <w:rPr>
          <w:rFonts w:ascii="Times New Roman" w:eastAsia="Times New Roman" w:hAnsi="Times New Roman"/>
          <w:b/>
          <w:sz w:val="48"/>
          <w:szCs w:val="48"/>
        </w:rPr>
      </w:pPr>
    </w:p>
    <w:p w:rsidR="0056637D" w:rsidRPr="0056637D" w:rsidRDefault="0056637D" w:rsidP="0056637D">
      <w:pPr>
        <w:spacing w:after="0" w:line="240" w:lineRule="auto"/>
        <w:jc w:val="center"/>
        <w:rPr>
          <w:rFonts w:ascii="Times New Roman" w:eastAsia="Times New Roman" w:hAnsi="Times New Roman"/>
          <w:b/>
          <w:sz w:val="36"/>
          <w:szCs w:val="36"/>
        </w:rPr>
      </w:pPr>
      <w:r w:rsidRPr="0056637D">
        <w:rPr>
          <w:rFonts w:ascii="Times New Roman" w:eastAsia="Times New Roman" w:hAnsi="Times New Roman"/>
          <w:b/>
          <w:sz w:val="36"/>
          <w:szCs w:val="36"/>
        </w:rPr>
        <w:t>П О С Т А Н О В Л Е Н И Е</w:t>
      </w:r>
    </w:p>
    <w:p w:rsidR="0056637D" w:rsidRPr="0056637D" w:rsidRDefault="0056637D" w:rsidP="0056637D">
      <w:pPr>
        <w:spacing w:after="0" w:line="240" w:lineRule="auto"/>
        <w:jc w:val="center"/>
        <w:rPr>
          <w:rFonts w:ascii="Times New Roman" w:eastAsia="Times New Roman" w:hAnsi="Times New Roman"/>
          <w:b/>
          <w:sz w:val="28"/>
          <w:szCs w:val="28"/>
        </w:rPr>
      </w:pPr>
    </w:p>
    <w:p w:rsidR="0056637D" w:rsidRPr="0056637D" w:rsidRDefault="00477B92" w:rsidP="0056637D">
      <w:pPr>
        <w:tabs>
          <w:tab w:val="left" w:pos="6705"/>
        </w:tabs>
        <w:spacing w:after="0" w:line="240" w:lineRule="auto"/>
        <w:rPr>
          <w:rFonts w:ascii="Times New Roman" w:eastAsia="Times New Roman" w:hAnsi="Times New Roman"/>
          <w:sz w:val="28"/>
          <w:szCs w:val="28"/>
        </w:rPr>
      </w:pPr>
      <w:r>
        <w:rPr>
          <w:rFonts w:ascii="Times New Roman" w:eastAsia="Times New Roman" w:hAnsi="Times New Roman"/>
          <w:sz w:val="28"/>
          <w:szCs w:val="28"/>
          <w:u w:val="single"/>
        </w:rPr>
        <w:t xml:space="preserve">      27.07.2018        </w:t>
      </w:r>
      <w:r w:rsidR="0056637D" w:rsidRPr="0056637D">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477B92">
        <w:rPr>
          <w:rFonts w:ascii="Times New Roman" w:eastAsia="Times New Roman" w:hAnsi="Times New Roman"/>
          <w:sz w:val="28"/>
          <w:szCs w:val="28"/>
          <w:u w:val="single"/>
        </w:rPr>
        <w:t>227</w:t>
      </w:r>
    </w:p>
    <w:p w:rsidR="0056637D" w:rsidRPr="0056637D" w:rsidRDefault="0056637D" w:rsidP="0056637D">
      <w:pPr>
        <w:tabs>
          <w:tab w:val="left" w:pos="6705"/>
        </w:tabs>
        <w:spacing w:after="0" w:line="240" w:lineRule="auto"/>
        <w:rPr>
          <w:rFonts w:ascii="Times New Roman" w:eastAsia="Times New Roman" w:hAnsi="Times New Roman"/>
          <w:sz w:val="24"/>
          <w:szCs w:val="24"/>
        </w:rPr>
      </w:pPr>
      <w:r w:rsidRPr="0056637D">
        <w:rPr>
          <w:rFonts w:ascii="Times New Roman" w:eastAsia="Times New Roman" w:hAnsi="Times New Roman"/>
          <w:sz w:val="24"/>
          <w:szCs w:val="24"/>
        </w:rPr>
        <w:t xml:space="preserve">         г. п. Токсово</w:t>
      </w:r>
    </w:p>
    <w:p w:rsidR="0056637D" w:rsidRDefault="0056637D" w:rsidP="0056637D">
      <w:pPr>
        <w:pStyle w:val="ConsPlusNormal"/>
        <w:ind w:firstLine="540"/>
        <w:jc w:val="both"/>
      </w:pPr>
    </w:p>
    <w:p w:rsidR="0056637D" w:rsidRPr="0056637D" w:rsidRDefault="0056637D" w:rsidP="0056637D">
      <w:pPr>
        <w:pStyle w:val="ConsPlusNormal"/>
        <w:jc w:val="both"/>
        <w:rPr>
          <w:rFonts w:ascii="Times New Roman" w:hAnsi="Times New Roman" w:cs="Times New Roman"/>
          <w:sz w:val="26"/>
          <w:szCs w:val="26"/>
        </w:rPr>
      </w:pPr>
      <w:r w:rsidRPr="0056637D">
        <w:rPr>
          <w:rFonts w:ascii="Times New Roman" w:hAnsi="Times New Roman" w:cs="Times New Roman"/>
          <w:sz w:val="26"/>
          <w:szCs w:val="26"/>
        </w:rPr>
        <w:t xml:space="preserve">Об утверждении административного </w:t>
      </w:r>
    </w:p>
    <w:p w:rsidR="0056637D" w:rsidRPr="0056637D" w:rsidRDefault="0056637D" w:rsidP="0056637D">
      <w:pPr>
        <w:pStyle w:val="ConsPlusNormal"/>
        <w:jc w:val="both"/>
        <w:rPr>
          <w:rFonts w:ascii="Times New Roman" w:hAnsi="Times New Roman" w:cs="Times New Roman"/>
          <w:sz w:val="26"/>
          <w:szCs w:val="26"/>
        </w:rPr>
      </w:pPr>
      <w:r w:rsidRPr="0056637D">
        <w:rPr>
          <w:rFonts w:ascii="Times New Roman" w:hAnsi="Times New Roman" w:cs="Times New Roman"/>
          <w:sz w:val="26"/>
          <w:szCs w:val="26"/>
        </w:rPr>
        <w:t xml:space="preserve">регламента предоставления муниципальной </w:t>
      </w:r>
    </w:p>
    <w:p w:rsidR="0056637D" w:rsidRPr="0056637D" w:rsidRDefault="0056637D" w:rsidP="0056637D">
      <w:pPr>
        <w:pStyle w:val="ConsPlusNormal"/>
        <w:jc w:val="both"/>
        <w:rPr>
          <w:rFonts w:ascii="Times New Roman" w:hAnsi="Times New Roman" w:cs="Times New Roman"/>
          <w:sz w:val="26"/>
          <w:szCs w:val="26"/>
        </w:rPr>
      </w:pPr>
      <w:r w:rsidRPr="0056637D">
        <w:rPr>
          <w:rFonts w:ascii="Times New Roman" w:hAnsi="Times New Roman" w:cs="Times New Roman"/>
          <w:sz w:val="26"/>
          <w:szCs w:val="26"/>
        </w:rPr>
        <w:t xml:space="preserve">услуги «Запись на обзорные, тематические </w:t>
      </w:r>
    </w:p>
    <w:p w:rsidR="0056637D" w:rsidRPr="0056637D" w:rsidRDefault="0056637D" w:rsidP="0056637D">
      <w:pPr>
        <w:pStyle w:val="ConsPlusNormal"/>
        <w:jc w:val="both"/>
        <w:rPr>
          <w:rFonts w:ascii="Times New Roman" w:hAnsi="Times New Roman" w:cs="Times New Roman"/>
          <w:sz w:val="26"/>
          <w:szCs w:val="26"/>
        </w:rPr>
      </w:pPr>
      <w:r w:rsidRPr="0056637D">
        <w:rPr>
          <w:rFonts w:ascii="Times New Roman" w:hAnsi="Times New Roman" w:cs="Times New Roman"/>
          <w:sz w:val="26"/>
          <w:szCs w:val="26"/>
        </w:rPr>
        <w:t xml:space="preserve">и интерактивные экскурсии, проводимые </w:t>
      </w:r>
    </w:p>
    <w:p w:rsidR="0056637D" w:rsidRPr="0056637D" w:rsidRDefault="0056637D" w:rsidP="0056637D">
      <w:pPr>
        <w:pStyle w:val="ConsPlusNormal"/>
        <w:jc w:val="both"/>
        <w:rPr>
          <w:rFonts w:ascii="Times New Roman" w:hAnsi="Times New Roman" w:cs="Times New Roman"/>
          <w:sz w:val="26"/>
          <w:szCs w:val="26"/>
        </w:rPr>
      </w:pPr>
      <w:r w:rsidRPr="0056637D">
        <w:rPr>
          <w:rFonts w:ascii="Times New Roman" w:hAnsi="Times New Roman" w:cs="Times New Roman"/>
          <w:sz w:val="26"/>
          <w:szCs w:val="26"/>
        </w:rPr>
        <w:t xml:space="preserve">МКУ «Культурно-досуговый центр «Токсово» </w:t>
      </w:r>
    </w:p>
    <w:p w:rsidR="0056637D" w:rsidRPr="0056637D" w:rsidRDefault="0056637D" w:rsidP="0056637D">
      <w:pPr>
        <w:pStyle w:val="ConsPlusNormal"/>
        <w:jc w:val="both"/>
        <w:rPr>
          <w:rFonts w:ascii="Times New Roman" w:hAnsi="Times New Roman" w:cs="Times New Roman"/>
          <w:sz w:val="26"/>
          <w:szCs w:val="26"/>
        </w:rPr>
      </w:pPr>
      <w:r w:rsidRPr="0056637D">
        <w:rPr>
          <w:rFonts w:ascii="Times New Roman" w:hAnsi="Times New Roman" w:cs="Times New Roman"/>
          <w:sz w:val="26"/>
          <w:szCs w:val="26"/>
        </w:rPr>
        <w:t xml:space="preserve">МО «Токсовское городское поселение </w:t>
      </w:r>
    </w:p>
    <w:p w:rsidR="0056637D" w:rsidRPr="0056637D" w:rsidRDefault="0056637D" w:rsidP="0056637D">
      <w:pPr>
        <w:pStyle w:val="ConsPlusNormal"/>
        <w:jc w:val="both"/>
        <w:rPr>
          <w:rFonts w:ascii="Times New Roman" w:hAnsi="Times New Roman" w:cs="Times New Roman"/>
          <w:sz w:val="26"/>
          <w:szCs w:val="26"/>
        </w:rPr>
      </w:pPr>
      <w:r w:rsidRPr="0056637D">
        <w:rPr>
          <w:rFonts w:ascii="Times New Roman" w:hAnsi="Times New Roman" w:cs="Times New Roman"/>
          <w:sz w:val="26"/>
          <w:szCs w:val="26"/>
        </w:rPr>
        <w:t xml:space="preserve">Всеволожского муниципального района </w:t>
      </w:r>
    </w:p>
    <w:p w:rsidR="0056637D" w:rsidRPr="0056637D" w:rsidRDefault="0056637D" w:rsidP="0056637D">
      <w:pPr>
        <w:pStyle w:val="ConsPlusNormal"/>
        <w:jc w:val="both"/>
        <w:rPr>
          <w:rFonts w:ascii="Times New Roman" w:hAnsi="Times New Roman" w:cs="Times New Roman"/>
          <w:sz w:val="26"/>
          <w:szCs w:val="26"/>
        </w:rPr>
      </w:pPr>
      <w:r w:rsidRPr="0056637D">
        <w:rPr>
          <w:rFonts w:ascii="Times New Roman" w:hAnsi="Times New Roman" w:cs="Times New Roman"/>
          <w:sz w:val="26"/>
          <w:szCs w:val="26"/>
        </w:rPr>
        <w:t>Ленинградской области»</w:t>
      </w:r>
    </w:p>
    <w:p w:rsidR="0056637D" w:rsidRPr="0056637D" w:rsidRDefault="0056637D" w:rsidP="0056637D">
      <w:pPr>
        <w:pStyle w:val="ConsPlusNormal"/>
        <w:ind w:firstLine="540"/>
        <w:jc w:val="both"/>
        <w:rPr>
          <w:sz w:val="26"/>
          <w:szCs w:val="26"/>
        </w:rPr>
      </w:pPr>
    </w:p>
    <w:p w:rsidR="0056637D" w:rsidRPr="0056637D" w:rsidRDefault="0056637D" w:rsidP="0056637D">
      <w:pPr>
        <w:pStyle w:val="ConsPlusNormal"/>
        <w:ind w:firstLine="540"/>
        <w:jc w:val="both"/>
        <w:rPr>
          <w:rFonts w:ascii="Times New Roman" w:hAnsi="Times New Roman" w:cs="Times New Roman"/>
          <w:sz w:val="26"/>
          <w:szCs w:val="26"/>
        </w:rPr>
      </w:pPr>
      <w:r w:rsidRPr="0056637D">
        <w:rPr>
          <w:rFonts w:ascii="Times New Roman" w:hAnsi="Times New Roman" w:cs="Times New Roman"/>
          <w:sz w:val="26"/>
          <w:szCs w:val="26"/>
        </w:rPr>
        <w:t xml:space="preserve">      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«Токсовское городское поселение» Всеволожского муниципального района Ленинградской области, в целях повышения качества и доступности муниципальных услуг гражданам, проживающим на территории муниципального образования «Токсовское городское поселение» Всеволожского муниципального района Ленинградской области, администрация муниципального образования «Токсовское городское поселение» Всеволожского района Ленинградской области</w:t>
      </w:r>
    </w:p>
    <w:p w:rsidR="0056637D" w:rsidRPr="0056637D" w:rsidRDefault="0056637D" w:rsidP="0056637D">
      <w:pPr>
        <w:pStyle w:val="ConsPlusNormal"/>
        <w:ind w:firstLine="540"/>
        <w:jc w:val="both"/>
        <w:rPr>
          <w:rFonts w:ascii="Times New Roman" w:hAnsi="Times New Roman" w:cs="Times New Roman"/>
          <w:sz w:val="26"/>
          <w:szCs w:val="26"/>
        </w:rPr>
      </w:pPr>
      <w:r w:rsidRPr="0056637D">
        <w:rPr>
          <w:rFonts w:ascii="Times New Roman" w:hAnsi="Times New Roman" w:cs="Times New Roman"/>
          <w:sz w:val="26"/>
          <w:szCs w:val="26"/>
        </w:rPr>
        <w:t>ПОСТАНОВЛЯЕТ:</w:t>
      </w:r>
    </w:p>
    <w:p w:rsidR="0056637D" w:rsidRPr="0056637D" w:rsidRDefault="0056637D" w:rsidP="0056637D">
      <w:pPr>
        <w:pStyle w:val="ConsPlusNormal"/>
        <w:ind w:firstLine="540"/>
        <w:jc w:val="both"/>
        <w:rPr>
          <w:rFonts w:ascii="Times New Roman" w:hAnsi="Times New Roman" w:cs="Times New Roman"/>
          <w:sz w:val="26"/>
          <w:szCs w:val="26"/>
        </w:rPr>
      </w:pPr>
      <w:r w:rsidRPr="0056637D">
        <w:rPr>
          <w:rFonts w:ascii="Times New Roman" w:hAnsi="Times New Roman" w:cs="Times New Roman"/>
          <w:sz w:val="26"/>
          <w:szCs w:val="26"/>
        </w:rPr>
        <w:t>1.</w:t>
      </w:r>
      <w:r w:rsidRPr="0056637D">
        <w:rPr>
          <w:rFonts w:ascii="Times New Roman" w:hAnsi="Times New Roman" w:cs="Times New Roman"/>
          <w:sz w:val="26"/>
          <w:szCs w:val="26"/>
        </w:rPr>
        <w:tab/>
        <w:t>Утвердить административный регламент предоставления муниципальной услуги «Запись на обзорные, тематические и интерактивные экскурсии, проводимые МКУ «Культурно-досуговый центр «Токсово» МО «Токсовское городское поселение Всеволожского муниципального района Ленинградской области» согласно Приложению № 1 к настоящему постановлению.</w:t>
      </w:r>
    </w:p>
    <w:p w:rsidR="0056637D" w:rsidRPr="0056637D" w:rsidRDefault="0056637D" w:rsidP="0056637D">
      <w:pPr>
        <w:pStyle w:val="ConsPlusNormal"/>
        <w:ind w:firstLine="540"/>
        <w:jc w:val="both"/>
        <w:rPr>
          <w:rFonts w:ascii="Times New Roman" w:hAnsi="Times New Roman" w:cs="Times New Roman"/>
          <w:sz w:val="26"/>
          <w:szCs w:val="26"/>
        </w:rPr>
      </w:pPr>
      <w:r w:rsidRPr="0056637D">
        <w:rPr>
          <w:rFonts w:ascii="Times New Roman" w:hAnsi="Times New Roman" w:cs="Times New Roman"/>
          <w:sz w:val="26"/>
          <w:szCs w:val="26"/>
        </w:rPr>
        <w:t>2.</w:t>
      </w:r>
      <w:r w:rsidRPr="0056637D">
        <w:rPr>
          <w:rFonts w:ascii="Times New Roman" w:hAnsi="Times New Roman" w:cs="Times New Roman"/>
          <w:sz w:val="26"/>
          <w:szCs w:val="26"/>
        </w:rPr>
        <w:tab/>
        <w:t>Опубликовать настоящее постановление в газете «Вести Токсово» и на официальном сайте муниципального образования «Токсовское городское поселение» http://www.toksovo-lo.ru.</w:t>
      </w:r>
    </w:p>
    <w:p w:rsidR="0056637D" w:rsidRPr="0056637D" w:rsidRDefault="0056637D" w:rsidP="0056637D">
      <w:pPr>
        <w:pStyle w:val="ConsPlusNormal"/>
        <w:ind w:firstLine="540"/>
        <w:jc w:val="both"/>
        <w:rPr>
          <w:rFonts w:ascii="Times New Roman" w:hAnsi="Times New Roman" w:cs="Times New Roman"/>
          <w:sz w:val="26"/>
          <w:szCs w:val="26"/>
        </w:rPr>
      </w:pPr>
      <w:r w:rsidRPr="0056637D">
        <w:rPr>
          <w:rFonts w:ascii="Times New Roman" w:hAnsi="Times New Roman" w:cs="Times New Roman"/>
          <w:sz w:val="26"/>
          <w:szCs w:val="26"/>
        </w:rPr>
        <w:t>3.</w:t>
      </w:r>
      <w:r w:rsidRPr="0056637D">
        <w:rPr>
          <w:rFonts w:ascii="Times New Roman" w:hAnsi="Times New Roman" w:cs="Times New Roman"/>
          <w:sz w:val="26"/>
          <w:szCs w:val="26"/>
        </w:rPr>
        <w:tab/>
        <w:t>Настоящее постановление вступает в силу со дня его официального опубликования.</w:t>
      </w:r>
    </w:p>
    <w:p w:rsidR="0056637D" w:rsidRDefault="0056637D" w:rsidP="0056637D">
      <w:pPr>
        <w:pStyle w:val="ConsPlusNormal"/>
        <w:ind w:firstLine="540"/>
        <w:jc w:val="both"/>
        <w:rPr>
          <w:rFonts w:ascii="Times New Roman" w:hAnsi="Times New Roman" w:cs="Times New Roman"/>
          <w:sz w:val="26"/>
          <w:szCs w:val="26"/>
        </w:rPr>
      </w:pPr>
      <w:r w:rsidRPr="0056637D">
        <w:rPr>
          <w:rFonts w:ascii="Times New Roman" w:hAnsi="Times New Roman" w:cs="Times New Roman"/>
          <w:sz w:val="26"/>
          <w:szCs w:val="26"/>
        </w:rPr>
        <w:t>4.</w:t>
      </w:r>
      <w:r w:rsidRPr="0056637D">
        <w:rPr>
          <w:rFonts w:ascii="Times New Roman" w:hAnsi="Times New Roman" w:cs="Times New Roman"/>
          <w:sz w:val="26"/>
          <w:szCs w:val="26"/>
        </w:rPr>
        <w:tab/>
        <w:t>Контроль   за   исполнением   настоящего   пос</w:t>
      </w:r>
      <w:r>
        <w:rPr>
          <w:rFonts w:ascii="Times New Roman" w:hAnsi="Times New Roman" w:cs="Times New Roman"/>
          <w:sz w:val="26"/>
          <w:szCs w:val="26"/>
        </w:rPr>
        <w:t>тановления   оставляю за собой.</w:t>
      </w:r>
    </w:p>
    <w:p w:rsidR="0056637D" w:rsidRPr="0056637D" w:rsidRDefault="0056637D" w:rsidP="0056637D">
      <w:pPr>
        <w:pStyle w:val="ConsPlusNormal"/>
        <w:ind w:firstLine="540"/>
        <w:jc w:val="both"/>
        <w:rPr>
          <w:rFonts w:ascii="Times New Roman" w:hAnsi="Times New Roman" w:cs="Times New Roman"/>
          <w:sz w:val="26"/>
          <w:szCs w:val="26"/>
        </w:rPr>
      </w:pPr>
    </w:p>
    <w:p w:rsidR="0056637D" w:rsidRPr="0056637D" w:rsidRDefault="0056637D" w:rsidP="0056637D">
      <w:pPr>
        <w:pStyle w:val="ConsPlusNormal"/>
        <w:jc w:val="both"/>
        <w:rPr>
          <w:rFonts w:ascii="Times New Roman" w:hAnsi="Times New Roman" w:cs="Times New Roman"/>
          <w:sz w:val="28"/>
          <w:szCs w:val="28"/>
        </w:rPr>
      </w:pPr>
      <w:r w:rsidRPr="0056637D">
        <w:rPr>
          <w:rFonts w:ascii="Times New Roman" w:hAnsi="Times New Roman" w:cs="Times New Roman"/>
          <w:sz w:val="26"/>
          <w:szCs w:val="26"/>
        </w:rPr>
        <w:t xml:space="preserve">Глава администрации                                                             </w:t>
      </w:r>
      <w:r>
        <w:rPr>
          <w:rFonts w:ascii="Times New Roman" w:hAnsi="Times New Roman" w:cs="Times New Roman"/>
          <w:sz w:val="26"/>
          <w:szCs w:val="26"/>
        </w:rPr>
        <w:t xml:space="preserve">              </w:t>
      </w:r>
      <w:r w:rsidRPr="0056637D">
        <w:rPr>
          <w:rFonts w:ascii="Times New Roman" w:hAnsi="Times New Roman" w:cs="Times New Roman"/>
          <w:sz w:val="26"/>
          <w:szCs w:val="26"/>
        </w:rPr>
        <w:t xml:space="preserve">   А.С. Кожевников</w:t>
      </w:r>
    </w:p>
    <w:p w:rsidR="0056637D" w:rsidRDefault="0056637D" w:rsidP="0056637D">
      <w:pPr>
        <w:pStyle w:val="ConsPlusNormal"/>
        <w:ind w:firstLine="540"/>
        <w:jc w:val="both"/>
      </w:pPr>
    </w:p>
    <w:p w:rsidR="0056637D" w:rsidRDefault="0056637D" w:rsidP="0056637D">
      <w:pPr>
        <w:pStyle w:val="ConsPlusNormal"/>
        <w:ind w:firstLine="540"/>
        <w:jc w:val="both"/>
      </w:pPr>
    </w:p>
    <w:p w:rsidR="0056637D" w:rsidRPr="004011CD" w:rsidRDefault="0056637D" w:rsidP="0056637D">
      <w:pPr>
        <w:pStyle w:val="ConsPlusNormal"/>
        <w:jc w:val="both"/>
        <w:rPr>
          <w:rFonts w:ascii="Times New Roman" w:hAnsi="Times New Roman" w:cs="Times New Roman"/>
          <w:sz w:val="24"/>
          <w:szCs w:val="24"/>
        </w:rPr>
      </w:pPr>
    </w:p>
    <w:p w:rsidR="0056637D" w:rsidRPr="004011CD" w:rsidRDefault="0056637D" w:rsidP="0056637D">
      <w:pPr>
        <w:pStyle w:val="ConsPlusNormal"/>
        <w:jc w:val="right"/>
        <w:rPr>
          <w:rFonts w:ascii="Times New Roman" w:hAnsi="Times New Roman" w:cs="Times New Roman"/>
          <w:sz w:val="24"/>
          <w:szCs w:val="24"/>
        </w:rPr>
      </w:pPr>
      <w:r w:rsidRPr="004011CD">
        <w:rPr>
          <w:rFonts w:ascii="Times New Roman" w:hAnsi="Times New Roman" w:cs="Times New Roman"/>
          <w:sz w:val="24"/>
          <w:szCs w:val="24"/>
        </w:rPr>
        <w:t>Утвержден</w:t>
      </w:r>
    </w:p>
    <w:p w:rsidR="0056637D" w:rsidRPr="004011CD" w:rsidRDefault="0056637D" w:rsidP="0056637D">
      <w:pPr>
        <w:pStyle w:val="ConsPlusNormal"/>
        <w:jc w:val="right"/>
        <w:rPr>
          <w:rFonts w:ascii="Times New Roman" w:hAnsi="Times New Roman" w:cs="Times New Roman"/>
          <w:sz w:val="24"/>
          <w:szCs w:val="24"/>
        </w:rPr>
      </w:pPr>
      <w:r w:rsidRPr="004011CD">
        <w:rPr>
          <w:rFonts w:ascii="Times New Roman" w:hAnsi="Times New Roman" w:cs="Times New Roman"/>
          <w:sz w:val="24"/>
          <w:szCs w:val="24"/>
        </w:rPr>
        <w:t>постановлением администрации</w:t>
      </w:r>
    </w:p>
    <w:p w:rsidR="0056637D" w:rsidRPr="004011CD" w:rsidRDefault="0056637D" w:rsidP="0056637D">
      <w:pPr>
        <w:pStyle w:val="ConsPlusNormal"/>
        <w:ind w:firstLine="540"/>
        <w:jc w:val="right"/>
        <w:rPr>
          <w:rFonts w:ascii="Times New Roman" w:hAnsi="Times New Roman" w:cs="Times New Roman"/>
          <w:sz w:val="24"/>
          <w:szCs w:val="24"/>
        </w:rPr>
      </w:pPr>
      <w:r w:rsidRPr="004011CD">
        <w:rPr>
          <w:rFonts w:ascii="Times New Roman" w:hAnsi="Times New Roman" w:cs="Times New Roman"/>
          <w:sz w:val="24"/>
          <w:szCs w:val="24"/>
        </w:rPr>
        <w:t xml:space="preserve">от </w:t>
      </w:r>
      <w:r w:rsidR="00477B92" w:rsidRPr="00477B92">
        <w:rPr>
          <w:rFonts w:ascii="Times New Roman" w:hAnsi="Times New Roman" w:cs="Times New Roman"/>
          <w:sz w:val="24"/>
          <w:szCs w:val="24"/>
          <w:u w:val="single"/>
        </w:rPr>
        <w:t>27.07.2018</w:t>
      </w:r>
      <w:r w:rsidR="00477B92">
        <w:rPr>
          <w:rFonts w:ascii="Times New Roman" w:hAnsi="Times New Roman" w:cs="Times New Roman"/>
          <w:sz w:val="24"/>
          <w:szCs w:val="24"/>
        </w:rPr>
        <w:t xml:space="preserve"> № </w:t>
      </w:r>
      <w:r w:rsidR="00477B92" w:rsidRPr="00477B92">
        <w:rPr>
          <w:rFonts w:ascii="Times New Roman" w:hAnsi="Times New Roman" w:cs="Times New Roman"/>
          <w:sz w:val="24"/>
          <w:szCs w:val="24"/>
          <w:u w:val="single"/>
        </w:rPr>
        <w:t>227</w:t>
      </w:r>
    </w:p>
    <w:p w:rsidR="0056637D" w:rsidRDefault="0056637D" w:rsidP="0056637D">
      <w:pPr>
        <w:pStyle w:val="ConsPlusNormal"/>
        <w:jc w:val="center"/>
      </w:pPr>
    </w:p>
    <w:p w:rsidR="0056637D" w:rsidRPr="004011CD" w:rsidRDefault="0056637D" w:rsidP="0056637D">
      <w:pPr>
        <w:pStyle w:val="ConsPlusNormal"/>
        <w:jc w:val="center"/>
        <w:rPr>
          <w:rFonts w:ascii="Times New Roman" w:hAnsi="Times New Roman" w:cs="Times New Roman"/>
          <w:sz w:val="24"/>
          <w:szCs w:val="24"/>
        </w:rPr>
      </w:pPr>
      <w:r w:rsidRPr="004011CD">
        <w:rPr>
          <w:rFonts w:ascii="Times New Roman" w:hAnsi="Times New Roman" w:cs="Times New Roman"/>
          <w:sz w:val="24"/>
          <w:szCs w:val="24"/>
        </w:rPr>
        <w:t>Административный регламент</w:t>
      </w:r>
    </w:p>
    <w:p w:rsidR="0056637D" w:rsidRPr="004011CD" w:rsidRDefault="0056637D" w:rsidP="004011CD">
      <w:pPr>
        <w:pStyle w:val="ConsPlusNormal"/>
        <w:ind w:firstLine="540"/>
        <w:jc w:val="center"/>
        <w:rPr>
          <w:rFonts w:ascii="Times New Roman" w:hAnsi="Times New Roman" w:cs="Times New Roman"/>
          <w:sz w:val="24"/>
          <w:szCs w:val="24"/>
        </w:rPr>
      </w:pPr>
      <w:r w:rsidRPr="004011CD">
        <w:rPr>
          <w:rFonts w:ascii="Times New Roman" w:hAnsi="Times New Roman" w:cs="Times New Roman"/>
          <w:sz w:val="24"/>
          <w:szCs w:val="24"/>
        </w:rPr>
        <w:t>предоставления муниципальной услуги «Запись на обзорные, тематические и интерактивные экскурсии, проводимые МКУ «Культурно-досуговый центр «Токсово» МО «Токсовское городское поселение Всеволожского муниципального района Ленинградской области»</w:t>
      </w:r>
    </w:p>
    <w:p w:rsidR="0056637D" w:rsidRPr="004011CD" w:rsidRDefault="0056637D" w:rsidP="0056637D">
      <w:pPr>
        <w:pStyle w:val="ConsPlusNormal"/>
        <w:ind w:firstLine="540"/>
        <w:jc w:val="both"/>
        <w:rPr>
          <w:rFonts w:ascii="Times New Roman" w:hAnsi="Times New Roman" w:cs="Times New Roman"/>
          <w:sz w:val="24"/>
          <w:szCs w:val="24"/>
        </w:rPr>
      </w:pPr>
    </w:p>
    <w:p w:rsidR="0056637D" w:rsidRPr="004011CD" w:rsidRDefault="0056637D" w:rsidP="0056637D">
      <w:pPr>
        <w:pStyle w:val="ConsPlusNormal"/>
        <w:jc w:val="center"/>
        <w:rPr>
          <w:rFonts w:ascii="Times New Roman" w:hAnsi="Times New Roman" w:cs="Times New Roman"/>
          <w:sz w:val="24"/>
          <w:szCs w:val="24"/>
        </w:rPr>
      </w:pPr>
      <w:r w:rsidRPr="004011CD">
        <w:rPr>
          <w:rFonts w:ascii="Times New Roman" w:hAnsi="Times New Roman" w:cs="Times New Roman"/>
          <w:sz w:val="24"/>
          <w:szCs w:val="24"/>
        </w:rPr>
        <w:t>1.Общие положения</w:t>
      </w:r>
    </w:p>
    <w:p w:rsidR="0056637D" w:rsidRPr="004011CD" w:rsidRDefault="0056637D" w:rsidP="0056637D">
      <w:pPr>
        <w:pStyle w:val="ConsPlusNormal"/>
        <w:ind w:firstLine="540"/>
        <w:jc w:val="both"/>
        <w:rPr>
          <w:rFonts w:ascii="Times New Roman" w:hAnsi="Times New Roman" w:cs="Times New Roman"/>
          <w:sz w:val="24"/>
          <w:szCs w:val="24"/>
        </w:rPr>
      </w:pPr>
      <w:r w:rsidRPr="004011CD">
        <w:rPr>
          <w:rFonts w:ascii="Times New Roman" w:hAnsi="Times New Roman" w:cs="Times New Roman"/>
          <w:sz w:val="24"/>
          <w:szCs w:val="24"/>
        </w:rPr>
        <w:t xml:space="preserve">1.1.Настоящий административный регламент предоставления муниципальной услуги </w:t>
      </w:r>
      <w:r w:rsidR="002C7B97" w:rsidRPr="004011CD">
        <w:rPr>
          <w:rFonts w:ascii="Times New Roman" w:hAnsi="Times New Roman" w:cs="Times New Roman"/>
          <w:sz w:val="24"/>
          <w:szCs w:val="24"/>
        </w:rPr>
        <w:t>«</w:t>
      </w:r>
      <w:r w:rsidRPr="004011CD">
        <w:rPr>
          <w:rFonts w:ascii="Times New Roman" w:hAnsi="Times New Roman" w:cs="Times New Roman"/>
          <w:sz w:val="24"/>
          <w:szCs w:val="24"/>
        </w:rPr>
        <w:t>Запись на обзорные, тематические и интерактивные экскурсии, проводимые МКУ «Культурно-досуговый центр «Токсово» МО «Токсовское городское поселение Всеволожского муниципального района Ленинградской области» (далее-регламент) разработан в целях повышения качества и доступности предоставления данной муниципальной услуги (далее - Услуга) и определяет стандарт ее предоставления, сроки и последовательность действий при ее предоставлении, в том числе требования к порядку ее предоставления, административные процедуры и административные действия, а также формы контроля за исполнением административного регламента и досудебный порядок обжалования решений и действий администрации МО «Токсовское городское поселение» (далее - Администрации) при осуществлении полномочий по предоставлению Услуги.</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1.2. Перечень нормативных правовых актов, регулирующих отношения, возникающие в связи с предоставлением Услуги.</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1.2.1. Предоставление Услуги осуществляется в соответствии с:</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-Конституция Российской Федерации;</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-Федеральный закон РФ от 27.07.2010 N 210-ФЗ "Об организации предоставления государственных и муниципальных услуг";</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-Федеральный закон РФ от 26.05.1996 N 54-ФЗ "О музейном фонде Российской Федерации и музеях в Российской Федерации";</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-Федеральный закон РФ от 12.01.1996 N 7-ФЗ "О некоммерческих организациях";</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-Федеральный закон РФ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-Федеральный закон РФ от 06.10.2003 N 131-ФЗ "Об общих принципах организации местного самоуправления в Российской Федерации";</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-Федеральный закон РФ от 24 ноября 1995 г. N 181-ФЗ "О социальной защите инвалидов в Российской Федерации"</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-Основы законодательства Российской Федерации о культуре, утв. ВС РФ 09.10.1992 N 3612-1 Министерства труда и социальной защиты РФ от 22.06.2015 г. N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РФ 21.07.2015 г. N 38115);</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-Постановление Правительства РФ от 12.02.1998 N 179 "Об утверждении положений о Музейном фонде Российской Федерации, о Государственном каталоге Музейного фонда Российской Федерации, о лицензировании деятельности музеев в Российской Федерации";</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lastRenderedPageBreak/>
        <w:t>-Постановление Правительства РФ от 15.06.2009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-Приказ Министерства труда и социальной защиты РФ от 22.06.2015 г. N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РФ 21.07.2015 г. N 38115)"</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xml:space="preserve">-Закон Нижегородской области от 05.03.2009 г. N 21-З "О </w:t>
      </w:r>
      <w:proofErr w:type="spellStart"/>
      <w:r w:rsidRPr="004011CD">
        <w:rPr>
          <w:rFonts w:ascii="Times New Roman" w:hAnsi="Times New Roman" w:cs="Times New Roman"/>
          <w:sz w:val="24"/>
          <w:szCs w:val="24"/>
        </w:rPr>
        <w:t>безбарьерной</w:t>
      </w:r>
      <w:proofErr w:type="spellEnd"/>
      <w:r w:rsidRPr="004011CD">
        <w:rPr>
          <w:rFonts w:ascii="Times New Roman" w:hAnsi="Times New Roman" w:cs="Times New Roman"/>
          <w:sz w:val="24"/>
          <w:szCs w:val="24"/>
        </w:rPr>
        <w:t xml:space="preserve"> среде для маломобильных граждан на территории Нижегородской области"</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-Устав МО «Токсовское городское поселение»;</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-иные правовые акты Российской Федерации и муниципальные правовые акты.</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1.3. Порядок информирования об Услуге.</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1.3.1. Способы информирования об Услуге.</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Заявитель может получить, а должностные лица Администрации обязаны предоставить достоверную информацию о порядке и условиях предоставления Услуги следующим образом:</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1) в форме публичного информирования через:</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а) официальные средства массовой информации (официальное печатное издание – «Вести Токсово");</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б) официальный сайт Администрации по адресу: http://toksovo-lo.ru/;</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в) информационные стенды в Администрации и в помещениях;</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г) иными способами в соответствии с действующим законодательством.</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2) в форме индивидуального информирования:</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а) устного:</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по телефону- 8(81370)56-365;</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б) письменного путем направления ответов на заявления, запросы, обращения (далее - Обращений) заявителей, поступивших в Администрацию:</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по почте по адресу:188663, Ленинградская область, Всеволожский район, п. Токсово, ул. Ленинградское шоссе, д. 55А</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по адресу электронной почты Администрации –</w:t>
      </w:r>
      <w:proofErr w:type="spellStart"/>
      <w:r w:rsidRPr="004011CD">
        <w:rPr>
          <w:rFonts w:ascii="Times New Roman" w:hAnsi="Times New Roman" w:cs="Times New Roman"/>
          <w:sz w:val="24"/>
          <w:szCs w:val="24"/>
          <w:lang w:val="en-US"/>
        </w:rPr>
        <w:t>toxovoadmin</w:t>
      </w:r>
      <w:proofErr w:type="spellEnd"/>
      <w:r w:rsidRPr="004011CD">
        <w:rPr>
          <w:rFonts w:ascii="Times New Roman" w:hAnsi="Times New Roman" w:cs="Times New Roman"/>
          <w:sz w:val="24"/>
          <w:szCs w:val="24"/>
        </w:rPr>
        <w:t>@</w:t>
      </w:r>
      <w:r w:rsidRPr="004011CD">
        <w:rPr>
          <w:rFonts w:ascii="Times New Roman" w:hAnsi="Times New Roman" w:cs="Times New Roman"/>
          <w:sz w:val="24"/>
          <w:szCs w:val="24"/>
          <w:lang w:val="en-US"/>
        </w:rPr>
        <w:t>mail</w:t>
      </w:r>
      <w:r w:rsidRPr="004011CD">
        <w:rPr>
          <w:rFonts w:ascii="Times New Roman" w:hAnsi="Times New Roman" w:cs="Times New Roman"/>
          <w:sz w:val="24"/>
          <w:szCs w:val="24"/>
        </w:rPr>
        <w:t>.</w:t>
      </w:r>
      <w:proofErr w:type="spellStart"/>
      <w:r w:rsidRPr="004011CD">
        <w:rPr>
          <w:rFonts w:ascii="Times New Roman" w:hAnsi="Times New Roman" w:cs="Times New Roman"/>
          <w:sz w:val="24"/>
          <w:szCs w:val="24"/>
          <w:lang w:val="en-US"/>
        </w:rPr>
        <w:t>ru</w:t>
      </w:r>
      <w:proofErr w:type="spellEnd"/>
      <w:r w:rsidRPr="004011CD">
        <w:rPr>
          <w:rFonts w:ascii="Times New Roman" w:hAnsi="Times New Roman" w:cs="Times New Roman"/>
          <w:sz w:val="24"/>
          <w:szCs w:val="24"/>
        </w:rPr>
        <w:t>;</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через официальный сайт Администрации - http://toksovo-lo.ru/;</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иными способами в соответствии с действующим законодательством.</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1.3.2. На стендах, расположенных в информационных зонах Администрации, размещаются следующие материалы:</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адреса, номера телефонов и факсов, графики работы Администрации, МУ «КДЦ «Токсово», адреса электронной почты, адреса официальных сайтов Администрации;</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сведения о перечне документов, необходимых для предоставления Услуги;</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lastRenderedPageBreak/>
        <w:t>- необходимая оперативная информация по предоставлению Услуги.</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Информационные стенды должны быть максимально заметны, хорошо просматриваемы и функциональны.</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Текст материалов, размещаемых на стендах, печатается удобным для чтения шрифтом.</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При изменении условий и порядка предоставления муниципальной услуги информация об изменениях дается с пометкой "Внимание!".</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1.3.3. Индивидуальное устное информирование во время личного приема осуществляется:</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-директором МУ «КДЦ «Токсово» (Приложение 1)</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1.3.4. При ответах на телефонные звонки и при общении с заявителями в случае их личного обращения начальник и специалисты Отдела культуры, молодежной политики и спорта, директора и специалисты музеев района должны:</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назвать свою фамилию, имя, отчество, должность;</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подробно и в вежливой, корректной форме ответить обратившимся заявителям на интересующие их вопросы;</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корректно и внимательно относиться к заявителю, не унижать его чести и достоинства;</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при устном информировании использовать официально-деловой стиль речи;</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специалистов, или ему должен быть сообщен телефонный номер, по которому можно получить необходимую информацию;</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него время в целях информирования;</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1.3.5. Указанные должностные лица должны устно сообщить информацию по следующим вопросам:</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о местонахождении и графике работы;</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о телефонах;</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об адресе официального сайта музеев района в сети Интернет, адресах электронной почты, о возможности получения Услуги в электронном виде;</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xml:space="preserve">- о порядке получения информации пользователями по вопросам предоставления </w:t>
      </w:r>
      <w:r w:rsidRPr="004011CD">
        <w:rPr>
          <w:rFonts w:ascii="Times New Roman" w:hAnsi="Times New Roman" w:cs="Times New Roman"/>
          <w:sz w:val="24"/>
          <w:szCs w:val="24"/>
        </w:rPr>
        <w:lastRenderedPageBreak/>
        <w:t>Услуги, в том числе о ходе предоставления услуги;</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категории заявителей, имеющих право на получение Услуги;</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перечень документов, требуемых от заявителя, необходимых для получения Услуги;</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Заявитель имеет право на получение сведений о стадии прохождения его заявления.</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Информирование по иным вопросам осуществляется на основании письменного обращения.</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1.3.6. Индивидуальное письменное информирование при обращении заявителей осуществляется путем направления письма почтой или электронного письма, соответственно, на почтовый либо электронный адрес заявителя.</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xml:space="preserve">При поступлении обращения в Администрацию глава Администрации направляет обращение в МУ «КДЦ «Токсово». </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Индивидуальное письменное информирование должно содержать: ответы на поставленные вопросы в простой, четкой и понятной форме, должность, фамилию, инициалы и номер телефона исполнителя. Ответ подписывается главой Администрации. Письмо направляется в срок, не превышающий 30 (тридцати) дней со дня регистрации письменного обращения заявителя.</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Положения, не урегулированные настоящим регламентом, определяются в соответствии с действующим законодательством.</w:t>
      </w:r>
    </w:p>
    <w:p w:rsidR="0056637D" w:rsidRPr="004011CD" w:rsidRDefault="0056637D" w:rsidP="0056637D">
      <w:pPr>
        <w:pStyle w:val="ConsPlusNormal"/>
        <w:ind w:firstLine="540"/>
        <w:jc w:val="both"/>
        <w:rPr>
          <w:rFonts w:ascii="Times New Roman" w:hAnsi="Times New Roman" w:cs="Times New Roman"/>
          <w:sz w:val="24"/>
          <w:szCs w:val="24"/>
        </w:rPr>
      </w:pPr>
    </w:p>
    <w:p w:rsidR="0056637D" w:rsidRPr="004011CD" w:rsidRDefault="0056637D" w:rsidP="0056637D">
      <w:pPr>
        <w:pStyle w:val="ConsPlusNormal"/>
        <w:jc w:val="center"/>
        <w:rPr>
          <w:rFonts w:ascii="Times New Roman" w:hAnsi="Times New Roman" w:cs="Times New Roman"/>
          <w:sz w:val="24"/>
          <w:szCs w:val="24"/>
        </w:rPr>
      </w:pPr>
      <w:r w:rsidRPr="004011CD">
        <w:rPr>
          <w:rFonts w:ascii="Times New Roman" w:hAnsi="Times New Roman" w:cs="Times New Roman"/>
          <w:sz w:val="24"/>
          <w:szCs w:val="24"/>
        </w:rPr>
        <w:t>2.Стандарт предоставления Услуги</w:t>
      </w:r>
    </w:p>
    <w:p w:rsidR="0056637D" w:rsidRPr="004011CD" w:rsidRDefault="0056637D" w:rsidP="0056637D">
      <w:pPr>
        <w:pStyle w:val="ConsPlusNormal"/>
        <w:ind w:firstLine="540"/>
        <w:jc w:val="both"/>
        <w:rPr>
          <w:rFonts w:ascii="Times New Roman" w:hAnsi="Times New Roman" w:cs="Times New Roman"/>
          <w:sz w:val="24"/>
          <w:szCs w:val="24"/>
        </w:rPr>
      </w:pPr>
      <w:r w:rsidRPr="004011CD">
        <w:rPr>
          <w:rFonts w:ascii="Times New Roman" w:hAnsi="Times New Roman" w:cs="Times New Roman"/>
          <w:sz w:val="24"/>
          <w:szCs w:val="24"/>
        </w:rPr>
        <w:t>2.1.</w:t>
      </w:r>
      <w:r w:rsidR="002C7B97" w:rsidRPr="004011CD">
        <w:rPr>
          <w:rFonts w:ascii="Times New Roman" w:hAnsi="Times New Roman" w:cs="Times New Roman"/>
          <w:sz w:val="24"/>
          <w:szCs w:val="24"/>
        </w:rPr>
        <w:t xml:space="preserve"> </w:t>
      </w:r>
      <w:r w:rsidRPr="004011CD">
        <w:rPr>
          <w:rFonts w:ascii="Times New Roman" w:hAnsi="Times New Roman" w:cs="Times New Roman"/>
          <w:sz w:val="24"/>
          <w:szCs w:val="24"/>
        </w:rPr>
        <w:t xml:space="preserve">Наименование Услуги - </w:t>
      </w:r>
      <w:r w:rsidR="002C7B97" w:rsidRPr="004011CD">
        <w:rPr>
          <w:rFonts w:ascii="Times New Roman" w:hAnsi="Times New Roman" w:cs="Times New Roman"/>
          <w:sz w:val="24"/>
          <w:szCs w:val="24"/>
        </w:rPr>
        <w:t>Запись на обзорные, тематические и интерактивные экскурсии, проводимые МКУ «Культурно-досуговый центр «Токсово» МО «Токсовское городское поселение Всеволожского муниципального района Ленинградской области</w:t>
      </w:r>
      <w:r w:rsidRPr="004011CD">
        <w:rPr>
          <w:rFonts w:ascii="Times New Roman" w:hAnsi="Times New Roman" w:cs="Times New Roman"/>
          <w:sz w:val="24"/>
          <w:szCs w:val="24"/>
        </w:rPr>
        <w:t>. Заявителями, которым предоставляется Услуга, являются юридические лица независимо от организационно-правовой формы и физические лица, обратившиеся с запросом о предоставлении Услуги, выраженной в устной, письменной или электронной форме (далее - заявители).</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2.2.</w:t>
      </w:r>
      <w:r w:rsidR="002C7B97" w:rsidRPr="004011CD">
        <w:rPr>
          <w:rFonts w:ascii="Times New Roman" w:hAnsi="Times New Roman" w:cs="Times New Roman"/>
          <w:sz w:val="24"/>
          <w:szCs w:val="24"/>
        </w:rPr>
        <w:t xml:space="preserve"> </w:t>
      </w:r>
      <w:r w:rsidRPr="004011CD">
        <w:rPr>
          <w:rFonts w:ascii="Times New Roman" w:hAnsi="Times New Roman" w:cs="Times New Roman"/>
          <w:sz w:val="24"/>
          <w:szCs w:val="24"/>
        </w:rPr>
        <w:t xml:space="preserve">Услуга предоставляется </w:t>
      </w:r>
      <w:r w:rsidR="002C7B97" w:rsidRPr="004011CD">
        <w:rPr>
          <w:rFonts w:ascii="Times New Roman" w:hAnsi="Times New Roman" w:cs="Times New Roman"/>
          <w:sz w:val="24"/>
          <w:szCs w:val="24"/>
        </w:rPr>
        <w:t>МУ «КДЦ «Токсово»</w:t>
      </w:r>
      <w:r w:rsidRPr="004011CD">
        <w:rPr>
          <w:rFonts w:ascii="Times New Roman" w:hAnsi="Times New Roman" w:cs="Times New Roman"/>
          <w:sz w:val="24"/>
          <w:szCs w:val="24"/>
        </w:rPr>
        <w:t>.</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2.3.Информация о местонахождении и графике работы исполнителя Услуги.</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Информация о местонахождении, почтовый адрес, телефон, адрес электронной почты, приводится в приложении 1 к настоящему регламенту.</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2.4.</w:t>
      </w:r>
      <w:r w:rsidR="002C7B97" w:rsidRPr="004011CD">
        <w:rPr>
          <w:rFonts w:ascii="Times New Roman" w:hAnsi="Times New Roman" w:cs="Times New Roman"/>
          <w:sz w:val="24"/>
          <w:szCs w:val="24"/>
        </w:rPr>
        <w:t xml:space="preserve"> </w:t>
      </w:r>
      <w:r w:rsidRPr="004011CD">
        <w:rPr>
          <w:rFonts w:ascii="Times New Roman" w:hAnsi="Times New Roman" w:cs="Times New Roman"/>
          <w:sz w:val="24"/>
          <w:szCs w:val="24"/>
        </w:rPr>
        <w:t>Описание результата предоставления Услуги.</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2.4.1.</w:t>
      </w:r>
      <w:r w:rsidR="002C7B97" w:rsidRPr="004011CD">
        <w:rPr>
          <w:rFonts w:ascii="Times New Roman" w:hAnsi="Times New Roman" w:cs="Times New Roman"/>
          <w:sz w:val="24"/>
          <w:szCs w:val="24"/>
        </w:rPr>
        <w:t xml:space="preserve"> </w:t>
      </w:r>
      <w:r w:rsidRPr="004011CD">
        <w:rPr>
          <w:rFonts w:ascii="Times New Roman" w:hAnsi="Times New Roman" w:cs="Times New Roman"/>
          <w:sz w:val="24"/>
          <w:szCs w:val="24"/>
        </w:rPr>
        <w:t>Результатом предоставления Услуги является:</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xml:space="preserve">- </w:t>
      </w:r>
      <w:r w:rsidR="002C7B97" w:rsidRPr="004011CD">
        <w:rPr>
          <w:rFonts w:ascii="Times New Roman" w:hAnsi="Times New Roman" w:cs="Times New Roman"/>
          <w:sz w:val="24"/>
          <w:szCs w:val="24"/>
        </w:rPr>
        <w:t>Запись на обзорные, тематические и интерактивные экскурсии, проводимые МКУ «Культурно-досуговый центр «Токсово» МО «Токсовское городское поселение Всеволожского муниципального района Ленинградской области</w:t>
      </w:r>
      <w:r w:rsidRPr="004011CD">
        <w:rPr>
          <w:rFonts w:ascii="Times New Roman" w:hAnsi="Times New Roman" w:cs="Times New Roman"/>
          <w:sz w:val="24"/>
          <w:szCs w:val="24"/>
        </w:rPr>
        <w:t>;</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мотивированный отказ в предоставлении муниципальной услуги.</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2.5.</w:t>
      </w:r>
      <w:r w:rsidR="002C7B97" w:rsidRPr="004011CD">
        <w:rPr>
          <w:rFonts w:ascii="Times New Roman" w:hAnsi="Times New Roman" w:cs="Times New Roman"/>
          <w:sz w:val="24"/>
          <w:szCs w:val="24"/>
        </w:rPr>
        <w:t xml:space="preserve"> </w:t>
      </w:r>
      <w:r w:rsidRPr="004011CD">
        <w:rPr>
          <w:rFonts w:ascii="Times New Roman" w:hAnsi="Times New Roman" w:cs="Times New Roman"/>
          <w:sz w:val="24"/>
          <w:szCs w:val="24"/>
        </w:rPr>
        <w:t>Срок предоставления услуги.</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2.5.1.</w:t>
      </w:r>
      <w:r w:rsidR="002C7B97" w:rsidRPr="004011CD">
        <w:rPr>
          <w:rFonts w:ascii="Times New Roman" w:hAnsi="Times New Roman" w:cs="Times New Roman"/>
          <w:sz w:val="24"/>
          <w:szCs w:val="24"/>
        </w:rPr>
        <w:t xml:space="preserve"> </w:t>
      </w:r>
      <w:r w:rsidRPr="004011CD">
        <w:rPr>
          <w:rFonts w:ascii="Times New Roman" w:hAnsi="Times New Roman" w:cs="Times New Roman"/>
          <w:sz w:val="24"/>
          <w:szCs w:val="24"/>
        </w:rPr>
        <w:t>Срок предоставления услуги составляет не более 3 дней.</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2.6. Документы, необходимые для получения Услуги.</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lastRenderedPageBreak/>
        <w:t>2.6.1.</w:t>
      </w:r>
      <w:r w:rsidR="002C7B97" w:rsidRPr="004011CD">
        <w:rPr>
          <w:rFonts w:ascii="Times New Roman" w:hAnsi="Times New Roman" w:cs="Times New Roman"/>
          <w:sz w:val="24"/>
          <w:szCs w:val="24"/>
        </w:rPr>
        <w:t xml:space="preserve"> </w:t>
      </w:r>
      <w:r w:rsidRPr="004011CD">
        <w:rPr>
          <w:rFonts w:ascii="Times New Roman" w:hAnsi="Times New Roman" w:cs="Times New Roman"/>
          <w:sz w:val="24"/>
          <w:szCs w:val="24"/>
        </w:rPr>
        <w:t>Для получения Услуги при личном обращении заявитель обязан оформить запрос (приложение 2), в котором указывается:</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Ф.И.О. заявителя;</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телефон;</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наименование услуги;</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дата;</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время;</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группа;</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количество;</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подпись получателя Услуги.</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2.6.2.</w:t>
      </w:r>
      <w:r w:rsidR="002C7B97" w:rsidRPr="004011CD">
        <w:rPr>
          <w:rFonts w:ascii="Times New Roman" w:hAnsi="Times New Roman" w:cs="Times New Roman"/>
          <w:sz w:val="24"/>
          <w:szCs w:val="24"/>
        </w:rPr>
        <w:t xml:space="preserve"> </w:t>
      </w:r>
      <w:r w:rsidRPr="004011CD">
        <w:rPr>
          <w:rFonts w:ascii="Times New Roman" w:hAnsi="Times New Roman" w:cs="Times New Roman"/>
          <w:sz w:val="24"/>
          <w:szCs w:val="24"/>
        </w:rPr>
        <w:t>Для получения Услуги при письменном обращении заявитель представляет запрос по форме согласно приложению N 2 к регламенту.</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xml:space="preserve">Образец заявления для получения Услуги можно получить: у должностного лица лично, по факсу, на официальном сайте Администрации - </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xml:space="preserve">В случае направления заявления в электронном виде, заявление заполняется согласно </w:t>
      </w:r>
      <w:proofErr w:type="spellStart"/>
      <w:r w:rsidRPr="004011CD">
        <w:rPr>
          <w:rFonts w:ascii="Times New Roman" w:hAnsi="Times New Roman" w:cs="Times New Roman"/>
          <w:sz w:val="24"/>
          <w:szCs w:val="24"/>
        </w:rPr>
        <w:t>представленому</w:t>
      </w:r>
      <w:proofErr w:type="spellEnd"/>
      <w:r w:rsidRPr="004011CD">
        <w:rPr>
          <w:rFonts w:ascii="Times New Roman" w:hAnsi="Times New Roman" w:cs="Times New Roman"/>
          <w:sz w:val="24"/>
          <w:szCs w:val="24"/>
        </w:rPr>
        <w:t xml:space="preserve"> на официальном сайте Администрации - </w:t>
      </w:r>
      <w:r w:rsidR="002C7B97" w:rsidRPr="004011CD">
        <w:rPr>
          <w:rFonts w:ascii="Times New Roman" w:hAnsi="Times New Roman" w:cs="Times New Roman"/>
          <w:sz w:val="24"/>
          <w:szCs w:val="24"/>
        </w:rPr>
        <w:t>http://toksovo-lo.ru/.</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2.7.</w:t>
      </w:r>
      <w:r w:rsidR="002C7B97" w:rsidRPr="004011CD">
        <w:rPr>
          <w:rFonts w:ascii="Times New Roman" w:hAnsi="Times New Roman" w:cs="Times New Roman"/>
          <w:sz w:val="24"/>
          <w:szCs w:val="24"/>
        </w:rPr>
        <w:t xml:space="preserve"> </w:t>
      </w:r>
      <w:r w:rsidRPr="004011CD">
        <w:rPr>
          <w:rFonts w:ascii="Times New Roman" w:hAnsi="Times New Roman" w:cs="Times New Roman"/>
          <w:sz w:val="24"/>
          <w:szCs w:val="24"/>
        </w:rPr>
        <w:t>Запрещено требовать от заявителя:</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2.7.1.</w:t>
      </w:r>
      <w:r w:rsidR="002C7B97" w:rsidRPr="004011CD">
        <w:rPr>
          <w:rFonts w:ascii="Times New Roman" w:hAnsi="Times New Roman" w:cs="Times New Roman"/>
          <w:sz w:val="24"/>
          <w:szCs w:val="24"/>
        </w:rPr>
        <w:t xml:space="preserve"> </w:t>
      </w:r>
      <w:r w:rsidRPr="004011C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2.7.2.Представления документов и информации, которые в соответствии с нормативными правовыми актами РФ,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N 210-ФЗ.</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2.8.</w:t>
      </w:r>
      <w:r w:rsidR="002C7B97" w:rsidRPr="004011CD">
        <w:rPr>
          <w:rFonts w:ascii="Times New Roman" w:hAnsi="Times New Roman" w:cs="Times New Roman"/>
          <w:sz w:val="24"/>
          <w:szCs w:val="24"/>
        </w:rPr>
        <w:t xml:space="preserve"> </w:t>
      </w:r>
      <w:r w:rsidRPr="004011CD">
        <w:rPr>
          <w:rFonts w:ascii="Times New Roman" w:hAnsi="Times New Roman" w:cs="Times New Roman"/>
          <w:sz w:val="24"/>
          <w:szCs w:val="24"/>
        </w:rPr>
        <w:t>Основанием для отказа в предоставлении Услуги является:</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2.8.1.</w:t>
      </w:r>
      <w:r w:rsidR="002C7B97" w:rsidRPr="004011CD">
        <w:rPr>
          <w:rFonts w:ascii="Times New Roman" w:hAnsi="Times New Roman" w:cs="Times New Roman"/>
          <w:sz w:val="24"/>
          <w:szCs w:val="24"/>
        </w:rPr>
        <w:t xml:space="preserve"> </w:t>
      </w:r>
      <w:r w:rsidRPr="004011CD">
        <w:rPr>
          <w:rFonts w:ascii="Times New Roman" w:hAnsi="Times New Roman" w:cs="Times New Roman"/>
          <w:sz w:val="24"/>
          <w:szCs w:val="24"/>
        </w:rPr>
        <w:t>Экскурсия совпадает по месту и времени с другими экскурсиями или мероприятиями, заявленными ранее (в таких случаях возможно предложение иного места или времени проведения экскурсии);</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2.8.2.</w:t>
      </w:r>
      <w:r w:rsidR="002C7B97" w:rsidRPr="004011CD">
        <w:rPr>
          <w:rFonts w:ascii="Times New Roman" w:hAnsi="Times New Roman" w:cs="Times New Roman"/>
          <w:sz w:val="24"/>
          <w:szCs w:val="24"/>
        </w:rPr>
        <w:t xml:space="preserve"> </w:t>
      </w:r>
      <w:r w:rsidRPr="004011CD">
        <w:rPr>
          <w:rFonts w:ascii="Times New Roman" w:hAnsi="Times New Roman" w:cs="Times New Roman"/>
          <w:sz w:val="24"/>
          <w:szCs w:val="24"/>
        </w:rPr>
        <w:t>Гражданам, находящимся в социально-неадекватном состоянии (враждебный настрой, агрессивность, хулиганские действия, алкогольное или наркотическое опьянение и так далее).</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2.9.</w:t>
      </w:r>
      <w:r w:rsidR="002C7B97" w:rsidRPr="004011CD">
        <w:rPr>
          <w:rFonts w:ascii="Times New Roman" w:hAnsi="Times New Roman" w:cs="Times New Roman"/>
          <w:sz w:val="24"/>
          <w:szCs w:val="24"/>
        </w:rPr>
        <w:t xml:space="preserve"> </w:t>
      </w:r>
      <w:r w:rsidRPr="004011CD">
        <w:rPr>
          <w:rFonts w:ascii="Times New Roman" w:hAnsi="Times New Roman" w:cs="Times New Roman"/>
          <w:sz w:val="24"/>
          <w:szCs w:val="24"/>
        </w:rPr>
        <w:t>Описание результата предоставления Услуги.</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xml:space="preserve">Конечным результатом предоставления муниципальной услуги является </w:t>
      </w:r>
      <w:r w:rsidR="002C7B97" w:rsidRPr="004011CD">
        <w:rPr>
          <w:rFonts w:ascii="Times New Roman" w:hAnsi="Times New Roman" w:cs="Times New Roman"/>
          <w:sz w:val="24"/>
          <w:szCs w:val="24"/>
        </w:rPr>
        <w:t>Запись на обзорные, тематические и интерактивные экскурсии, проводимые МКУ «Культурно-досуговый центр «Токсово» МО «Токсовское городское поселение Всеволожского муниципального района Ленинградской области.</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lastRenderedPageBreak/>
        <w:t>2.10.</w:t>
      </w:r>
      <w:r w:rsidR="002C7B97" w:rsidRPr="004011CD">
        <w:rPr>
          <w:rFonts w:ascii="Times New Roman" w:hAnsi="Times New Roman" w:cs="Times New Roman"/>
          <w:sz w:val="24"/>
          <w:szCs w:val="24"/>
        </w:rPr>
        <w:t xml:space="preserve"> </w:t>
      </w:r>
      <w:r w:rsidRPr="004011CD">
        <w:rPr>
          <w:rFonts w:ascii="Times New Roman" w:hAnsi="Times New Roman" w:cs="Times New Roman"/>
          <w:sz w:val="24"/>
          <w:szCs w:val="24"/>
        </w:rPr>
        <w:t>Услуга и информация о порядке ее предоставления предоставляются бесплатно.</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2.11.</w:t>
      </w:r>
      <w:r w:rsidR="002C7B97" w:rsidRPr="004011CD">
        <w:rPr>
          <w:rFonts w:ascii="Times New Roman" w:hAnsi="Times New Roman" w:cs="Times New Roman"/>
          <w:sz w:val="24"/>
          <w:szCs w:val="24"/>
        </w:rPr>
        <w:t xml:space="preserve"> </w:t>
      </w:r>
      <w:r w:rsidRPr="004011CD">
        <w:rPr>
          <w:rFonts w:ascii="Times New Roman" w:hAnsi="Times New Roman" w:cs="Times New Roman"/>
          <w:sz w:val="24"/>
          <w:szCs w:val="24"/>
        </w:rPr>
        <w:t>Максимальный срок ожидания в очереди при подаче заявления о предоставлении Услуги и прилагаемых документов, а также при получении результата предоставления Услуги не должно превышать 15 (пятнадцати) минут.</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2.12.</w:t>
      </w:r>
      <w:r w:rsidR="002C7B97" w:rsidRPr="004011CD">
        <w:rPr>
          <w:rFonts w:ascii="Times New Roman" w:hAnsi="Times New Roman" w:cs="Times New Roman"/>
          <w:sz w:val="24"/>
          <w:szCs w:val="24"/>
        </w:rPr>
        <w:t xml:space="preserve"> </w:t>
      </w:r>
      <w:r w:rsidRPr="004011CD">
        <w:rPr>
          <w:rFonts w:ascii="Times New Roman" w:hAnsi="Times New Roman" w:cs="Times New Roman"/>
          <w:sz w:val="24"/>
          <w:szCs w:val="24"/>
        </w:rPr>
        <w:t>Запрос о предоставлении Услуги, в том числе подаваемый в электронной форме подлежит регистрации путем внесения уполномоченным специалистом соответствующей записи в журнал регистрации (Приложение 5), в том числе в электронной форме, в течение одного дня с момента поступления запроса.</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2.13.</w:t>
      </w:r>
      <w:r w:rsidR="002C7B97" w:rsidRPr="004011CD">
        <w:rPr>
          <w:rFonts w:ascii="Times New Roman" w:hAnsi="Times New Roman" w:cs="Times New Roman"/>
          <w:sz w:val="24"/>
          <w:szCs w:val="24"/>
        </w:rPr>
        <w:t xml:space="preserve"> </w:t>
      </w:r>
      <w:r w:rsidRPr="004011CD">
        <w:rPr>
          <w:rFonts w:ascii="Times New Roman" w:hAnsi="Times New Roman" w:cs="Times New Roman"/>
          <w:sz w:val="24"/>
          <w:szCs w:val="24"/>
        </w:rPr>
        <w:t>Требования к помещениям, в которых предоставляется Услуга.</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2.13.1.</w:t>
      </w:r>
      <w:r w:rsidR="002C7B97" w:rsidRPr="004011CD">
        <w:rPr>
          <w:rFonts w:ascii="Times New Roman" w:hAnsi="Times New Roman" w:cs="Times New Roman"/>
          <w:sz w:val="24"/>
          <w:szCs w:val="24"/>
        </w:rPr>
        <w:t xml:space="preserve"> </w:t>
      </w:r>
      <w:r w:rsidRPr="004011CD">
        <w:rPr>
          <w:rFonts w:ascii="Times New Roman" w:hAnsi="Times New Roman" w:cs="Times New Roman"/>
          <w:sz w:val="24"/>
          <w:szCs w:val="24"/>
        </w:rPr>
        <w:t>Места для ожидания, приема и информирования заявителей должны обеспечивать комфортные условия для граждан и оптимальные условия для работы сотрудников, должны быть оснащены удобной мебелью, обеспечивающей комфортные условия заявителей и быть доступными для граждан. На столах должны находиться: письменная бумага и канцелярские принадлежности (шариковые ручки) в количестве, достаточном для написания письменного обращения. Заявителям должны быть доступны туалет, а также места хранения верхней одежды.</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2.13.2.</w:t>
      </w:r>
      <w:r w:rsidR="002C7B97" w:rsidRPr="004011CD">
        <w:rPr>
          <w:rFonts w:ascii="Times New Roman" w:hAnsi="Times New Roman" w:cs="Times New Roman"/>
          <w:sz w:val="24"/>
          <w:szCs w:val="24"/>
        </w:rPr>
        <w:t xml:space="preserve"> </w:t>
      </w:r>
      <w:r w:rsidRPr="004011CD">
        <w:rPr>
          <w:rFonts w:ascii="Times New Roman" w:hAnsi="Times New Roman" w:cs="Times New Roman"/>
          <w:sz w:val="24"/>
          <w:szCs w:val="24"/>
        </w:rPr>
        <w:t>Места для заполнения запросов о предоставлении муниципальной услуги должны иметь средства пожаротушения и оказания первой медицинской помощи (аптечки).</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2.13.3.</w:t>
      </w:r>
      <w:r w:rsidR="002C7B97" w:rsidRPr="004011CD">
        <w:rPr>
          <w:rFonts w:ascii="Times New Roman" w:hAnsi="Times New Roman" w:cs="Times New Roman"/>
          <w:sz w:val="24"/>
          <w:szCs w:val="24"/>
        </w:rPr>
        <w:t xml:space="preserve"> </w:t>
      </w:r>
      <w:r w:rsidRPr="004011CD">
        <w:rPr>
          <w:rFonts w:ascii="Times New Roman" w:hAnsi="Times New Roman" w:cs="Times New Roman"/>
          <w:sz w:val="24"/>
          <w:szCs w:val="24"/>
        </w:rPr>
        <w:t>В помещениях должны размещаться стенды с информацией по вопросам предоставления Услуги. Данная информация является общедоступной, изложена в читаемом печатном виде в соответствии с требованиями пункта 1.4.2. регламента.</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2.14.</w:t>
      </w:r>
      <w:r w:rsidR="002C7B97" w:rsidRPr="004011CD">
        <w:rPr>
          <w:rFonts w:ascii="Times New Roman" w:hAnsi="Times New Roman" w:cs="Times New Roman"/>
          <w:sz w:val="24"/>
          <w:szCs w:val="24"/>
        </w:rPr>
        <w:t xml:space="preserve"> </w:t>
      </w:r>
      <w:r w:rsidRPr="004011CD">
        <w:rPr>
          <w:rFonts w:ascii="Times New Roman" w:hAnsi="Times New Roman" w:cs="Times New Roman"/>
          <w:sz w:val="24"/>
          <w:szCs w:val="24"/>
        </w:rPr>
        <w:t>В целях организации беспрепятственного доступа инвалидов (включая инвалидов, использующих кресла - коляски и собак - проводников) к месту предоставления муниципальной (государственной) услуги им обеспечиваются:</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2.14.1.</w:t>
      </w:r>
      <w:r w:rsidR="002C7B97" w:rsidRPr="004011CD">
        <w:rPr>
          <w:rFonts w:ascii="Times New Roman" w:hAnsi="Times New Roman" w:cs="Times New Roman"/>
          <w:sz w:val="24"/>
          <w:szCs w:val="24"/>
        </w:rPr>
        <w:t xml:space="preserve"> </w:t>
      </w:r>
      <w:r w:rsidRPr="004011CD">
        <w:rPr>
          <w:rFonts w:ascii="Times New Roman" w:hAnsi="Times New Roman" w:cs="Times New Roman"/>
          <w:sz w:val="24"/>
          <w:szCs w:val="24"/>
        </w:rPr>
        <w:t>Условия для беспрепятственного доступа к объекту (зданию, помещению), в котором предоставляется муниципальная (государственная) услуга.</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2.14.2.</w:t>
      </w:r>
      <w:r w:rsidR="002C7B97" w:rsidRPr="004011CD">
        <w:rPr>
          <w:rFonts w:ascii="Times New Roman" w:hAnsi="Times New Roman" w:cs="Times New Roman"/>
          <w:sz w:val="24"/>
          <w:szCs w:val="24"/>
        </w:rPr>
        <w:t xml:space="preserve"> </w:t>
      </w:r>
      <w:r w:rsidRPr="004011CD">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помещений), в которых предоставляется муниципальная (государственная) услуга, а также входа в такие объекты и выхода из них, посадки в транспортное средство и высадке из него, в том числе с использованием кресла - коляски.</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2.14.3.</w:t>
      </w:r>
      <w:r w:rsidR="002C7B97" w:rsidRPr="004011CD">
        <w:rPr>
          <w:rFonts w:ascii="Times New Roman" w:hAnsi="Times New Roman" w:cs="Times New Roman"/>
          <w:sz w:val="24"/>
          <w:szCs w:val="24"/>
        </w:rPr>
        <w:t xml:space="preserve"> </w:t>
      </w:r>
      <w:r w:rsidRPr="004011C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2.14.4.</w:t>
      </w:r>
      <w:r w:rsidR="002C7B97" w:rsidRPr="004011CD">
        <w:rPr>
          <w:rFonts w:ascii="Times New Roman" w:hAnsi="Times New Roman" w:cs="Times New Roman"/>
          <w:sz w:val="24"/>
          <w:szCs w:val="24"/>
        </w:rPr>
        <w:t xml:space="preserve"> </w:t>
      </w:r>
      <w:r w:rsidRPr="004011C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2.14.5.</w:t>
      </w:r>
      <w:r w:rsidR="002C7B97" w:rsidRPr="004011CD">
        <w:rPr>
          <w:rFonts w:ascii="Times New Roman" w:hAnsi="Times New Roman" w:cs="Times New Roman"/>
          <w:sz w:val="24"/>
          <w:szCs w:val="24"/>
        </w:rPr>
        <w:t xml:space="preserve"> </w:t>
      </w:r>
      <w:r w:rsidRPr="004011C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2.14.6.</w:t>
      </w:r>
      <w:r w:rsidR="002C7B97" w:rsidRPr="004011CD">
        <w:rPr>
          <w:rFonts w:ascii="Times New Roman" w:hAnsi="Times New Roman" w:cs="Times New Roman"/>
          <w:sz w:val="24"/>
          <w:szCs w:val="24"/>
        </w:rPr>
        <w:t xml:space="preserve"> </w:t>
      </w:r>
      <w:r w:rsidRPr="004011CD">
        <w:rPr>
          <w:rFonts w:ascii="Times New Roman" w:hAnsi="Times New Roman" w:cs="Times New Roman"/>
          <w:sz w:val="24"/>
          <w:szCs w:val="24"/>
        </w:rPr>
        <w:t xml:space="preserve">Допуск </w:t>
      </w:r>
      <w:proofErr w:type="spellStart"/>
      <w:r w:rsidRPr="004011CD">
        <w:rPr>
          <w:rFonts w:ascii="Times New Roman" w:hAnsi="Times New Roman" w:cs="Times New Roman"/>
          <w:sz w:val="24"/>
          <w:szCs w:val="24"/>
        </w:rPr>
        <w:t>сурдопереводчика</w:t>
      </w:r>
      <w:proofErr w:type="spellEnd"/>
      <w:r w:rsidRPr="004011CD">
        <w:rPr>
          <w:rFonts w:ascii="Times New Roman" w:hAnsi="Times New Roman" w:cs="Times New Roman"/>
          <w:sz w:val="24"/>
          <w:szCs w:val="24"/>
        </w:rPr>
        <w:t xml:space="preserve"> и </w:t>
      </w:r>
      <w:proofErr w:type="spellStart"/>
      <w:r w:rsidRPr="004011CD">
        <w:rPr>
          <w:rFonts w:ascii="Times New Roman" w:hAnsi="Times New Roman" w:cs="Times New Roman"/>
          <w:sz w:val="24"/>
          <w:szCs w:val="24"/>
        </w:rPr>
        <w:t>тифлосурдопереводчика</w:t>
      </w:r>
      <w:proofErr w:type="spellEnd"/>
      <w:r w:rsidRPr="004011CD">
        <w:rPr>
          <w:rFonts w:ascii="Times New Roman" w:hAnsi="Times New Roman" w:cs="Times New Roman"/>
          <w:sz w:val="24"/>
          <w:szCs w:val="24"/>
        </w:rPr>
        <w:t>.</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2.14.7.</w:t>
      </w:r>
      <w:r w:rsidR="002C7B97" w:rsidRPr="004011CD">
        <w:rPr>
          <w:rFonts w:ascii="Times New Roman" w:hAnsi="Times New Roman" w:cs="Times New Roman"/>
          <w:sz w:val="24"/>
          <w:szCs w:val="24"/>
        </w:rPr>
        <w:t xml:space="preserve"> </w:t>
      </w:r>
      <w:r w:rsidRPr="004011CD">
        <w:rPr>
          <w:rFonts w:ascii="Times New Roman" w:hAnsi="Times New Roman" w:cs="Times New Roman"/>
          <w:sz w:val="24"/>
          <w:szCs w:val="24"/>
        </w:rPr>
        <w:t xml:space="preserve">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w:t>
      </w:r>
      <w:r w:rsidRPr="004011CD">
        <w:rPr>
          <w:rFonts w:ascii="Times New Roman" w:hAnsi="Times New Roman" w:cs="Times New Roman"/>
          <w:sz w:val="24"/>
          <w:szCs w:val="24"/>
        </w:rPr>
        <w:lastRenderedPageBreak/>
        <w:t>установлены приказом Министерства труда и социальной защиты РФ от 22.06.2015 г. N 386н "Об утверждении формы документа, подтверждающего специальное обучение собаки - проводника, и порядка его выдачи";</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2.14.8.</w:t>
      </w:r>
      <w:r w:rsidR="002C7B97" w:rsidRPr="004011CD">
        <w:rPr>
          <w:rFonts w:ascii="Times New Roman" w:hAnsi="Times New Roman" w:cs="Times New Roman"/>
          <w:sz w:val="24"/>
          <w:szCs w:val="24"/>
        </w:rPr>
        <w:t xml:space="preserve"> </w:t>
      </w:r>
      <w:r w:rsidRPr="004011CD">
        <w:rPr>
          <w:rFonts w:ascii="Times New Roman" w:hAnsi="Times New Roman" w:cs="Times New Roman"/>
          <w:sz w:val="24"/>
          <w:szCs w:val="24"/>
        </w:rPr>
        <w:t>Оказание инвалидам помощи в преодолении барьеров, мешающих получению ими муниципальной (государственно) услуги наравне с другими лицами.</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2.15.</w:t>
      </w:r>
      <w:r w:rsidR="002C7B97" w:rsidRPr="004011CD">
        <w:rPr>
          <w:rFonts w:ascii="Times New Roman" w:hAnsi="Times New Roman" w:cs="Times New Roman"/>
          <w:sz w:val="24"/>
          <w:szCs w:val="24"/>
        </w:rPr>
        <w:t xml:space="preserve"> </w:t>
      </w:r>
      <w:r w:rsidRPr="004011CD">
        <w:rPr>
          <w:rFonts w:ascii="Times New Roman" w:hAnsi="Times New Roman" w:cs="Times New Roman"/>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2.16.</w:t>
      </w:r>
      <w:r w:rsidR="002C7B97" w:rsidRPr="004011CD">
        <w:rPr>
          <w:rFonts w:ascii="Times New Roman" w:hAnsi="Times New Roman" w:cs="Times New Roman"/>
          <w:sz w:val="24"/>
          <w:szCs w:val="24"/>
        </w:rPr>
        <w:t xml:space="preserve"> </w:t>
      </w:r>
      <w:r w:rsidRPr="004011CD">
        <w:rPr>
          <w:rFonts w:ascii="Times New Roman" w:hAnsi="Times New Roman" w:cs="Times New Roman"/>
          <w:sz w:val="24"/>
          <w:szCs w:val="24"/>
        </w:rPr>
        <w:t>Показатели доступности и качества Услуги.</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2.16.1.</w:t>
      </w:r>
      <w:r w:rsidR="002C7B97" w:rsidRPr="004011CD">
        <w:rPr>
          <w:rFonts w:ascii="Times New Roman" w:hAnsi="Times New Roman" w:cs="Times New Roman"/>
          <w:sz w:val="24"/>
          <w:szCs w:val="24"/>
        </w:rPr>
        <w:t xml:space="preserve"> </w:t>
      </w:r>
      <w:r w:rsidRPr="004011CD">
        <w:rPr>
          <w:rFonts w:ascii="Times New Roman" w:hAnsi="Times New Roman" w:cs="Times New Roman"/>
          <w:sz w:val="24"/>
          <w:szCs w:val="24"/>
        </w:rPr>
        <w:t>Показателями доступности предоставления Услуги являются:</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открытость деятельности органа, предоставляющего Услугу;</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доступность обращения за предоставлением Услуги, в том числе лиц с ограниченными возможностями здоровья.</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2.16.2.</w:t>
      </w:r>
      <w:r w:rsidR="002C7B97" w:rsidRPr="004011CD">
        <w:rPr>
          <w:rFonts w:ascii="Times New Roman" w:hAnsi="Times New Roman" w:cs="Times New Roman"/>
          <w:sz w:val="24"/>
          <w:szCs w:val="24"/>
        </w:rPr>
        <w:t xml:space="preserve"> </w:t>
      </w:r>
      <w:r w:rsidRPr="004011CD">
        <w:rPr>
          <w:rFonts w:ascii="Times New Roman" w:hAnsi="Times New Roman" w:cs="Times New Roman"/>
          <w:sz w:val="24"/>
          <w:szCs w:val="24"/>
        </w:rPr>
        <w:t>Качество предоставления Услуги определяется:</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получением Услуги своевременно и в соответствии со стандартом ее предоставления;</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получением полной, актуальной и достоверной информации, в том числе в электронной форме, о ходе предоставления Услуги;</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отсутствием жалоб со стороны потребителей Услуги на нарушение требований стандарта ее предоставления.</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2.17.</w:t>
      </w:r>
      <w:r w:rsidR="002C7B97" w:rsidRPr="004011CD">
        <w:rPr>
          <w:rFonts w:ascii="Times New Roman" w:hAnsi="Times New Roman" w:cs="Times New Roman"/>
          <w:sz w:val="24"/>
          <w:szCs w:val="24"/>
        </w:rPr>
        <w:t xml:space="preserve"> </w:t>
      </w:r>
      <w:r w:rsidRPr="004011CD">
        <w:rPr>
          <w:rFonts w:ascii="Times New Roman" w:hAnsi="Times New Roman" w:cs="Times New Roman"/>
          <w:sz w:val="24"/>
          <w:szCs w:val="24"/>
        </w:rPr>
        <w:t>С целью повышения эффективности деятельности по предоставлению Услуги, обеспечения ее открытости в части порядка, хода и качества предоставления, Услуга может предоставляться в электронной форме.</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В этом случае ее предоставление имеет следующие особенности:</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предоставление информации заявителям и обеспечение их доступа к сведениям об Услуге посредством размещения их на официальном Интернет-сайте Администрации.</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обеспечение возможности подачи заявителем запроса и иных документов, необходимых для предоставления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w:t>
      </w:r>
    </w:p>
    <w:p w:rsidR="0056637D" w:rsidRPr="004011CD" w:rsidRDefault="0056637D" w:rsidP="0056637D">
      <w:pPr>
        <w:pStyle w:val="ConsPlusNormal"/>
        <w:spacing w:before="200"/>
        <w:ind w:firstLine="540"/>
        <w:jc w:val="both"/>
        <w:rPr>
          <w:rFonts w:ascii="Times New Roman" w:hAnsi="Times New Roman" w:cs="Times New Roman"/>
          <w:sz w:val="24"/>
          <w:szCs w:val="24"/>
        </w:rPr>
      </w:pPr>
      <w:r w:rsidRPr="004011CD">
        <w:rPr>
          <w:rFonts w:ascii="Times New Roman" w:hAnsi="Times New Roman" w:cs="Times New Roman"/>
          <w:sz w:val="24"/>
          <w:szCs w:val="24"/>
        </w:rPr>
        <w:t>- обеспечение с помощью средств электронной связи (электронная почта, Единого портала государственных и муниципальных услуг) возможности получения заявителем сведений о ходе выполнения его запроса о предоставлении муниципальной услуги.</w:t>
      </w:r>
    </w:p>
    <w:p w:rsidR="0056637D" w:rsidRPr="004011CD" w:rsidRDefault="0056637D" w:rsidP="0056637D">
      <w:pPr>
        <w:pStyle w:val="ConsPlusNormal"/>
        <w:ind w:firstLine="540"/>
        <w:jc w:val="both"/>
        <w:rPr>
          <w:rFonts w:ascii="Times New Roman" w:hAnsi="Times New Roman" w:cs="Times New Roman"/>
          <w:sz w:val="24"/>
          <w:szCs w:val="24"/>
        </w:rPr>
      </w:pPr>
    </w:p>
    <w:p w:rsidR="002C7B97" w:rsidRPr="004011CD" w:rsidRDefault="002C7B97" w:rsidP="002C7B97">
      <w:pPr>
        <w:tabs>
          <w:tab w:val="left" w:pos="142"/>
          <w:tab w:val="left" w:pos="284"/>
        </w:tabs>
        <w:spacing w:before="108" w:after="108"/>
        <w:ind w:firstLine="709"/>
        <w:jc w:val="center"/>
        <w:outlineLvl w:val="0"/>
        <w:rPr>
          <w:rFonts w:ascii="Times New Roman" w:hAnsi="Times New Roman"/>
          <w:b/>
          <w:bCs/>
          <w:sz w:val="24"/>
          <w:szCs w:val="24"/>
        </w:rPr>
      </w:pPr>
      <w:r w:rsidRPr="004011CD">
        <w:rPr>
          <w:rFonts w:ascii="Times New Roman" w:hAnsi="Times New Roman"/>
          <w:b/>
          <w:bCs/>
          <w:sz w:val="24"/>
          <w:szCs w:val="24"/>
        </w:rPr>
        <w:t>3. Состав, последовательность и сроки выполнения административных</w:t>
      </w:r>
      <w:r w:rsidRPr="004011CD">
        <w:rPr>
          <w:rFonts w:ascii="Times New Roman" w:hAnsi="Times New Roman"/>
          <w:b/>
          <w:bCs/>
          <w:sz w:val="24"/>
          <w:szCs w:val="24"/>
        </w:rPr>
        <w:br/>
        <w:t>процедур, требования к порядку их выполнения</w:t>
      </w:r>
    </w:p>
    <w:p w:rsidR="002C7B97" w:rsidRPr="004011CD" w:rsidRDefault="002C7B97" w:rsidP="002C7B97">
      <w:pPr>
        <w:ind w:firstLine="709"/>
        <w:jc w:val="both"/>
        <w:rPr>
          <w:rFonts w:ascii="Times New Roman" w:hAnsi="Times New Roman"/>
          <w:sz w:val="24"/>
          <w:szCs w:val="24"/>
        </w:rPr>
      </w:pPr>
    </w:p>
    <w:p w:rsidR="002C7B97" w:rsidRPr="004011CD" w:rsidRDefault="002C7B97" w:rsidP="002C7B97">
      <w:pPr>
        <w:ind w:firstLine="709"/>
        <w:jc w:val="both"/>
        <w:rPr>
          <w:rFonts w:ascii="Times New Roman" w:hAnsi="Times New Roman"/>
          <w:sz w:val="24"/>
          <w:szCs w:val="24"/>
        </w:rPr>
      </w:pPr>
      <w:r w:rsidRPr="004011CD">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2C7B97" w:rsidRPr="004011CD" w:rsidRDefault="002C7B97" w:rsidP="002C7B97">
      <w:pPr>
        <w:ind w:firstLine="709"/>
        <w:jc w:val="both"/>
        <w:rPr>
          <w:rFonts w:ascii="Times New Roman" w:hAnsi="Times New Roman"/>
          <w:sz w:val="24"/>
          <w:szCs w:val="24"/>
        </w:rPr>
      </w:pPr>
      <w:r w:rsidRPr="004011CD">
        <w:rPr>
          <w:rFonts w:ascii="Times New Roman" w:hAnsi="Times New Roman"/>
          <w:sz w:val="24"/>
          <w:szCs w:val="24"/>
        </w:rPr>
        <w:lastRenderedPageBreak/>
        <w:t>- прием обращения, необходимого для оказания муниципальной услуги;</w:t>
      </w:r>
    </w:p>
    <w:p w:rsidR="002C7B97" w:rsidRPr="004011CD" w:rsidRDefault="002C7B97" w:rsidP="002C7B97">
      <w:pPr>
        <w:ind w:firstLine="709"/>
        <w:jc w:val="both"/>
        <w:rPr>
          <w:rFonts w:ascii="Times New Roman" w:hAnsi="Times New Roman"/>
          <w:sz w:val="24"/>
          <w:szCs w:val="24"/>
        </w:rPr>
      </w:pPr>
      <w:r w:rsidRPr="004011CD">
        <w:rPr>
          <w:rFonts w:ascii="Times New Roman" w:hAnsi="Times New Roman"/>
          <w:sz w:val="24"/>
          <w:szCs w:val="24"/>
        </w:rPr>
        <w:t>- предоставление заявителю информации.</w:t>
      </w:r>
    </w:p>
    <w:p w:rsidR="002C7B97" w:rsidRPr="004011CD" w:rsidRDefault="002C7B97" w:rsidP="002C7B97">
      <w:pPr>
        <w:ind w:firstLine="709"/>
        <w:jc w:val="both"/>
        <w:rPr>
          <w:rFonts w:ascii="Times New Roman" w:hAnsi="Times New Roman"/>
          <w:sz w:val="24"/>
          <w:szCs w:val="24"/>
        </w:rPr>
      </w:pPr>
      <w:r w:rsidRPr="004011CD">
        <w:rPr>
          <w:rFonts w:ascii="Times New Roman" w:hAnsi="Times New Roman"/>
          <w:sz w:val="24"/>
          <w:szCs w:val="24"/>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2C7B97" w:rsidRPr="004011CD" w:rsidRDefault="002C7B97" w:rsidP="002C7B97">
      <w:pPr>
        <w:ind w:firstLine="709"/>
        <w:jc w:val="both"/>
        <w:rPr>
          <w:rFonts w:ascii="Times New Roman" w:hAnsi="Times New Roman"/>
          <w:sz w:val="24"/>
          <w:szCs w:val="24"/>
        </w:rPr>
      </w:pPr>
      <w:r w:rsidRPr="004011CD">
        <w:rPr>
          <w:rFonts w:ascii="Times New Roman" w:hAnsi="Times New Roman"/>
          <w:sz w:val="24"/>
          <w:szCs w:val="24"/>
        </w:rPr>
        <w:t>3.1.1. Администрации (Отделу, Организации) и их должностным лицам запрещено требовать от заявителя при осуществлении административных процедур:</w:t>
      </w:r>
    </w:p>
    <w:p w:rsidR="002C7B97" w:rsidRPr="004011CD" w:rsidRDefault="002C7B97" w:rsidP="002C7B97">
      <w:pPr>
        <w:ind w:firstLine="709"/>
        <w:jc w:val="both"/>
        <w:rPr>
          <w:rFonts w:ascii="Times New Roman" w:hAnsi="Times New Roman"/>
          <w:sz w:val="24"/>
          <w:szCs w:val="24"/>
        </w:rPr>
      </w:pPr>
      <w:r w:rsidRPr="004011CD">
        <w:rPr>
          <w:rFonts w:ascii="Times New Roman" w:hAnsi="Times New Roman"/>
          <w:sz w:val="24"/>
          <w:szCs w:val="24"/>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7B97" w:rsidRPr="004011CD" w:rsidRDefault="002C7B97" w:rsidP="002C7B97">
      <w:pPr>
        <w:ind w:firstLine="709"/>
        <w:jc w:val="both"/>
        <w:rPr>
          <w:rFonts w:ascii="Times New Roman" w:hAnsi="Times New Roman"/>
          <w:sz w:val="24"/>
          <w:szCs w:val="24"/>
        </w:rPr>
      </w:pPr>
      <w:r w:rsidRPr="004011CD">
        <w:rPr>
          <w:rFonts w:ascii="Times New Roman" w:hAnsi="Times New Roman"/>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2C7B97" w:rsidRPr="004011CD" w:rsidRDefault="002C7B97" w:rsidP="002C7B97">
      <w:pPr>
        <w:ind w:firstLine="709"/>
        <w:jc w:val="both"/>
        <w:rPr>
          <w:rFonts w:ascii="Times New Roman" w:hAnsi="Times New Roman"/>
          <w:sz w:val="24"/>
          <w:szCs w:val="24"/>
        </w:rPr>
      </w:pPr>
      <w:r w:rsidRPr="004011CD">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C7B97" w:rsidRPr="004011CD" w:rsidRDefault="002C7B97" w:rsidP="002C7B97">
      <w:pPr>
        <w:ind w:firstLine="709"/>
        <w:jc w:val="both"/>
        <w:rPr>
          <w:rFonts w:ascii="Times New Roman" w:hAnsi="Times New Roman"/>
          <w:sz w:val="24"/>
          <w:szCs w:val="24"/>
        </w:rPr>
      </w:pPr>
      <w:r w:rsidRPr="004011CD">
        <w:rPr>
          <w:rFonts w:ascii="Times New Roman" w:hAnsi="Times New Roman"/>
          <w:sz w:val="24"/>
          <w:szCs w:val="24"/>
        </w:rPr>
        <w:t>3.2. Прием обращения, необходимого для оказания муниципальной услуги.</w:t>
      </w:r>
    </w:p>
    <w:p w:rsidR="002C7B97" w:rsidRPr="004011CD" w:rsidRDefault="002C7B97" w:rsidP="002C7B97">
      <w:pPr>
        <w:tabs>
          <w:tab w:val="left" w:pos="142"/>
          <w:tab w:val="left" w:pos="284"/>
        </w:tabs>
        <w:ind w:firstLine="709"/>
        <w:jc w:val="both"/>
        <w:rPr>
          <w:rFonts w:ascii="Times New Roman" w:hAnsi="Times New Roman"/>
          <w:sz w:val="24"/>
          <w:szCs w:val="24"/>
        </w:rPr>
      </w:pPr>
      <w:r w:rsidRPr="004011CD">
        <w:rPr>
          <w:rFonts w:ascii="Times New Roman" w:hAnsi="Times New Roman"/>
          <w:sz w:val="24"/>
          <w:szCs w:val="24"/>
        </w:rPr>
        <w:t>3.2.1. Основанием для начала административного действия является личное обращение заявителя в Администрацию, к уполномоченному по продажам билетов либо удаленное подключение пользователя к сайтам.</w:t>
      </w:r>
    </w:p>
    <w:p w:rsidR="002C7B97" w:rsidRPr="004011CD" w:rsidRDefault="002C7B97" w:rsidP="002C7B97">
      <w:pPr>
        <w:ind w:firstLine="708"/>
        <w:jc w:val="both"/>
        <w:rPr>
          <w:rFonts w:ascii="Times New Roman" w:hAnsi="Times New Roman"/>
          <w:sz w:val="24"/>
          <w:szCs w:val="24"/>
        </w:rPr>
      </w:pPr>
      <w:r w:rsidRPr="004011CD">
        <w:rPr>
          <w:rFonts w:ascii="Times New Roman" w:hAnsi="Times New Roman"/>
          <w:sz w:val="24"/>
          <w:szCs w:val="24"/>
        </w:rPr>
        <w:t>3.2.2. Ответственными за предоставление услуги являются должностные лица:  начальник сектора по связям с общественностью и социальной работе, специалист первой категории сектора по связям с общественностью и социальной работе.</w:t>
      </w:r>
    </w:p>
    <w:p w:rsidR="002C7B97" w:rsidRPr="004011CD" w:rsidRDefault="002C7B97" w:rsidP="002C7B97">
      <w:pPr>
        <w:ind w:firstLine="709"/>
        <w:jc w:val="both"/>
        <w:rPr>
          <w:rFonts w:ascii="Times New Roman" w:hAnsi="Times New Roman"/>
          <w:sz w:val="24"/>
          <w:szCs w:val="24"/>
        </w:rPr>
      </w:pPr>
      <w:r w:rsidRPr="004011CD">
        <w:rPr>
          <w:rFonts w:ascii="Times New Roman" w:hAnsi="Times New Roman"/>
          <w:sz w:val="24"/>
          <w:szCs w:val="24"/>
        </w:rPr>
        <w:t>3.2.3. Критериев принятия решений при выполнении данной административной процедуры не имеется.</w:t>
      </w:r>
    </w:p>
    <w:p w:rsidR="002C7B97" w:rsidRPr="004011CD" w:rsidRDefault="002C7B97" w:rsidP="002C7B97">
      <w:pPr>
        <w:ind w:firstLine="709"/>
        <w:jc w:val="both"/>
        <w:rPr>
          <w:rFonts w:ascii="Times New Roman" w:hAnsi="Times New Roman"/>
          <w:b/>
          <w:sz w:val="24"/>
          <w:szCs w:val="24"/>
        </w:rPr>
      </w:pPr>
      <w:r w:rsidRPr="004011CD">
        <w:rPr>
          <w:rFonts w:ascii="Times New Roman" w:hAnsi="Times New Roman"/>
          <w:sz w:val="24"/>
          <w:szCs w:val="24"/>
        </w:rPr>
        <w:t>3.2.4. Результатом выполнения административной процедуры является решение о предоставлении заявителю информации.</w:t>
      </w:r>
    </w:p>
    <w:p w:rsidR="002C7B97" w:rsidRPr="004011CD" w:rsidRDefault="002C7B97" w:rsidP="002C7B97">
      <w:pPr>
        <w:ind w:firstLine="709"/>
        <w:jc w:val="both"/>
        <w:rPr>
          <w:rFonts w:ascii="Times New Roman" w:hAnsi="Times New Roman"/>
          <w:sz w:val="24"/>
          <w:szCs w:val="24"/>
        </w:rPr>
      </w:pPr>
    </w:p>
    <w:p w:rsidR="002C7B97" w:rsidRPr="004011CD" w:rsidRDefault="002C7B97" w:rsidP="002C7B97">
      <w:pPr>
        <w:ind w:firstLine="709"/>
        <w:jc w:val="both"/>
        <w:rPr>
          <w:rFonts w:ascii="Times New Roman" w:hAnsi="Times New Roman"/>
          <w:sz w:val="24"/>
          <w:szCs w:val="24"/>
        </w:rPr>
      </w:pPr>
      <w:r w:rsidRPr="004011CD">
        <w:rPr>
          <w:rFonts w:ascii="Times New Roman" w:hAnsi="Times New Roman"/>
          <w:sz w:val="24"/>
          <w:szCs w:val="24"/>
        </w:rPr>
        <w:t>3.3. Предоставление заявителю информации.</w:t>
      </w:r>
    </w:p>
    <w:p w:rsidR="002C7B97" w:rsidRPr="004011CD" w:rsidRDefault="002C7B97" w:rsidP="002C7B97">
      <w:pPr>
        <w:ind w:firstLine="709"/>
        <w:jc w:val="both"/>
        <w:rPr>
          <w:rFonts w:ascii="Times New Roman" w:hAnsi="Times New Roman"/>
          <w:sz w:val="24"/>
          <w:szCs w:val="24"/>
        </w:rPr>
      </w:pPr>
      <w:r w:rsidRPr="004011CD">
        <w:rPr>
          <w:rFonts w:ascii="Times New Roman" w:hAnsi="Times New Roman"/>
          <w:sz w:val="24"/>
          <w:szCs w:val="24"/>
        </w:rPr>
        <w:lastRenderedPageBreak/>
        <w:t xml:space="preserve">3.3.1. Предоставление заявителю информации производится путем личного общения, по телефону, почтовым отправлением, по электронной почте, либо посредством предоставления возможности заявителю самостоятельно ознакомиться с необходимой информацией в сети Интернет, на информационном стенде в отделе. </w:t>
      </w:r>
    </w:p>
    <w:p w:rsidR="002C7B97" w:rsidRPr="004011CD" w:rsidRDefault="002C7B97" w:rsidP="002C7B97">
      <w:pPr>
        <w:ind w:firstLine="709"/>
        <w:jc w:val="both"/>
        <w:rPr>
          <w:rFonts w:ascii="Times New Roman" w:hAnsi="Times New Roman"/>
          <w:sz w:val="24"/>
          <w:szCs w:val="24"/>
        </w:rPr>
      </w:pPr>
      <w:r w:rsidRPr="004011CD">
        <w:rPr>
          <w:rFonts w:ascii="Times New Roman" w:hAnsi="Times New Roman"/>
          <w:sz w:val="24"/>
          <w:szCs w:val="24"/>
        </w:rPr>
        <w:t>В случае желания заявителя получить необходимую информацию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самостоятельно, специалист предлагает ему ознакомиться с информационными стендами в отделе, информацией на соответствующем сайте в сети Интернет.</w:t>
      </w:r>
    </w:p>
    <w:p w:rsidR="002C7B97" w:rsidRPr="004011CD" w:rsidRDefault="002C7B97" w:rsidP="002C7B97">
      <w:pPr>
        <w:ind w:firstLine="540"/>
        <w:jc w:val="both"/>
        <w:rPr>
          <w:rFonts w:ascii="Times New Roman" w:hAnsi="Times New Roman"/>
          <w:sz w:val="24"/>
          <w:szCs w:val="24"/>
        </w:rPr>
      </w:pPr>
      <w:r w:rsidRPr="004011CD">
        <w:rPr>
          <w:rFonts w:ascii="Times New Roman" w:hAnsi="Times New Roman"/>
          <w:sz w:val="24"/>
          <w:szCs w:val="24"/>
        </w:rPr>
        <w:t>3.3.2. В случае удаленного подключения пользователя к сайту, услуга предоставляется в сроки, зависящие от скорости Интернета, и могут варьироваться в зависимости от загруженности серверного оборудования.</w:t>
      </w:r>
    </w:p>
    <w:p w:rsidR="002C7B97" w:rsidRPr="004011CD" w:rsidRDefault="002C7B97" w:rsidP="002C7B97">
      <w:pPr>
        <w:ind w:firstLine="540"/>
        <w:jc w:val="both"/>
        <w:rPr>
          <w:rFonts w:ascii="Times New Roman" w:hAnsi="Times New Roman"/>
          <w:sz w:val="24"/>
          <w:szCs w:val="24"/>
        </w:rPr>
      </w:pPr>
      <w:r w:rsidRPr="004011CD">
        <w:rPr>
          <w:rFonts w:ascii="Times New Roman" w:hAnsi="Times New Roman"/>
          <w:sz w:val="24"/>
          <w:szCs w:val="24"/>
        </w:rPr>
        <w:t>3.3.3. Критериев принятия решений при выполнении данной административной процедуры не имеется.</w:t>
      </w:r>
    </w:p>
    <w:p w:rsidR="002C7B97" w:rsidRPr="004011CD" w:rsidRDefault="002C7B97" w:rsidP="002C7B97">
      <w:pPr>
        <w:ind w:firstLine="540"/>
        <w:jc w:val="both"/>
        <w:rPr>
          <w:rFonts w:ascii="Times New Roman" w:hAnsi="Times New Roman"/>
          <w:sz w:val="24"/>
          <w:szCs w:val="24"/>
        </w:rPr>
      </w:pPr>
      <w:r w:rsidRPr="004011CD">
        <w:rPr>
          <w:rFonts w:ascii="Times New Roman" w:hAnsi="Times New Roman"/>
          <w:sz w:val="24"/>
          <w:szCs w:val="24"/>
        </w:rPr>
        <w:t>3.3.4. Результатом административного действия является получение заявителем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2C7B97" w:rsidRPr="004011CD" w:rsidRDefault="002C7B97" w:rsidP="002C7B97">
      <w:pPr>
        <w:tabs>
          <w:tab w:val="left" w:pos="142"/>
          <w:tab w:val="left" w:pos="284"/>
        </w:tabs>
        <w:jc w:val="both"/>
        <w:rPr>
          <w:rFonts w:ascii="Times New Roman" w:hAnsi="Times New Roman"/>
          <w:b/>
          <w:sz w:val="24"/>
          <w:szCs w:val="24"/>
        </w:rPr>
      </w:pPr>
    </w:p>
    <w:p w:rsidR="002C7B97" w:rsidRPr="004011CD" w:rsidRDefault="002C7B97" w:rsidP="002C7B97">
      <w:pPr>
        <w:pStyle w:val="a6"/>
        <w:tabs>
          <w:tab w:val="left" w:pos="142"/>
          <w:tab w:val="left" w:pos="284"/>
        </w:tabs>
        <w:ind w:firstLine="709"/>
        <w:rPr>
          <w:rFonts w:ascii="Times New Roman" w:hAnsi="Times New Roman" w:cs="Times New Roman"/>
          <w:b/>
          <w:sz w:val="24"/>
        </w:rPr>
      </w:pPr>
      <w:r w:rsidRPr="004011CD">
        <w:rPr>
          <w:rFonts w:ascii="Times New Roman" w:hAnsi="Times New Roman" w:cs="Times New Roman"/>
          <w:b/>
          <w:sz w:val="24"/>
        </w:rPr>
        <w:t>4. Формы контроля за исполнением административного регламента</w:t>
      </w:r>
    </w:p>
    <w:p w:rsidR="002C7B97" w:rsidRPr="004011CD" w:rsidRDefault="002C7B97" w:rsidP="002C7B97">
      <w:pPr>
        <w:pStyle w:val="a6"/>
        <w:tabs>
          <w:tab w:val="left" w:pos="142"/>
          <w:tab w:val="left" w:pos="284"/>
        </w:tabs>
        <w:ind w:firstLine="709"/>
        <w:rPr>
          <w:rFonts w:ascii="Times New Roman" w:hAnsi="Times New Roman" w:cs="Times New Roman"/>
          <w:sz w:val="24"/>
        </w:rPr>
      </w:pPr>
    </w:p>
    <w:p w:rsidR="002C7B97" w:rsidRPr="004011CD" w:rsidRDefault="002C7B97" w:rsidP="002C7B97">
      <w:pPr>
        <w:pStyle w:val="a6"/>
        <w:tabs>
          <w:tab w:val="left" w:pos="142"/>
          <w:tab w:val="left" w:pos="284"/>
        </w:tabs>
        <w:ind w:firstLine="709"/>
        <w:jc w:val="both"/>
        <w:rPr>
          <w:rFonts w:ascii="Times New Roman" w:hAnsi="Times New Roman" w:cs="Times New Roman"/>
          <w:sz w:val="24"/>
        </w:rPr>
      </w:pPr>
      <w:r w:rsidRPr="004011CD">
        <w:rPr>
          <w:rFonts w:ascii="Times New Roman" w:hAnsi="Times New Roman" w:cs="Times New Roman"/>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C7B97" w:rsidRPr="004011CD" w:rsidRDefault="002C7B97" w:rsidP="002C7B97">
      <w:pPr>
        <w:tabs>
          <w:tab w:val="left" w:pos="142"/>
          <w:tab w:val="left" w:pos="284"/>
        </w:tabs>
        <w:ind w:firstLine="709"/>
        <w:jc w:val="both"/>
        <w:rPr>
          <w:rFonts w:ascii="Times New Roman" w:hAnsi="Times New Roman"/>
          <w:sz w:val="24"/>
          <w:szCs w:val="24"/>
        </w:rPr>
      </w:pPr>
      <w:r w:rsidRPr="004011CD">
        <w:rPr>
          <w:rFonts w:ascii="Times New Roman" w:hAnsi="Times New Roman"/>
          <w:sz w:val="24"/>
          <w:szCs w:val="24"/>
        </w:rPr>
        <w:t>Контроль за предоставлением муниципальной услуги осуществляет должностное лицо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p>
    <w:p w:rsidR="002C7B97" w:rsidRPr="004011CD" w:rsidRDefault="002C7B97" w:rsidP="002C7B97">
      <w:pPr>
        <w:pStyle w:val="a6"/>
        <w:tabs>
          <w:tab w:val="left" w:pos="142"/>
          <w:tab w:val="left" w:pos="284"/>
        </w:tabs>
        <w:ind w:firstLine="709"/>
        <w:jc w:val="both"/>
        <w:rPr>
          <w:rFonts w:ascii="Times New Roman" w:hAnsi="Times New Roman" w:cs="Times New Roman"/>
          <w:sz w:val="24"/>
        </w:rPr>
      </w:pPr>
      <w:r w:rsidRPr="004011CD">
        <w:rPr>
          <w:rFonts w:ascii="Times New Roman" w:hAnsi="Times New Roman" w:cs="Times New Roman"/>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2C7B97" w:rsidRPr="004011CD" w:rsidRDefault="002C7B97" w:rsidP="002C7B97">
      <w:pPr>
        <w:tabs>
          <w:tab w:val="left" w:pos="142"/>
          <w:tab w:val="left" w:pos="284"/>
        </w:tabs>
        <w:ind w:firstLine="709"/>
        <w:jc w:val="both"/>
        <w:rPr>
          <w:rFonts w:ascii="Times New Roman" w:hAnsi="Times New Roman"/>
          <w:sz w:val="24"/>
          <w:szCs w:val="24"/>
        </w:rPr>
      </w:pPr>
      <w:r w:rsidRPr="004011CD">
        <w:rPr>
          <w:rFonts w:ascii="Times New Roman" w:hAnsi="Times New Roman"/>
          <w:sz w:val="24"/>
          <w:szCs w:val="24"/>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2C7B97" w:rsidRPr="004011CD" w:rsidRDefault="002C7B97" w:rsidP="002C7B97">
      <w:pPr>
        <w:pStyle w:val="a4"/>
        <w:tabs>
          <w:tab w:val="left" w:pos="1276"/>
        </w:tabs>
        <w:ind w:left="0" w:firstLine="709"/>
        <w:jc w:val="both"/>
        <w:rPr>
          <w:sz w:val="24"/>
          <w:szCs w:val="24"/>
        </w:rPr>
      </w:pPr>
      <w:r w:rsidRPr="004011CD">
        <w:rPr>
          <w:sz w:val="24"/>
          <w:szCs w:val="24"/>
        </w:rPr>
        <w:t>Контроль за полнотой и качеством предоставления муниципальной услуги осуществляется в формах:</w:t>
      </w:r>
    </w:p>
    <w:p w:rsidR="002C7B97" w:rsidRPr="004011CD" w:rsidRDefault="002C7B97" w:rsidP="002C7B97">
      <w:pPr>
        <w:tabs>
          <w:tab w:val="left" w:pos="1276"/>
        </w:tabs>
        <w:ind w:firstLine="709"/>
        <w:contextualSpacing/>
        <w:jc w:val="both"/>
        <w:rPr>
          <w:rFonts w:ascii="Times New Roman" w:hAnsi="Times New Roman"/>
          <w:sz w:val="24"/>
          <w:szCs w:val="24"/>
        </w:rPr>
      </w:pPr>
      <w:r w:rsidRPr="004011CD">
        <w:rPr>
          <w:rFonts w:ascii="Times New Roman" w:hAnsi="Times New Roman"/>
          <w:sz w:val="24"/>
          <w:szCs w:val="24"/>
        </w:rPr>
        <w:t>1) проведения проверок;</w:t>
      </w:r>
    </w:p>
    <w:p w:rsidR="002C7B97" w:rsidRPr="004011CD" w:rsidRDefault="002C7B97" w:rsidP="002C7B97">
      <w:pPr>
        <w:tabs>
          <w:tab w:val="left" w:pos="142"/>
          <w:tab w:val="left" w:pos="284"/>
        </w:tabs>
        <w:ind w:firstLine="709"/>
        <w:jc w:val="both"/>
        <w:rPr>
          <w:rFonts w:ascii="Times New Roman" w:hAnsi="Times New Roman"/>
          <w:sz w:val="24"/>
          <w:szCs w:val="24"/>
        </w:rPr>
      </w:pPr>
      <w:r w:rsidRPr="004011CD">
        <w:rPr>
          <w:rFonts w:ascii="Times New Roman" w:hAnsi="Times New Roman"/>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2C7B97" w:rsidRPr="004011CD" w:rsidRDefault="002C7B97" w:rsidP="002C7B97">
      <w:pPr>
        <w:pStyle w:val="a4"/>
        <w:tabs>
          <w:tab w:val="left" w:pos="709"/>
        </w:tabs>
        <w:ind w:left="0" w:firstLine="709"/>
        <w:jc w:val="both"/>
        <w:rPr>
          <w:sz w:val="24"/>
          <w:szCs w:val="24"/>
        </w:rPr>
      </w:pPr>
      <w:r w:rsidRPr="004011CD">
        <w:rPr>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2C7B97" w:rsidRPr="004011CD" w:rsidRDefault="002C7B97" w:rsidP="002C7B97">
      <w:pPr>
        <w:pStyle w:val="a4"/>
        <w:tabs>
          <w:tab w:val="left" w:pos="709"/>
        </w:tabs>
        <w:ind w:left="0" w:firstLine="709"/>
        <w:jc w:val="both"/>
        <w:rPr>
          <w:sz w:val="24"/>
          <w:szCs w:val="24"/>
        </w:rPr>
      </w:pPr>
      <w:r w:rsidRPr="004011CD">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C7B97" w:rsidRPr="004011CD" w:rsidRDefault="002C7B97" w:rsidP="002C7B97">
      <w:pPr>
        <w:pStyle w:val="a4"/>
        <w:tabs>
          <w:tab w:val="left" w:pos="709"/>
        </w:tabs>
        <w:ind w:left="0" w:firstLine="709"/>
        <w:jc w:val="both"/>
        <w:rPr>
          <w:sz w:val="24"/>
          <w:szCs w:val="24"/>
        </w:rPr>
      </w:pPr>
      <w:r w:rsidRPr="004011CD">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2C7B97" w:rsidRPr="004011CD" w:rsidRDefault="002C7B97" w:rsidP="002C7B97">
      <w:pPr>
        <w:pStyle w:val="a4"/>
        <w:tabs>
          <w:tab w:val="left" w:pos="709"/>
        </w:tabs>
        <w:ind w:left="0" w:firstLine="709"/>
        <w:jc w:val="both"/>
        <w:rPr>
          <w:sz w:val="24"/>
          <w:szCs w:val="24"/>
        </w:rPr>
      </w:pPr>
      <w:r w:rsidRPr="004011CD">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C7B97" w:rsidRPr="004011CD" w:rsidRDefault="002C7B97" w:rsidP="002C7B97">
      <w:pPr>
        <w:pStyle w:val="a4"/>
        <w:tabs>
          <w:tab w:val="left" w:pos="709"/>
        </w:tabs>
        <w:spacing w:before="60" w:after="60"/>
        <w:ind w:left="0" w:firstLine="709"/>
        <w:jc w:val="both"/>
        <w:rPr>
          <w:sz w:val="24"/>
          <w:szCs w:val="24"/>
        </w:rPr>
      </w:pPr>
      <w:r w:rsidRPr="004011CD">
        <w:rPr>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2C7B97" w:rsidRPr="004011CD" w:rsidRDefault="002C7B97" w:rsidP="002C7B97">
      <w:pPr>
        <w:pStyle w:val="a4"/>
        <w:tabs>
          <w:tab w:val="left" w:pos="709"/>
        </w:tabs>
        <w:spacing w:before="60" w:after="60"/>
        <w:ind w:left="0" w:firstLine="709"/>
        <w:jc w:val="both"/>
        <w:rPr>
          <w:sz w:val="24"/>
          <w:szCs w:val="24"/>
        </w:rPr>
      </w:pPr>
      <w:r w:rsidRPr="004011CD">
        <w:rPr>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C7B97" w:rsidRPr="004011CD" w:rsidRDefault="002C7B97" w:rsidP="002C7B97">
      <w:pPr>
        <w:pStyle w:val="a4"/>
        <w:tabs>
          <w:tab w:val="left" w:pos="709"/>
        </w:tabs>
        <w:spacing w:before="60" w:after="60"/>
        <w:ind w:left="0" w:firstLine="709"/>
        <w:jc w:val="both"/>
        <w:rPr>
          <w:sz w:val="24"/>
          <w:szCs w:val="24"/>
        </w:rPr>
      </w:pPr>
      <w:r w:rsidRPr="004011CD">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C7B97" w:rsidRPr="004011CD" w:rsidRDefault="002C7B97" w:rsidP="002C7B97">
      <w:pPr>
        <w:pStyle w:val="a6"/>
        <w:tabs>
          <w:tab w:val="left" w:pos="284"/>
          <w:tab w:val="left" w:pos="709"/>
        </w:tabs>
        <w:ind w:firstLine="709"/>
        <w:jc w:val="both"/>
        <w:rPr>
          <w:rFonts w:ascii="Times New Roman" w:hAnsi="Times New Roman" w:cs="Times New Roman"/>
          <w:sz w:val="24"/>
        </w:rPr>
      </w:pPr>
      <w:r w:rsidRPr="004011CD">
        <w:rPr>
          <w:rFonts w:ascii="Times New Roman" w:hAnsi="Times New Roman" w:cs="Times New Roman"/>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C7B97" w:rsidRPr="004011CD" w:rsidRDefault="002C7B97" w:rsidP="002C7B97">
      <w:pPr>
        <w:ind w:firstLine="709"/>
        <w:jc w:val="both"/>
        <w:rPr>
          <w:rFonts w:ascii="Times New Roman" w:hAnsi="Times New Roman"/>
          <w:sz w:val="24"/>
          <w:szCs w:val="24"/>
        </w:rPr>
      </w:pPr>
      <w:r w:rsidRPr="004011CD">
        <w:rPr>
          <w:rFonts w:ascii="Times New Roman" w:hAnsi="Times New Roman"/>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C7B97" w:rsidRPr="004011CD" w:rsidRDefault="002C7B97" w:rsidP="002C7B97">
      <w:pPr>
        <w:ind w:firstLine="709"/>
        <w:jc w:val="both"/>
        <w:rPr>
          <w:rFonts w:ascii="Times New Roman" w:hAnsi="Times New Roman"/>
          <w:sz w:val="24"/>
          <w:szCs w:val="24"/>
        </w:rPr>
      </w:pPr>
      <w:r w:rsidRPr="004011CD">
        <w:rPr>
          <w:rFonts w:ascii="Times New Roman" w:hAnsi="Times New Roman"/>
          <w:sz w:val="24"/>
          <w:szCs w:val="24"/>
        </w:rPr>
        <w:t>Руководитель Администрации (Отдела) несет персональную ответственность за обеспечение предоставления муниципальной услуги.</w:t>
      </w:r>
    </w:p>
    <w:p w:rsidR="002C7B97" w:rsidRPr="004011CD" w:rsidRDefault="002C7B97" w:rsidP="002C7B97">
      <w:pPr>
        <w:ind w:firstLine="709"/>
        <w:jc w:val="both"/>
        <w:rPr>
          <w:rFonts w:ascii="Times New Roman" w:hAnsi="Times New Roman"/>
          <w:sz w:val="24"/>
          <w:szCs w:val="24"/>
        </w:rPr>
      </w:pPr>
      <w:r w:rsidRPr="004011CD">
        <w:rPr>
          <w:rFonts w:ascii="Times New Roman" w:hAnsi="Times New Roman"/>
          <w:sz w:val="24"/>
          <w:szCs w:val="24"/>
        </w:rPr>
        <w:t>Работники Администрации (Отдела) при предоставлении муниципальной услуги несут персональную ответственность:</w:t>
      </w:r>
    </w:p>
    <w:p w:rsidR="002C7B97" w:rsidRPr="004011CD" w:rsidRDefault="002C7B97" w:rsidP="002C7B97">
      <w:pPr>
        <w:ind w:firstLine="709"/>
        <w:jc w:val="both"/>
        <w:rPr>
          <w:rFonts w:ascii="Times New Roman" w:hAnsi="Times New Roman"/>
          <w:sz w:val="24"/>
          <w:szCs w:val="24"/>
        </w:rPr>
      </w:pPr>
      <w:r w:rsidRPr="004011CD">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2C7B97" w:rsidRPr="004011CD" w:rsidRDefault="002C7B97" w:rsidP="002C7B97">
      <w:pPr>
        <w:ind w:firstLine="709"/>
        <w:jc w:val="both"/>
        <w:rPr>
          <w:rFonts w:ascii="Times New Roman" w:hAnsi="Times New Roman"/>
          <w:sz w:val="24"/>
          <w:szCs w:val="24"/>
        </w:rPr>
      </w:pPr>
      <w:r w:rsidRPr="004011CD">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C7B97" w:rsidRPr="004011CD" w:rsidRDefault="002C7B97" w:rsidP="002C7B97">
      <w:pPr>
        <w:pStyle w:val="a6"/>
        <w:tabs>
          <w:tab w:val="left" w:pos="284"/>
          <w:tab w:val="left" w:pos="709"/>
        </w:tabs>
        <w:ind w:firstLine="709"/>
        <w:jc w:val="both"/>
        <w:rPr>
          <w:rFonts w:ascii="Times New Roman" w:hAnsi="Times New Roman" w:cs="Times New Roman"/>
          <w:sz w:val="24"/>
        </w:rPr>
      </w:pPr>
      <w:r w:rsidRPr="004011CD">
        <w:rPr>
          <w:rFonts w:ascii="Times New Roman" w:hAnsi="Times New Roman" w:cs="Times New Roman"/>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C7B97" w:rsidRPr="004011CD" w:rsidRDefault="002C7B97" w:rsidP="002C7B97">
      <w:pPr>
        <w:pStyle w:val="a6"/>
        <w:tabs>
          <w:tab w:val="left" w:pos="142"/>
          <w:tab w:val="left" w:pos="284"/>
        </w:tabs>
        <w:rPr>
          <w:rFonts w:ascii="Times New Roman" w:hAnsi="Times New Roman" w:cs="Times New Roman"/>
          <w:bCs/>
          <w:sz w:val="24"/>
        </w:rPr>
      </w:pPr>
    </w:p>
    <w:p w:rsidR="002C7B97" w:rsidRPr="004011CD" w:rsidRDefault="002C7B97" w:rsidP="002C7B97">
      <w:pPr>
        <w:pStyle w:val="a6"/>
        <w:tabs>
          <w:tab w:val="left" w:pos="142"/>
          <w:tab w:val="left" w:pos="284"/>
        </w:tabs>
        <w:rPr>
          <w:rFonts w:ascii="Times New Roman" w:hAnsi="Times New Roman" w:cs="Times New Roman"/>
          <w:b/>
          <w:bCs/>
          <w:sz w:val="24"/>
        </w:rPr>
      </w:pPr>
      <w:r w:rsidRPr="004011CD">
        <w:rPr>
          <w:rFonts w:ascii="Times New Roman" w:hAnsi="Times New Roman" w:cs="Times New Roman"/>
          <w:b/>
          <w:bCs/>
          <w:sz w:val="24"/>
        </w:rPr>
        <w:lastRenderedPageBreak/>
        <w:t>5.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2C7B97" w:rsidRPr="004011CD" w:rsidRDefault="002C7B97" w:rsidP="002C7B97">
      <w:pPr>
        <w:pStyle w:val="a6"/>
        <w:tabs>
          <w:tab w:val="left" w:pos="142"/>
          <w:tab w:val="left" w:pos="284"/>
        </w:tabs>
        <w:ind w:firstLine="709"/>
        <w:rPr>
          <w:rFonts w:ascii="Times New Roman" w:hAnsi="Times New Roman" w:cs="Times New Roman"/>
          <w:bCs/>
          <w:sz w:val="24"/>
        </w:rPr>
      </w:pPr>
    </w:p>
    <w:p w:rsidR="002C7B97" w:rsidRPr="004011CD" w:rsidRDefault="002C7B97" w:rsidP="002C7B97">
      <w:pPr>
        <w:tabs>
          <w:tab w:val="left" w:pos="142"/>
          <w:tab w:val="left" w:pos="284"/>
        </w:tabs>
        <w:ind w:firstLine="709"/>
        <w:jc w:val="both"/>
        <w:rPr>
          <w:rFonts w:ascii="Times New Roman" w:hAnsi="Times New Roman"/>
          <w:sz w:val="24"/>
          <w:szCs w:val="24"/>
        </w:rPr>
      </w:pPr>
      <w:r w:rsidRPr="004011CD">
        <w:rPr>
          <w:rFonts w:ascii="Times New Roman" w:hAnsi="Times New Roman"/>
          <w:sz w:val="24"/>
          <w:szCs w:val="24"/>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2C7B97" w:rsidRPr="004011CD" w:rsidRDefault="002C7B97" w:rsidP="002C7B97">
      <w:pPr>
        <w:tabs>
          <w:tab w:val="left" w:pos="142"/>
          <w:tab w:val="left" w:pos="284"/>
        </w:tabs>
        <w:ind w:firstLine="709"/>
        <w:jc w:val="both"/>
        <w:rPr>
          <w:rFonts w:ascii="Times New Roman" w:hAnsi="Times New Roman"/>
          <w:sz w:val="24"/>
          <w:szCs w:val="24"/>
        </w:rPr>
      </w:pPr>
      <w:r w:rsidRPr="004011CD">
        <w:rPr>
          <w:rFonts w:ascii="Times New Roman" w:hAnsi="Times New Roman"/>
          <w:sz w:val="24"/>
          <w:szCs w:val="24"/>
        </w:rPr>
        <w:t xml:space="preserve">5.2. </w:t>
      </w:r>
      <w:proofErr w:type="gramStart"/>
      <w:r w:rsidRPr="004011CD">
        <w:rPr>
          <w:rFonts w:ascii="Times New Roman" w:hAnsi="Times New Roman"/>
          <w:sz w:val="24"/>
          <w:szCs w:val="24"/>
        </w:rPr>
        <w:t>Предметом досудебного (внесудебного) обжалования является решение, действие (бездействие) Администрации (Отдела), должностного лица, муниципальных служащих, ответственных за предоставление  муниципальной услуги, в том числе:</w:t>
      </w:r>
      <w:proofErr w:type="gramEnd"/>
    </w:p>
    <w:p w:rsidR="002C7B97" w:rsidRPr="004011CD" w:rsidRDefault="002C7B97" w:rsidP="002C7B97">
      <w:pPr>
        <w:tabs>
          <w:tab w:val="left" w:pos="142"/>
          <w:tab w:val="left" w:pos="284"/>
        </w:tabs>
        <w:ind w:firstLine="709"/>
        <w:jc w:val="both"/>
        <w:rPr>
          <w:rFonts w:ascii="Times New Roman" w:hAnsi="Times New Roman"/>
          <w:sz w:val="24"/>
          <w:szCs w:val="24"/>
        </w:rPr>
      </w:pPr>
      <w:r w:rsidRPr="004011CD">
        <w:rPr>
          <w:rFonts w:ascii="Times New Roman" w:hAnsi="Times New Roman"/>
          <w:sz w:val="24"/>
          <w:szCs w:val="24"/>
        </w:rPr>
        <w:t>1) нарушение срока регистрации запроса заявителя о муниципальной услуге;</w:t>
      </w:r>
    </w:p>
    <w:p w:rsidR="002C7B97" w:rsidRPr="004011CD" w:rsidRDefault="002C7B97" w:rsidP="002C7B97">
      <w:pPr>
        <w:tabs>
          <w:tab w:val="left" w:pos="142"/>
          <w:tab w:val="left" w:pos="284"/>
        </w:tabs>
        <w:ind w:firstLine="709"/>
        <w:jc w:val="both"/>
        <w:rPr>
          <w:rFonts w:ascii="Times New Roman" w:hAnsi="Times New Roman"/>
          <w:sz w:val="24"/>
          <w:szCs w:val="24"/>
        </w:rPr>
      </w:pPr>
      <w:r w:rsidRPr="004011CD">
        <w:rPr>
          <w:rFonts w:ascii="Times New Roman" w:hAnsi="Times New Roman"/>
          <w:sz w:val="24"/>
          <w:szCs w:val="24"/>
        </w:rPr>
        <w:t>2) нарушение срока предоставления муниципальной услуги;</w:t>
      </w:r>
    </w:p>
    <w:p w:rsidR="002C7B97" w:rsidRPr="004011CD" w:rsidRDefault="002C7B97" w:rsidP="002C7B97">
      <w:pPr>
        <w:tabs>
          <w:tab w:val="left" w:pos="142"/>
          <w:tab w:val="left" w:pos="284"/>
        </w:tabs>
        <w:ind w:firstLine="709"/>
        <w:jc w:val="both"/>
        <w:rPr>
          <w:rFonts w:ascii="Times New Roman" w:hAnsi="Times New Roman"/>
          <w:sz w:val="24"/>
          <w:szCs w:val="24"/>
        </w:rPr>
      </w:pPr>
      <w:r w:rsidRPr="004011CD">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C7B97" w:rsidRPr="004011CD" w:rsidRDefault="002C7B97" w:rsidP="002C7B97">
      <w:pPr>
        <w:tabs>
          <w:tab w:val="left" w:pos="142"/>
          <w:tab w:val="left" w:pos="284"/>
        </w:tabs>
        <w:ind w:firstLine="709"/>
        <w:jc w:val="both"/>
        <w:rPr>
          <w:rFonts w:ascii="Times New Roman" w:hAnsi="Times New Roman"/>
          <w:sz w:val="24"/>
          <w:szCs w:val="24"/>
        </w:rPr>
      </w:pPr>
      <w:r w:rsidRPr="004011CD">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C7B97" w:rsidRPr="004011CD" w:rsidRDefault="002C7B97" w:rsidP="002C7B97">
      <w:pPr>
        <w:tabs>
          <w:tab w:val="left" w:pos="142"/>
          <w:tab w:val="left" w:pos="284"/>
        </w:tabs>
        <w:ind w:firstLine="709"/>
        <w:jc w:val="both"/>
        <w:rPr>
          <w:rFonts w:ascii="Times New Roman" w:hAnsi="Times New Roman"/>
          <w:sz w:val="24"/>
          <w:szCs w:val="24"/>
        </w:rPr>
      </w:pPr>
      <w:r w:rsidRPr="004011CD">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7B97" w:rsidRPr="004011CD" w:rsidRDefault="002C7B97" w:rsidP="002C7B97">
      <w:pPr>
        <w:tabs>
          <w:tab w:val="left" w:pos="142"/>
          <w:tab w:val="left" w:pos="284"/>
        </w:tabs>
        <w:ind w:firstLine="709"/>
        <w:jc w:val="both"/>
        <w:rPr>
          <w:rFonts w:ascii="Times New Roman" w:hAnsi="Times New Roman"/>
          <w:sz w:val="24"/>
          <w:szCs w:val="24"/>
        </w:rPr>
      </w:pPr>
      <w:r w:rsidRPr="004011CD">
        <w:rPr>
          <w:rFonts w:ascii="Times New Roman" w:hAnsi="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7B97" w:rsidRPr="004011CD" w:rsidRDefault="002C7B97" w:rsidP="002C7B97">
      <w:pPr>
        <w:tabs>
          <w:tab w:val="left" w:pos="142"/>
          <w:tab w:val="left" w:pos="284"/>
        </w:tabs>
        <w:ind w:firstLine="709"/>
        <w:jc w:val="both"/>
        <w:rPr>
          <w:rFonts w:ascii="Times New Roman" w:hAnsi="Times New Roman"/>
          <w:sz w:val="24"/>
          <w:szCs w:val="24"/>
        </w:rPr>
      </w:pPr>
      <w:r w:rsidRPr="004011CD">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7B97" w:rsidRPr="004011CD" w:rsidRDefault="002C7B97" w:rsidP="002C7B97">
      <w:pPr>
        <w:tabs>
          <w:tab w:val="left" w:pos="142"/>
          <w:tab w:val="left" w:pos="284"/>
        </w:tabs>
        <w:ind w:firstLine="709"/>
        <w:jc w:val="both"/>
        <w:rPr>
          <w:rFonts w:ascii="Times New Roman" w:hAnsi="Times New Roman"/>
          <w:sz w:val="24"/>
          <w:szCs w:val="24"/>
        </w:rPr>
      </w:pPr>
      <w:r w:rsidRPr="004011CD">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C7B97" w:rsidRPr="004011CD" w:rsidRDefault="002C7B97" w:rsidP="002C7B97">
      <w:pPr>
        <w:tabs>
          <w:tab w:val="left" w:pos="142"/>
          <w:tab w:val="left" w:pos="284"/>
        </w:tabs>
        <w:ind w:firstLine="709"/>
        <w:jc w:val="both"/>
        <w:rPr>
          <w:rFonts w:ascii="Times New Roman" w:hAnsi="Times New Roman"/>
          <w:sz w:val="24"/>
          <w:szCs w:val="24"/>
        </w:rPr>
      </w:pPr>
      <w:r w:rsidRPr="004011CD">
        <w:rPr>
          <w:rFonts w:ascii="Times New Roman" w:hAnsi="Times New Roman"/>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w:t>
      </w:r>
      <w:r w:rsidRPr="004011CD">
        <w:rPr>
          <w:rFonts w:ascii="Times New Roman" w:hAnsi="Times New Roman"/>
          <w:sz w:val="24"/>
          <w:szCs w:val="24"/>
        </w:rPr>
        <w:lastRenderedPageBreak/>
        <w:t>регионального портала государственных и муниципальных услуг, а также может быть принята при личном приеме заявителя.</w:t>
      </w:r>
    </w:p>
    <w:p w:rsidR="002C7B97" w:rsidRPr="004011CD" w:rsidRDefault="002C7B97" w:rsidP="002C7B97">
      <w:pPr>
        <w:tabs>
          <w:tab w:val="left" w:pos="142"/>
          <w:tab w:val="left" w:pos="284"/>
        </w:tabs>
        <w:ind w:firstLine="709"/>
        <w:jc w:val="both"/>
        <w:rPr>
          <w:rFonts w:ascii="Times New Roman" w:hAnsi="Times New Roman"/>
          <w:sz w:val="24"/>
          <w:szCs w:val="24"/>
        </w:rPr>
      </w:pPr>
      <w:r w:rsidRPr="004011CD">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2C7B97" w:rsidRPr="004011CD" w:rsidRDefault="002C7B97" w:rsidP="002C7B97">
      <w:pPr>
        <w:tabs>
          <w:tab w:val="left" w:pos="142"/>
          <w:tab w:val="left" w:pos="284"/>
        </w:tabs>
        <w:ind w:firstLine="709"/>
        <w:jc w:val="both"/>
        <w:rPr>
          <w:rFonts w:ascii="Times New Roman" w:hAnsi="Times New Roman"/>
          <w:sz w:val="24"/>
          <w:szCs w:val="24"/>
        </w:rPr>
      </w:pPr>
      <w:r w:rsidRPr="004011CD">
        <w:rPr>
          <w:rFonts w:ascii="Times New Roman" w:hAnsi="Times New Roman"/>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2C7B97" w:rsidRPr="004011CD" w:rsidRDefault="002C7B97" w:rsidP="002C7B97">
      <w:pPr>
        <w:tabs>
          <w:tab w:val="left" w:pos="142"/>
          <w:tab w:val="left" w:pos="284"/>
        </w:tabs>
        <w:ind w:firstLine="709"/>
        <w:jc w:val="both"/>
        <w:rPr>
          <w:rFonts w:ascii="Times New Roman" w:hAnsi="Times New Roman"/>
          <w:sz w:val="24"/>
          <w:szCs w:val="24"/>
        </w:rPr>
      </w:pPr>
      <w:r w:rsidRPr="004011CD">
        <w:rPr>
          <w:rFonts w:ascii="Times New Roman" w:hAnsi="Times New Roman"/>
          <w:sz w:val="24"/>
          <w:szCs w:val="24"/>
        </w:rPr>
        <w:t>В письменной жалобе в обязательном порядке указывается:</w:t>
      </w:r>
    </w:p>
    <w:p w:rsidR="002C7B97" w:rsidRPr="004011CD" w:rsidRDefault="002C7B97" w:rsidP="002C7B97">
      <w:pPr>
        <w:tabs>
          <w:tab w:val="left" w:pos="142"/>
          <w:tab w:val="left" w:pos="284"/>
        </w:tabs>
        <w:ind w:firstLine="709"/>
        <w:jc w:val="both"/>
        <w:rPr>
          <w:rFonts w:ascii="Times New Roman" w:hAnsi="Times New Roman"/>
          <w:sz w:val="24"/>
          <w:szCs w:val="24"/>
        </w:rPr>
      </w:pPr>
      <w:r w:rsidRPr="004011CD">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C7B97" w:rsidRPr="004011CD" w:rsidRDefault="002C7B97" w:rsidP="002C7B97">
      <w:pPr>
        <w:tabs>
          <w:tab w:val="left" w:pos="142"/>
          <w:tab w:val="left" w:pos="284"/>
        </w:tabs>
        <w:ind w:firstLine="709"/>
        <w:jc w:val="both"/>
        <w:rPr>
          <w:rFonts w:ascii="Times New Roman" w:hAnsi="Times New Roman"/>
          <w:sz w:val="24"/>
          <w:szCs w:val="24"/>
        </w:rPr>
      </w:pPr>
      <w:r w:rsidRPr="004011CD">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7B97" w:rsidRPr="004011CD" w:rsidRDefault="002C7B97" w:rsidP="002C7B97">
      <w:pPr>
        <w:tabs>
          <w:tab w:val="left" w:pos="142"/>
          <w:tab w:val="left" w:pos="284"/>
        </w:tabs>
        <w:ind w:firstLine="709"/>
        <w:jc w:val="both"/>
        <w:rPr>
          <w:rFonts w:ascii="Times New Roman" w:hAnsi="Times New Roman"/>
          <w:sz w:val="24"/>
          <w:szCs w:val="24"/>
        </w:rPr>
      </w:pPr>
      <w:r w:rsidRPr="004011CD">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7B97" w:rsidRPr="004011CD" w:rsidRDefault="002C7B97" w:rsidP="002C7B97">
      <w:pPr>
        <w:tabs>
          <w:tab w:val="left" w:pos="142"/>
          <w:tab w:val="left" w:pos="284"/>
        </w:tabs>
        <w:ind w:firstLine="709"/>
        <w:jc w:val="both"/>
        <w:rPr>
          <w:rFonts w:ascii="Times New Roman" w:hAnsi="Times New Roman"/>
          <w:sz w:val="24"/>
          <w:szCs w:val="24"/>
        </w:rPr>
      </w:pPr>
      <w:r w:rsidRPr="004011CD">
        <w:rPr>
          <w:rFonts w:ascii="Times New Roman" w:hAnsi="Times New Roman"/>
          <w:sz w:val="24"/>
          <w:szCs w:val="24"/>
        </w:rPr>
        <w:t>- доводы, на основании которых заявитель не согласен с решением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7B97" w:rsidRPr="004011CD" w:rsidRDefault="002C7B97" w:rsidP="002C7B97">
      <w:pPr>
        <w:tabs>
          <w:tab w:val="left" w:pos="142"/>
          <w:tab w:val="left" w:pos="284"/>
        </w:tabs>
        <w:ind w:firstLine="709"/>
        <w:jc w:val="both"/>
        <w:rPr>
          <w:rFonts w:ascii="Times New Roman" w:hAnsi="Times New Roman"/>
          <w:sz w:val="24"/>
          <w:szCs w:val="24"/>
        </w:rPr>
      </w:pPr>
      <w:r w:rsidRPr="004011CD">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2C7B97" w:rsidRPr="004011CD" w:rsidRDefault="002C7B97" w:rsidP="002C7B97">
      <w:pPr>
        <w:tabs>
          <w:tab w:val="left" w:pos="142"/>
          <w:tab w:val="left" w:pos="284"/>
        </w:tabs>
        <w:ind w:firstLine="709"/>
        <w:jc w:val="both"/>
        <w:rPr>
          <w:rFonts w:ascii="Times New Roman" w:hAnsi="Times New Roman"/>
          <w:sz w:val="24"/>
          <w:szCs w:val="24"/>
        </w:rPr>
      </w:pPr>
      <w:r w:rsidRPr="004011CD">
        <w:rPr>
          <w:rFonts w:ascii="Times New Roman" w:hAnsi="Times New Roman"/>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2C7B97" w:rsidRPr="004011CD" w:rsidRDefault="002C7B97" w:rsidP="002C7B97">
      <w:pPr>
        <w:tabs>
          <w:tab w:val="left" w:pos="142"/>
          <w:tab w:val="left" w:pos="284"/>
        </w:tabs>
        <w:ind w:firstLine="709"/>
        <w:jc w:val="both"/>
        <w:rPr>
          <w:rFonts w:ascii="Times New Roman" w:hAnsi="Times New Roman"/>
          <w:sz w:val="24"/>
          <w:szCs w:val="24"/>
        </w:rPr>
      </w:pPr>
      <w:r w:rsidRPr="004011CD">
        <w:rPr>
          <w:rFonts w:ascii="Times New Roman" w:hAnsi="Times New Roman"/>
          <w:sz w:val="24"/>
          <w:szCs w:val="24"/>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7B97" w:rsidRPr="004011CD" w:rsidRDefault="002C7B97" w:rsidP="002C7B97">
      <w:pPr>
        <w:tabs>
          <w:tab w:val="left" w:pos="142"/>
          <w:tab w:val="left" w:pos="284"/>
        </w:tabs>
        <w:ind w:firstLine="709"/>
        <w:jc w:val="both"/>
        <w:rPr>
          <w:rFonts w:ascii="Times New Roman" w:hAnsi="Times New Roman"/>
          <w:sz w:val="24"/>
          <w:szCs w:val="24"/>
        </w:rPr>
      </w:pPr>
      <w:r w:rsidRPr="004011CD">
        <w:rPr>
          <w:rFonts w:ascii="Times New Roman" w:hAnsi="Times New Roman"/>
          <w:sz w:val="24"/>
          <w:szCs w:val="24"/>
        </w:rPr>
        <w:t xml:space="preserve">5.7. Основания для приостановления рассмотрения жалобы не предусмотрены. Ответ на жалобу не дается в случаях, предусмотренных Федеральным законом от </w:t>
      </w:r>
      <w:r w:rsidRPr="004011CD">
        <w:rPr>
          <w:rFonts w:ascii="Times New Roman" w:hAnsi="Times New Roman"/>
          <w:sz w:val="24"/>
          <w:szCs w:val="24"/>
        </w:rPr>
        <w:lastRenderedPageBreak/>
        <w:t>02.05.2006 № 59-ФЗ «О порядке рассмотрения обращений граждан Российской Федерации».</w:t>
      </w:r>
    </w:p>
    <w:p w:rsidR="002C7B97" w:rsidRPr="004011CD" w:rsidRDefault="002C7B97" w:rsidP="002C7B97">
      <w:pPr>
        <w:tabs>
          <w:tab w:val="left" w:pos="142"/>
          <w:tab w:val="left" w:pos="284"/>
        </w:tabs>
        <w:ind w:firstLine="709"/>
        <w:jc w:val="both"/>
        <w:rPr>
          <w:rFonts w:ascii="Times New Roman" w:hAnsi="Times New Roman"/>
          <w:sz w:val="24"/>
          <w:szCs w:val="24"/>
        </w:rPr>
      </w:pPr>
      <w:r w:rsidRPr="004011CD">
        <w:rPr>
          <w:rFonts w:ascii="Times New Roman" w:hAnsi="Times New Roman"/>
          <w:sz w:val="24"/>
          <w:szCs w:val="24"/>
        </w:rPr>
        <w:t xml:space="preserve">5.8. </w:t>
      </w:r>
      <w:bookmarkStart w:id="1" w:name="Par1"/>
      <w:bookmarkEnd w:id="1"/>
      <w:r w:rsidRPr="004011CD">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2C7B97" w:rsidRPr="004011CD" w:rsidRDefault="002C7B97" w:rsidP="002C7B97">
      <w:pPr>
        <w:ind w:firstLine="709"/>
        <w:jc w:val="both"/>
        <w:rPr>
          <w:rFonts w:ascii="Times New Roman" w:hAnsi="Times New Roman"/>
          <w:sz w:val="24"/>
          <w:szCs w:val="24"/>
        </w:rPr>
      </w:pPr>
      <w:proofErr w:type="gramStart"/>
      <w:r w:rsidRPr="004011CD">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C7B97" w:rsidRPr="004011CD" w:rsidRDefault="002C7B97" w:rsidP="002C7B97">
      <w:pPr>
        <w:ind w:firstLine="709"/>
        <w:jc w:val="both"/>
        <w:rPr>
          <w:rFonts w:ascii="Times New Roman" w:hAnsi="Times New Roman"/>
          <w:sz w:val="24"/>
          <w:szCs w:val="24"/>
        </w:rPr>
      </w:pPr>
      <w:r w:rsidRPr="004011CD">
        <w:rPr>
          <w:rFonts w:ascii="Times New Roman" w:hAnsi="Times New Roman"/>
          <w:sz w:val="24"/>
          <w:szCs w:val="24"/>
        </w:rPr>
        <w:t>2) отказывает в удовлетворении жалобы.</w:t>
      </w:r>
    </w:p>
    <w:p w:rsidR="002C7B97" w:rsidRPr="004011CD" w:rsidRDefault="002C7B97" w:rsidP="002C7B97">
      <w:pPr>
        <w:ind w:firstLine="709"/>
        <w:jc w:val="both"/>
        <w:rPr>
          <w:rFonts w:ascii="Times New Roman" w:hAnsi="Times New Roman"/>
          <w:sz w:val="24"/>
          <w:szCs w:val="24"/>
        </w:rPr>
      </w:pPr>
      <w:r w:rsidRPr="004011CD">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7B97" w:rsidRPr="004011CD" w:rsidRDefault="002C7B97" w:rsidP="002C7B97">
      <w:pPr>
        <w:ind w:firstLine="709"/>
        <w:jc w:val="both"/>
        <w:rPr>
          <w:rFonts w:ascii="Times New Roman" w:hAnsi="Times New Roman"/>
          <w:sz w:val="24"/>
          <w:szCs w:val="24"/>
        </w:rPr>
      </w:pPr>
      <w:r w:rsidRPr="004011CD">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637D" w:rsidRDefault="002C7B97" w:rsidP="002C7B97">
      <w:pPr>
        <w:pStyle w:val="ConsPlusNormal"/>
        <w:ind w:firstLine="540"/>
        <w:jc w:val="both"/>
      </w:pPr>
      <w:r w:rsidRPr="007D7DD1">
        <w:br w:type="page"/>
      </w:r>
    </w:p>
    <w:p w:rsidR="0056637D" w:rsidRPr="004011CD" w:rsidRDefault="0056637D" w:rsidP="0056637D">
      <w:pPr>
        <w:pStyle w:val="ConsPlusNormal"/>
        <w:jc w:val="right"/>
        <w:rPr>
          <w:rFonts w:ascii="Times New Roman" w:hAnsi="Times New Roman" w:cs="Times New Roman"/>
          <w:sz w:val="24"/>
          <w:szCs w:val="24"/>
        </w:rPr>
      </w:pPr>
      <w:r w:rsidRPr="004011CD">
        <w:rPr>
          <w:rFonts w:ascii="Times New Roman" w:hAnsi="Times New Roman" w:cs="Times New Roman"/>
          <w:sz w:val="24"/>
          <w:szCs w:val="24"/>
        </w:rPr>
        <w:lastRenderedPageBreak/>
        <w:t>Приложение 1</w:t>
      </w:r>
    </w:p>
    <w:p w:rsidR="0056637D" w:rsidRPr="004011CD" w:rsidRDefault="0056637D" w:rsidP="0056637D">
      <w:pPr>
        <w:pStyle w:val="ConsPlusNormal"/>
        <w:jc w:val="right"/>
        <w:rPr>
          <w:rFonts w:ascii="Times New Roman" w:hAnsi="Times New Roman" w:cs="Times New Roman"/>
          <w:sz w:val="24"/>
          <w:szCs w:val="24"/>
        </w:rPr>
      </w:pPr>
      <w:r w:rsidRPr="004011CD">
        <w:rPr>
          <w:rFonts w:ascii="Times New Roman" w:hAnsi="Times New Roman" w:cs="Times New Roman"/>
          <w:sz w:val="24"/>
          <w:szCs w:val="24"/>
        </w:rPr>
        <w:t>к административному регламенту</w:t>
      </w:r>
    </w:p>
    <w:p w:rsidR="0056637D" w:rsidRPr="004011CD" w:rsidRDefault="0056637D" w:rsidP="0056637D">
      <w:pPr>
        <w:pStyle w:val="ConsPlusNormal"/>
        <w:ind w:firstLine="540"/>
        <w:jc w:val="both"/>
        <w:rPr>
          <w:rFonts w:ascii="Times New Roman" w:hAnsi="Times New Roman" w:cs="Times New Roman"/>
          <w:sz w:val="24"/>
          <w:szCs w:val="24"/>
        </w:rPr>
      </w:pPr>
    </w:p>
    <w:p w:rsidR="0056637D" w:rsidRPr="004011CD" w:rsidRDefault="0056637D" w:rsidP="0056637D">
      <w:pPr>
        <w:pStyle w:val="ConsPlusNormal"/>
        <w:jc w:val="center"/>
        <w:rPr>
          <w:rFonts w:ascii="Times New Roman" w:hAnsi="Times New Roman" w:cs="Times New Roman"/>
          <w:sz w:val="24"/>
          <w:szCs w:val="24"/>
        </w:rPr>
      </w:pPr>
      <w:r w:rsidRPr="004011CD">
        <w:rPr>
          <w:rFonts w:ascii="Times New Roman" w:hAnsi="Times New Roman" w:cs="Times New Roman"/>
          <w:sz w:val="24"/>
          <w:szCs w:val="24"/>
        </w:rPr>
        <w:t xml:space="preserve">Информация о местонахождении и графике работы </w:t>
      </w:r>
      <w:r w:rsidR="002C7B97" w:rsidRPr="004011CD">
        <w:rPr>
          <w:rFonts w:ascii="Times New Roman" w:hAnsi="Times New Roman" w:cs="Times New Roman"/>
          <w:sz w:val="24"/>
          <w:szCs w:val="24"/>
        </w:rPr>
        <w:t>Администрации и МУ «КДЦ «Токсово»</w:t>
      </w:r>
    </w:p>
    <w:p w:rsidR="0056637D" w:rsidRPr="004011CD" w:rsidRDefault="0056637D" w:rsidP="0056637D">
      <w:pPr>
        <w:pStyle w:val="ConsPlusNormal"/>
        <w:ind w:firstLine="540"/>
        <w:jc w:val="both"/>
        <w:rPr>
          <w:rFonts w:ascii="Times New Roman" w:hAnsi="Times New Roman" w:cs="Times New Roman"/>
          <w:sz w:val="24"/>
          <w:szCs w:val="24"/>
        </w:rPr>
      </w:pPr>
    </w:p>
    <w:p w:rsidR="002C7B97" w:rsidRPr="004011CD" w:rsidRDefault="002C7B97" w:rsidP="0056637D">
      <w:pPr>
        <w:pStyle w:val="ConsPlusNormal"/>
        <w:ind w:firstLine="54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22"/>
        <w:gridCol w:w="2613"/>
        <w:gridCol w:w="3679"/>
      </w:tblGrid>
      <w:tr w:rsidR="004011CD" w:rsidRPr="004011CD" w:rsidTr="004A305E">
        <w:trPr>
          <w:trHeight w:val="1196"/>
          <w:jc w:val="center"/>
        </w:trPr>
        <w:tc>
          <w:tcPr>
            <w:tcW w:w="0" w:type="auto"/>
          </w:tcPr>
          <w:p w:rsidR="004011CD" w:rsidRPr="004011CD" w:rsidRDefault="004011CD" w:rsidP="004A305E">
            <w:pPr>
              <w:tabs>
                <w:tab w:val="left" w:pos="142"/>
                <w:tab w:val="left" w:pos="284"/>
              </w:tabs>
              <w:jc w:val="center"/>
              <w:rPr>
                <w:rFonts w:ascii="Times New Roman" w:hAnsi="Times New Roman"/>
                <w:sz w:val="24"/>
                <w:szCs w:val="24"/>
              </w:rPr>
            </w:pPr>
            <w:r w:rsidRPr="004011CD">
              <w:rPr>
                <w:rFonts w:ascii="Times New Roman" w:hAnsi="Times New Roman"/>
                <w:sz w:val="24"/>
                <w:szCs w:val="24"/>
              </w:rPr>
              <w:t>№ п/п</w:t>
            </w:r>
          </w:p>
        </w:tc>
        <w:tc>
          <w:tcPr>
            <w:tcW w:w="0" w:type="auto"/>
          </w:tcPr>
          <w:p w:rsidR="004011CD" w:rsidRPr="004011CD" w:rsidRDefault="004011CD" w:rsidP="004A305E">
            <w:pPr>
              <w:tabs>
                <w:tab w:val="left" w:pos="142"/>
                <w:tab w:val="left" w:pos="284"/>
              </w:tabs>
              <w:jc w:val="center"/>
              <w:rPr>
                <w:rFonts w:ascii="Times New Roman" w:hAnsi="Times New Roman"/>
                <w:sz w:val="24"/>
                <w:szCs w:val="24"/>
              </w:rPr>
            </w:pPr>
            <w:r w:rsidRPr="004011CD">
              <w:rPr>
                <w:rFonts w:ascii="Times New Roman" w:hAnsi="Times New Roman"/>
                <w:sz w:val="24"/>
                <w:szCs w:val="24"/>
              </w:rPr>
              <w:t>Полное наименование организации в соответствии с Уставом</w:t>
            </w:r>
          </w:p>
        </w:tc>
        <w:tc>
          <w:tcPr>
            <w:tcW w:w="0" w:type="auto"/>
          </w:tcPr>
          <w:p w:rsidR="004011CD" w:rsidRPr="004011CD" w:rsidRDefault="004011CD" w:rsidP="004A305E">
            <w:pPr>
              <w:tabs>
                <w:tab w:val="left" w:pos="142"/>
                <w:tab w:val="left" w:pos="284"/>
              </w:tabs>
              <w:jc w:val="center"/>
              <w:rPr>
                <w:rFonts w:ascii="Times New Roman" w:hAnsi="Times New Roman"/>
                <w:sz w:val="24"/>
                <w:szCs w:val="24"/>
              </w:rPr>
            </w:pPr>
            <w:r w:rsidRPr="004011CD">
              <w:rPr>
                <w:rFonts w:ascii="Times New Roman" w:hAnsi="Times New Roman"/>
                <w:sz w:val="24"/>
                <w:szCs w:val="24"/>
              </w:rPr>
              <w:t>Юридический адрес, адрес в сети Интернет</w:t>
            </w:r>
          </w:p>
        </w:tc>
        <w:tc>
          <w:tcPr>
            <w:tcW w:w="0" w:type="auto"/>
          </w:tcPr>
          <w:p w:rsidR="004011CD" w:rsidRPr="004011CD" w:rsidRDefault="004011CD" w:rsidP="004A305E">
            <w:pPr>
              <w:tabs>
                <w:tab w:val="left" w:pos="142"/>
                <w:tab w:val="left" w:pos="284"/>
              </w:tabs>
              <w:jc w:val="center"/>
              <w:rPr>
                <w:rFonts w:ascii="Times New Roman" w:hAnsi="Times New Roman"/>
                <w:sz w:val="24"/>
                <w:szCs w:val="24"/>
              </w:rPr>
            </w:pPr>
            <w:r w:rsidRPr="004011CD">
              <w:rPr>
                <w:rFonts w:ascii="Times New Roman" w:hAnsi="Times New Roman"/>
                <w:sz w:val="24"/>
                <w:szCs w:val="24"/>
              </w:rPr>
              <w:t>ФИО руководителя, контакты</w:t>
            </w:r>
          </w:p>
          <w:p w:rsidR="004011CD" w:rsidRPr="004011CD" w:rsidRDefault="004011CD" w:rsidP="004A305E">
            <w:pPr>
              <w:tabs>
                <w:tab w:val="left" w:pos="142"/>
                <w:tab w:val="left" w:pos="284"/>
              </w:tabs>
              <w:jc w:val="center"/>
              <w:rPr>
                <w:rFonts w:ascii="Times New Roman" w:hAnsi="Times New Roman"/>
                <w:sz w:val="24"/>
                <w:szCs w:val="24"/>
              </w:rPr>
            </w:pPr>
          </w:p>
        </w:tc>
      </w:tr>
      <w:tr w:rsidR="004011CD" w:rsidRPr="004011CD" w:rsidTr="004A305E">
        <w:trPr>
          <w:jc w:val="center"/>
        </w:trPr>
        <w:tc>
          <w:tcPr>
            <w:tcW w:w="0" w:type="auto"/>
          </w:tcPr>
          <w:p w:rsidR="004011CD" w:rsidRPr="004011CD" w:rsidRDefault="004011CD" w:rsidP="004A305E">
            <w:pPr>
              <w:tabs>
                <w:tab w:val="left" w:pos="142"/>
                <w:tab w:val="left" w:pos="284"/>
              </w:tabs>
              <w:jc w:val="center"/>
              <w:rPr>
                <w:rFonts w:ascii="Times New Roman" w:hAnsi="Times New Roman"/>
                <w:sz w:val="24"/>
                <w:szCs w:val="24"/>
              </w:rPr>
            </w:pPr>
            <w:r w:rsidRPr="004011CD">
              <w:rPr>
                <w:rFonts w:ascii="Times New Roman" w:hAnsi="Times New Roman"/>
                <w:sz w:val="24"/>
                <w:szCs w:val="24"/>
              </w:rPr>
              <w:t>1</w:t>
            </w:r>
          </w:p>
        </w:tc>
        <w:tc>
          <w:tcPr>
            <w:tcW w:w="0" w:type="auto"/>
          </w:tcPr>
          <w:p w:rsidR="004011CD" w:rsidRPr="004011CD" w:rsidRDefault="004011CD" w:rsidP="004A305E">
            <w:pPr>
              <w:tabs>
                <w:tab w:val="left" w:pos="142"/>
                <w:tab w:val="left" w:pos="284"/>
              </w:tabs>
              <w:rPr>
                <w:rFonts w:ascii="Times New Roman" w:hAnsi="Times New Roman"/>
                <w:sz w:val="24"/>
                <w:szCs w:val="24"/>
              </w:rPr>
            </w:pPr>
            <w:r w:rsidRPr="004011CD">
              <w:rPr>
                <w:rFonts w:ascii="Times New Roman" w:hAnsi="Times New Roman"/>
                <w:sz w:val="24"/>
                <w:szCs w:val="24"/>
              </w:rPr>
              <w:t xml:space="preserve">Администрация  Муниципального образования «Токсовское городское поселение» Всеволожского муниципального района Ленинградской области </w:t>
            </w:r>
          </w:p>
          <w:p w:rsidR="004011CD" w:rsidRPr="004011CD" w:rsidRDefault="004011CD" w:rsidP="004A305E">
            <w:pPr>
              <w:tabs>
                <w:tab w:val="left" w:pos="142"/>
                <w:tab w:val="left" w:pos="284"/>
              </w:tabs>
              <w:rPr>
                <w:rFonts w:ascii="Times New Roman" w:hAnsi="Times New Roman"/>
                <w:sz w:val="24"/>
                <w:szCs w:val="24"/>
              </w:rPr>
            </w:pPr>
          </w:p>
        </w:tc>
        <w:tc>
          <w:tcPr>
            <w:tcW w:w="0" w:type="auto"/>
          </w:tcPr>
          <w:p w:rsidR="004011CD" w:rsidRPr="004011CD" w:rsidRDefault="004011CD" w:rsidP="004A305E">
            <w:pPr>
              <w:kinsoku w:val="0"/>
              <w:overflowPunct w:val="0"/>
              <w:ind w:left="-27" w:firstLine="27"/>
              <w:rPr>
                <w:rFonts w:ascii="Times New Roman" w:hAnsi="Times New Roman"/>
                <w:spacing w:val="-1"/>
                <w:sz w:val="24"/>
                <w:szCs w:val="24"/>
              </w:rPr>
            </w:pPr>
            <w:r w:rsidRPr="004011CD">
              <w:rPr>
                <w:rFonts w:ascii="Times New Roman" w:hAnsi="Times New Roman"/>
                <w:sz w:val="24"/>
                <w:szCs w:val="24"/>
              </w:rPr>
              <w:t>188664</w:t>
            </w:r>
            <w:r w:rsidRPr="004011CD">
              <w:rPr>
                <w:rFonts w:ascii="Times New Roman" w:hAnsi="Times New Roman"/>
                <w:spacing w:val="35"/>
                <w:sz w:val="24"/>
                <w:szCs w:val="24"/>
              </w:rPr>
              <w:t xml:space="preserve"> </w:t>
            </w:r>
            <w:r w:rsidRPr="004011CD">
              <w:rPr>
                <w:rFonts w:ascii="Times New Roman" w:hAnsi="Times New Roman"/>
                <w:sz w:val="24"/>
                <w:szCs w:val="24"/>
              </w:rPr>
              <w:t>Ленинградская</w:t>
            </w:r>
            <w:r w:rsidRPr="004011CD">
              <w:rPr>
                <w:rFonts w:ascii="Times New Roman" w:hAnsi="Times New Roman"/>
                <w:spacing w:val="36"/>
                <w:sz w:val="24"/>
                <w:szCs w:val="24"/>
              </w:rPr>
              <w:t xml:space="preserve"> </w:t>
            </w:r>
            <w:r w:rsidRPr="004011CD">
              <w:rPr>
                <w:rFonts w:ascii="Times New Roman" w:hAnsi="Times New Roman"/>
                <w:sz w:val="24"/>
                <w:szCs w:val="24"/>
              </w:rPr>
              <w:t>область,</w:t>
            </w:r>
            <w:r w:rsidRPr="004011CD">
              <w:rPr>
                <w:rFonts w:ascii="Times New Roman" w:hAnsi="Times New Roman"/>
                <w:spacing w:val="38"/>
                <w:sz w:val="24"/>
                <w:szCs w:val="24"/>
              </w:rPr>
              <w:t xml:space="preserve"> </w:t>
            </w:r>
            <w:r w:rsidRPr="004011CD">
              <w:rPr>
                <w:rFonts w:ascii="Times New Roman" w:hAnsi="Times New Roman"/>
                <w:sz w:val="24"/>
                <w:szCs w:val="24"/>
              </w:rPr>
              <w:t>Всеволожский муниципальный</w:t>
            </w:r>
            <w:r w:rsidRPr="004011CD">
              <w:rPr>
                <w:rFonts w:ascii="Times New Roman" w:hAnsi="Times New Roman"/>
                <w:spacing w:val="35"/>
                <w:sz w:val="24"/>
                <w:szCs w:val="24"/>
              </w:rPr>
              <w:t xml:space="preserve"> </w:t>
            </w:r>
            <w:r w:rsidRPr="004011CD">
              <w:rPr>
                <w:rFonts w:ascii="Times New Roman" w:hAnsi="Times New Roman"/>
                <w:sz w:val="24"/>
                <w:szCs w:val="24"/>
              </w:rPr>
              <w:t>район,</w:t>
            </w:r>
            <w:r w:rsidRPr="004011CD">
              <w:rPr>
                <w:rFonts w:ascii="Times New Roman" w:hAnsi="Times New Roman"/>
                <w:spacing w:val="38"/>
                <w:sz w:val="24"/>
                <w:szCs w:val="24"/>
              </w:rPr>
              <w:t xml:space="preserve"> </w:t>
            </w:r>
            <w:r w:rsidRPr="004011CD">
              <w:rPr>
                <w:rFonts w:ascii="Times New Roman" w:hAnsi="Times New Roman"/>
                <w:sz w:val="24"/>
                <w:szCs w:val="24"/>
              </w:rPr>
              <w:t xml:space="preserve">Токсовское городское поселение, </w:t>
            </w:r>
            <w:proofErr w:type="spellStart"/>
            <w:r w:rsidRPr="004011CD">
              <w:rPr>
                <w:rFonts w:ascii="Times New Roman" w:hAnsi="Times New Roman"/>
                <w:sz w:val="24"/>
                <w:szCs w:val="24"/>
              </w:rPr>
              <w:t>г.п</w:t>
            </w:r>
            <w:proofErr w:type="spellEnd"/>
            <w:r w:rsidRPr="004011CD">
              <w:rPr>
                <w:rFonts w:ascii="Times New Roman" w:hAnsi="Times New Roman"/>
                <w:sz w:val="24"/>
                <w:szCs w:val="24"/>
              </w:rPr>
              <w:t>. Токсово, Ленинградское шоссе, д.55-А</w:t>
            </w:r>
            <w:r w:rsidRPr="004011CD">
              <w:rPr>
                <w:rFonts w:ascii="Times New Roman" w:hAnsi="Times New Roman"/>
                <w:spacing w:val="-1"/>
                <w:sz w:val="24"/>
                <w:szCs w:val="24"/>
              </w:rPr>
              <w:t xml:space="preserve"> </w:t>
            </w:r>
          </w:p>
          <w:p w:rsidR="004011CD" w:rsidRPr="004011CD" w:rsidRDefault="004011CD" w:rsidP="004A305E">
            <w:pPr>
              <w:kinsoku w:val="0"/>
              <w:overflowPunct w:val="0"/>
              <w:rPr>
                <w:rFonts w:ascii="Times New Roman" w:hAnsi="Times New Roman"/>
                <w:sz w:val="24"/>
                <w:szCs w:val="24"/>
              </w:rPr>
            </w:pPr>
            <w:r w:rsidRPr="004011CD">
              <w:rPr>
                <w:rFonts w:ascii="Times New Roman" w:hAnsi="Times New Roman"/>
                <w:sz w:val="24"/>
                <w:szCs w:val="24"/>
              </w:rPr>
              <w:t>http://toksovo-lo.ru/</w:t>
            </w:r>
          </w:p>
          <w:p w:rsidR="004011CD" w:rsidRPr="004011CD" w:rsidRDefault="004011CD" w:rsidP="004A305E">
            <w:pPr>
              <w:tabs>
                <w:tab w:val="left" w:pos="142"/>
                <w:tab w:val="left" w:pos="284"/>
              </w:tabs>
              <w:rPr>
                <w:rFonts w:ascii="Times New Roman" w:hAnsi="Times New Roman"/>
                <w:sz w:val="24"/>
                <w:szCs w:val="24"/>
              </w:rPr>
            </w:pPr>
          </w:p>
        </w:tc>
        <w:tc>
          <w:tcPr>
            <w:tcW w:w="0" w:type="auto"/>
          </w:tcPr>
          <w:p w:rsidR="004011CD" w:rsidRPr="004011CD" w:rsidRDefault="004011CD" w:rsidP="004A305E">
            <w:pPr>
              <w:tabs>
                <w:tab w:val="left" w:pos="142"/>
                <w:tab w:val="left" w:pos="284"/>
              </w:tabs>
              <w:rPr>
                <w:rFonts w:ascii="Times New Roman" w:hAnsi="Times New Roman"/>
                <w:sz w:val="24"/>
                <w:szCs w:val="24"/>
              </w:rPr>
            </w:pPr>
            <w:r w:rsidRPr="004011CD">
              <w:rPr>
                <w:rFonts w:ascii="Times New Roman" w:hAnsi="Times New Roman"/>
                <w:sz w:val="24"/>
                <w:szCs w:val="24"/>
              </w:rPr>
              <w:t xml:space="preserve">Глава администрации МО «Токсовское городское поселение» Кожевников Андрей Станиславович </w:t>
            </w:r>
          </w:p>
          <w:p w:rsidR="004011CD" w:rsidRPr="004011CD" w:rsidRDefault="004011CD" w:rsidP="004A305E">
            <w:pPr>
              <w:rPr>
                <w:rFonts w:ascii="Times New Roman" w:hAnsi="Times New Roman"/>
                <w:sz w:val="24"/>
                <w:szCs w:val="24"/>
              </w:rPr>
            </w:pPr>
            <w:r w:rsidRPr="004011CD">
              <w:rPr>
                <w:rFonts w:ascii="Times New Roman" w:hAnsi="Times New Roman"/>
                <w:sz w:val="24"/>
                <w:szCs w:val="24"/>
              </w:rPr>
              <w:t>http://www.toxoadmin@mail.ru</w:t>
            </w:r>
          </w:p>
        </w:tc>
      </w:tr>
      <w:tr w:rsidR="004011CD" w:rsidRPr="004011CD" w:rsidTr="004A305E">
        <w:trPr>
          <w:jc w:val="center"/>
        </w:trPr>
        <w:tc>
          <w:tcPr>
            <w:tcW w:w="0" w:type="auto"/>
          </w:tcPr>
          <w:p w:rsidR="004011CD" w:rsidRPr="004011CD" w:rsidRDefault="004011CD" w:rsidP="004A305E">
            <w:pPr>
              <w:tabs>
                <w:tab w:val="left" w:pos="142"/>
                <w:tab w:val="left" w:pos="284"/>
              </w:tabs>
              <w:jc w:val="center"/>
              <w:rPr>
                <w:rFonts w:ascii="Times New Roman" w:hAnsi="Times New Roman"/>
                <w:sz w:val="24"/>
                <w:szCs w:val="24"/>
              </w:rPr>
            </w:pPr>
            <w:r w:rsidRPr="004011CD">
              <w:rPr>
                <w:rFonts w:ascii="Times New Roman" w:hAnsi="Times New Roman"/>
                <w:sz w:val="24"/>
                <w:szCs w:val="24"/>
              </w:rPr>
              <w:t>2.</w:t>
            </w:r>
          </w:p>
        </w:tc>
        <w:tc>
          <w:tcPr>
            <w:tcW w:w="0" w:type="auto"/>
          </w:tcPr>
          <w:p w:rsidR="004011CD" w:rsidRPr="004011CD" w:rsidRDefault="004011CD" w:rsidP="004A305E">
            <w:pPr>
              <w:tabs>
                <w:tab w:val="left" w:pos="142"/>
                <w:tab w:val="left" w:pos="284"/>
              </w:tabs>
              <w:rPr>
                <w:rFonts w:ascii="Times New Roman" w:hAnsi="Times New Roman"/>
                <w:sz w:val="24"/>
                <w:szCs w:val="24"/>
              </w:rPr>
            </w:pPr>
            <w:r w:rsidRPr="004011CD">
              <w:rPr>
                <w:rFonts w:ascii="Times New Roman" w:hAnsi="Times New Roman"/>
                <w:sz w:val="24"/>
                <w:szCs w:val="24"/>
              </w:rPr>
              <w:t xml:space="preserve">Муниципальное казенное учреждение «Культурно-досуговый </w:t>
            </w:r>
            <w:proofErr w:type="spellStart"/>
            <w:r w:rsidRPr="004011CD">
              <w:rPr>
                <w:rFonts w:ascii="Times New Roman" w:hAnsi="Times New Roman"/>
                <w:sz w:val="24"/>
                <w:szCs w:val="24"/>
              </w:rPr>
              <w:t>центр</w:t>
            </w:r>
            <w:proofErr w:type="gramStart"/>
            <w:r w:rsidRPr="004011CD">
              <w:rPr>
                <w:rFonts w:ascii="Times New Roman" w:hAnsi="Times New Roman"/>
                <w:sz w:val="24"/>
                <w:szCs w:val="24"/>
              </w:rPr>
              <w:t>»«</w:t>
            </w:r>
            <w:proofErr w:type="gramEnd"/>
            <w:r w:rsidRPr="004011CD">
              <w:rPr>
                <w:rFonts w:ascii="Times New Roman" w:hAnsi="Times New Roman"/>
                <w:sz w:val="24"/>
                <w:szCs w:val="24"/>
              </w:rPr>
              <w:t>Токсово</w:t>
            </w:r>
            <w:proofErr w:type="spellEnd"/>
            <w:r w:rsidRPr="004011CD">
              <w:rPr>
                <w:rFonts w:ascii="Times New Roman" w:hAnsi="Times New Roman"/>
                <w:sz w:val="24"/>
                <w:szCs w:val="24"/>
              </w:rPr>
              <w:t xml:space="preserve">» </w:t>
            </w:r>
          </w:p>
          <w:p w:rsidR="004011CD" w:rsidRPr="004011CD" w:rsidRDefault="004011CD" w:rsidP="004A305E">
            <w:pPr>
              <w:tabs>
                <w:tab w:val="left" w:pos="142"/>
                <w:tab w:val="left" w:pos="284"/>
              </w:tabs>
              <w:rPr>
                <w:rFonts w:ascii="Times New Roman" w:hAnsi="Times New Roman"/>
                <w:sz w:val="24"/>
                <w:szCs w:val="24"/>
              </w:rPr>
            </w:pPr>
            <w:r w:rsidRPr="004011CD">
              <w:rPr>
                <w:rFonts w:ascii="Times New Roman" w:hAnsi="Times New Roman"/>
                <w:sz w:val="24"/>
                <w:szCs w:val="24"/>
              </w:rPr>
              <w:t>(МУ «</w:t>
            </w:r>
            <w:proofErr w:type="spellStart"/>
            <w:r w:rsidRPr="004011CD">
              <w:rPr>
                <w:rFonts w:ascii="Times New Roman" w:hAnsi="Times New Roman"/>
                <w:sz w:val="24"/>
                <w:szCs w:val="24"/>
              </w:rPr>
              <w:t>КДЦ«Токсово</w:t>
            </w:r>
            <w:proofErr w:type="spellEnd"/>
            <w:r w:rsidRPr="004011CD">
              <w:rPr>
                <w:rFonts w:ascii="Times New Roman" w:hAnsi="Times New Roman"/>
                <w:sz w:val="24"/>
                <w:szCs w:val="24"/>
              </w:rPr>
              <w:t>»)</w:t>
            </w:r>
          </w:p>
        </w:tc>
        <w:tc>
          <w:tcPr>
            <w:tcW w:w="0" w:type="auto"/>
          </w:tcPr>
          <w:p w:rsidR="004011CD" w:rsidRPr="004011CD" w:rsidRDefault="004011CD" w:rsidP="004A305E">
            <w:pPr>
              <w:kinsoku w:val="0"/>
              <w:overflowPunct w:val="0"/>
              <w:rPr>
                <w:rFonts w:ascii="Times New Roman" w:hAnsi="Times New Roman"/>
                <w:spacing w:val="-1"/>
                <w:sz w:val="24"/>
                <w:szCs w:val="24"/>
              </w:rPr>
            </w:pPr>
            <w:r w:rsidRPr="004011CD">
              <w:rPr>
                <w:rFonts w:ascii="Times New Roman" w:hAnsi="Times New Roman"/>
                <w:sz w:val="24"/>
                <w:szCs w:val="24"/>
              </w:rPr>
              <w:t>188664</w:t>
            </w:r>
            <w:r w:rsidRPr="004011CD">
              <w:rPr>
                <w:rFonts w:ascii="Times New Roman" w:hAnsi="Times New Roman"/>
                <w:spacing w:val="35"/>
                <w:sz w:val="24"/>
                <w:szCs w:val="24"/>
              </w:rPr>
              <w:t xml:space="preserve"> </w:t>
            </w:r>
            <w:r w:rsidRPr="004011CD">
              <w:rPr>
                <w:rFonts w:ascii="Times New Roman" w:hAnsi="Times New Roman"/>
                <w:sz w:val="24"/>
                <w:szCs w:val="24"/>
              </w:rPr>
              <w:t>Ленинградская</w:t>
            </w:r>
            <w:r w:rsidRPr="004011CD">
              <w:rPr>
                <w:rFonts w:ascii="Times New Roman" w:hAnsi="Times New Roman"/>
                <w:spacing w:val="36"/>
                <w:sz w:val="24"/>
                <w:szCs w:val="24"/>
              </w:rPr>
              <w:t xml:space="preserve"> </w:t>
            </w:r>
            <w:r w:rsidRPr="004011CD">
              <w:rPr>
                <w:rFonts w:ascii="Times New Roman" w:hAnsi="Times New Roman"/>
                <w:sz w:val="24"/>
                <w:szCs w:val="24"/>
              </w:rPr>
              <w:t>область,</w:t>
            </w:r>
            <w:r w:rsidRPr="004011CD">
              <w:rPr>
                <w:rFonts w:ascii="Times New Roman" w:hAnsi="Times New Roman"/>
                <w:spacing w:val="38"/>
                <w:sz w:val="24"/>
                <w:szCs w:val="24"/>
              </w:rPr>
              <w:t xml:space="preserve"> </w:t>
            </w:r>
            <w:r w:rsidRPr="004011CD">
              <w:rPr>
                <w:rFonts w:ascii="Times New Roman" w:hAnsi="Times New Roman"/>
                <w:sz w:val="24"/>
                <w:szCs w:val="24"/>
              </w:rPr>
              <w:t>Всеволожский муниципальный</w:t>
            </w:r>
            <w:r w:rsidRPr="004011CD">
              <w:rPr>
                <w:rFonts w:ascii="Times New Roman" w:hAnsi="Times New Roman"/>
                <w:spacing w:val="35"/>
                <w:sz w:val="24"/>
                <w:szCs w:val="24"/>
              </w:rPr>
              <w:t xml:space="preserve"> </w:t>
            </w:r>
            <w:r w:rsidRPr="004011CD">
              <w:rPr>
                <w:rFonts w:ascii="Times New Roman" w:hAnsi="Times New Roman"/>
                <w:sz w:val="24"/>
                <w:szCs w:val="24"/>
              </w:rPr>
              <w:t>район,</w:t>
            </w:r>
            <w:r w:rsidRPr="004011CD">
              <w:rPr>
                <w:rFonts w:ascii="Times New Roman" w:hAnsi="Times New Roman"/>
                <w:spacing w:val="38"/>
                <w:sz w:val="24"/>
                <w:szCs w:val="24"/>
              </w:rPr>
              <w:t xml:space="preserve"> </w:t>
            </w:r>
            <w:r w:rsidRPr="004011CD">
              <w:rPr>
                <w:rFonts w:ascii="Times New Roman" w:hAnsi="Times New Roman"/>
                <w:sz w:val="24"/>
                <w:szCs w:val="24"/>
              </w:rPr>
              <w:t xml:space="preserve">Токсовское городское поселение, </w:t>
            </w:r>
            <w:proofErr w:type="spellStart"/>
            <w:r w:rsidRPr="004011CD">
              <w:rPr>
                <w:rFonts w:ascii="Times New Roman" w:hAnsi="Times New Roman"/>
                <w:sz w:val="24"/>
                <w:szCs w:val="24"/>
              </w:rPr>
              <w:t>г.п</w:t>
            </w:r>
            <w:proofErr w:type="spellEnd"/>
            <w:r w:rsidRPr="004011CD">
              <w:rPr>
                <w:rFonts w:ascii="Times New Roman" w:hAnsi="Times New Roman"/>
                <w:sz w:val="24"/>
                <w:szCs w:val="24"/>
              </w:rPr>
              <w:t>. Токсово, Ленинградское шоссе, д.55-А</w:t>
            </w:r>
            <w:r w:rsidRPr="004011CD">
              <w:rPr>
                <w:rFonts w:ascii="Times New Roman" w:hAnsi="Times New Roman"/>
                <w:spacing w:val="-1"/>
                <w:sz w:val="24"/>
                <w:szCs w:val="24"/>
              </w:rPr>
              <w:t xml:space="preserve"> </w:t>
            </w:r>
          </w:p>
          <w:p w:rsidR="004011CD" w:rsidRPr="004011CD" w:rsidRDefault="004011CD" w:rsidP="004A305E">
            <w:pPr>
              <w:spacing w:line="360" w:lineRule="auto"/>
              <w:ind w:left="708"/>
              <w:rPr>
                <w:rFonts w:ascii="Times New Roman" w:hAnsi="Times New Roman"/>
                <w:sz w:val="24"/>
                <w:szCs w:val="24"/>
              </w:rPr>
            </w:pPr>
          </w:p>
        </w:tc>
        <w:tc>
          <w:tcPr>
            <w:tcW w:w="0" w:type="auto"/>
          </w:tcPr>
          <w:p w:rsidR="004011CD" w:rsidRPr="004011CD" w:rsidRDefault="004011CD" w:rsidP="004A305E">
            <w:pPr>
              <w:tabs>
                <w:tab w:val="left" w:pos="142"/>
                <w:tab w:val="left" w:pos="284"/>
              </w:tabs>
              <w:rPr>
                <w:rFonts w:ascii="Times New Roman" w:hAnsi="Times New Roman"/>
                <w:sz w:val="24"/>
                <w:szCs w:val="24"/>
              </w:rPr>
            </w:pPr>
            <w:proofErr w:type="spellStart"/>
            <w:r w:rsidRPr="004011CD">
              <w:rPr>
                <w:rFonts w:ascii="Times New Roman" w:hAnsi="Times New Roman"/>
                <w:sz w:val="24"/>
                <w:szCs w:val="24"/>
              </w:rPr>
              <w:t>И.о</w:t>
            </w:r>
            <w:proofErr w:type="spellEnd"/>
            <w:r w:rsidRPr="004011CD">
              <w:rPr>
                <w:rFonts w:ascii="Times New Roman" w:hAnsi="Times New Roman"/>
                <w:sz w:val="24"/>
                <w:szCs w:val="24"/>
              </w:rPr>
              <w:t>. директора МУ «</w:t>
            </w:r>
            <w:proofErr w:type="spellStart"/>
            <w:r w:rsidRPr="004011CD">
              <w:rPr>
                <w:rFonts w:ascii="Times New Roman" w:hAnsi="Times New Roman"/>
                <w:sz w:val="24"/>
                <w:szCs w:val="24"/>
              </w:rPr>
              <w:t>КД</w:t>
            </w:r>
            <w:proofErr w:type="gramStart"/>
            <w:r w:rsidRPr="004011CD">
              <w:rPr>
                <w:rFonts w:ascii="Times New Roman" w:hAnsi="Times New Roman"/>
                <w:sz w:val="24"/>
                <w:szCs w:val="24"/>
              </w:rPr>
              <w:t>Ц«</w:t>
            </w:r>
            <w:proofErr w:type="gramEnd"/>
            <w:r w:rsidRPr="004011CD">
              <w:rPr>
                <w:rFonts w:ascii="Times New Roman" w:hAnsi="Times New Roman"/>
                <w:sz w:val="24"/>
                <w:szCs w:val="24"/>
              </w:rPr>
              <w:t>Токсово</w:t>
            </w:r>
            <w:proofErr w:type="spellEnd"/>
            <w:r w:rsidRPr="004011CD">
              <w:rPr>
                <w:rFonts w:ascii="Times New Roman" w:hAnsi="Times New Roman"/>
                <w:sz w:val="24"/>
                <w:szCs w:val="24"/>
              </w:rPr>
              <w:t>» Дарьина Яна Александровна</w:t>
            </w:r>
          </w:p>
          <w:p w:rsidR="004011CD" w:rsidRPr="004011CD" w:rsidRDefault="004011CD" w:rsidP="004A305E">
            <w:pPr>
              <w:tabs>
                <w:tab w:val="left" w:pos="142"/>
                <w:tab w:val="left" w:pos="284"/>
              </w:tabs>
              <w:rPr>
                <w:rFonts w:ascii="Times New Roman" w:hAnsi="Times New Roman"/>
                <w:sz w:val="24"/>
                <w:szCs w:val="24"/>
              </w:rPr>
            </w:pPr>
            <w:r w:rsidRPr="004011CD">
              <w:rPr>
                <w:rFonts w:ascii="Times New Roman" w:hAnsi="Times New Roman"/>
                <w:sz w:val="24"/>
                <w:szCs w:val="24"/>
              </w:rPr>
              <w:t xml:space="preserve">https://vk.com/kdctoksovo </w:t>
            </w:r>
          </w:p>
        </w:tc>
      </w:tr>
    </w:tbl>
    <w:p w:rsidR="002C7B97" w:rsidRDefault="002C7B97" w:rsidP="0056637D">
      <w:pPr>
        <w:pStyle w:val="ConsPlusNormal"/>
        <w:ind w:firstLine="540"/>
        <w:jc w:val="both"/>
      </w:pPr>
    </w:p>
    <w:p w:rsidR="002C7B97" w:rsidRDefault="002C7B97" w:rsidP="0056637D">
      <w:pPr>
        <w:pStyle w:val="ConsPlusNormal"/>
        <w:ind w:firstLine="540"/>
        <w:jc w:val="both"/>
      </w:pPr>
    </w:p>
    <w:p w:rsidR="002C7B97" w:rsidRDefault="002C7B97" w:rsidP="0056637D">
      <w:pPr>
        <w:pStyle w:val="ConsPlusNormal"/>
        <w:ind w:firstLine="540"/>
        <w:jc w:val="both"/>
      </w:pPr>
    </w:p>
    <w:p w:rsidR="002C7B97" w:rsidRDefault="002C7B97" w:rsidP="0056637D">
      <w:pPr>
        <w:pStyle w:val="ConsPlusNormal"/>
        <w:ind w:firstLine="540"/>
        <w:jc w:val="both"/>
      </w:pPr>
    </w:p>
    <w:p w:rsidR="002C7B97" w:rsidRDefault="002C7B97" w:rsidP="0056637D">
      <w:pPr>
        <w:pStyle w:val="ConsPlusNormal"/>
        <w:ind w:firstLine="540"/>
        <w:jc w:val="both"/>
      </w:pPr>
    </w:p>
    <w:p w:rsidR="002C7B97" w:rsidRDefault="002C7B97" w:rsidP="0056637D">
      <w:pPr>
        <w:pStyle w:val="ConsPlusNormal"/>
        <w:ind w:firstLine="540"/>
        <w:jc w:val="both"/>
      </w:pPr>
    </w:p>
    <w:p w:rsidR="002C7B97" w:rsidRDefault="002C7B97" w:rsidP="0056637D">
      <w:pPr>
        <w:pStyle w:val="ConsPlusNormal"/>
        <w:ind w:firstLine="540"/>
        <w:jc w:val="both"/>
      </w:pPr>
    </w:p>
    <w:p w:rsidR="002C7B97" w:rsidRDefault="002C7B97" w:rsidP="0056637D">
      <w:pPr>
        <w:pStyle w:val="ConsPlusNormal"/>
        <w:ind w:firstLine="540"/>
        <w:jc w:val="both"/>
      </w:pPr>
    </w:p>
    <w:p w:rsidR="002C7B97" w:rsidRDefault="002C7B97" w:rsidP="0056637D">
      <w:pPr>
        <w:pStyle w:val="ConsPlusNormal"/>
        <w:ind w:firstLine="540"/>
        <w:jc w:val="both"/>
      </w:pPr>
    </w:p>
    <w:p w:rsidR="002C7B97" w:rsidRDefault="002C7B97" w:rsidP="0056637D">
      <w:pPr>
        <w:pStyle w:val="ConsPlusNormal"/>
        <w:ind w:firstLine="540"/>
        <w:jc w:val="both"/>
      </w:pPr>
    </w:p>
    <w:p w:rsidR="002C7B97" w:rsidRDefault="002C7B97" w:rsidP="0056637D">
      <w:pPr>
        <w:pStyle w:val="ConsPlusNormal"/>
        <w:ind w:firstLine="540"/>
        <w:jc w:val="both"/>
      </w:pPr>
    </w:p>
    <w:p w:rsidR="002C7B97" w:rsidRDefault="002C7B97" w:rsidP="0056637D">
      <w:pPr>
        <w:pStyle w:val="ConsPlusNormal"/>
        <w:ind w:firstLine="540"/>
        <w:jc w:val="both"/>
      </w:pPr>
    </w:p>
    <w:p w:rsidR="002C7B97" w:rsidRDefault="002C7B97" w:rsidP="0056637D">
      <w:pPr>
        <w:pStyle w:val="ConsPlusNormal"/>
        <w:ind w:firstLine="540"/>
        <w:jc w:val="both"/>
      </w:pPr>
    </w:p>
    <w:p w:rsidR="004011CD" w:rsidRDefault="004011CD" w:rsidP="004011CD">
      <w:pPr>
        <w:pStyle w:val="ConsPlusNormal"/>
      </w:pPr>
    </w:p>
    <w:p w:rsidR="0056637D" w:rsidRPr="004011CD" w:rsidRDefault="0056637D" w:rsidP="004011CD">
      <w:pPr>
        <w:pStyle w:val="ConsPlusNormal"/>
        <w:jc w:val="right"/>
        <w:rPr>
          <w:rFonts w:ascii="Times New Roman" w:hAnsi="Times New Roman" w:cs="Times New Roman"/>
          <w:sz w:val="24"/>
          <w:szCs w:val="24"/>
        </w:rPr>
      </w:pPr>
      <w:r w:rsidRPr="004011CD">
        <w:rPr>
          <w:rFonts w:ascii="Times New Roman" w:hAnsi="Times New Roman" w:cs="Times New Roman"/>
          <w:sz w:val="24"/>
          <w:szCs w:val="24"/>
        </w:rPr>
        <w:t>Приложение 2</w:t>
      </w:r>
    </w:p>
    <w:p w:rsidR="0056637D" w:rsidRPr="004011CD" w:rsidRDefault="0056637D" w:rsidP="0056637D">
      <w:pPr>
        <w:pStyle w:val="ConsPlusNormal"/>
        <w:jc w:val="right"/>
        <w:rPr>
          <w:rFonts w:ascii="Times New Roman" w:hAnsi="Times New Roman" w:cs="Times New Roman"/>
          <w:sz w:val="24"/>
          <w:szCs w:val="24"/>
        </w:rPr>
      </w:pPr>
      <w:r w:rsidRPr="004011CD">
        <w:rPr>
          <w:rFonts w:ascii="Times New Roman" w:hAnsi="Times New Roman" w:cs="Times New Roman"/>
          <w:sz w:val="24"/>
          <w:szCs w:val="24"/>
        </w:rPr>
        <w:t>к административному регламенту</w:t>
      </w:r>
    </w:p>
    <w:p w:rsidR="0056637D" w:rsidRPr="004011CD" w:rsidRDefault="0056637D" w:rsidP="0056637D">
      <w:pPr>
        <w:pStyle w:val="ConsPlusNormal"/>
        <w:ind w:firstLine="540"/>
        <w:jc w:val="both"/>
        <w:rPr>
          <w:rFonts w:ascii="Times New Roman" w:hAnsi="Times New Roman" w:cs="Times New Roman"/>
          <w:sz w:val="24"/>
          <w:szCs w:val="24"/>
        </w:rPr>
      </w:pPr>
    </w:p>
    <w:p w:rsidR="0056637D" w:rsidRPr="004011CD" w:rsidRDefault="0056637D" w:rsidP="0056637D">
      <w:pPr>
        <w:pStyle w:val="ConsPlusNormal"/>
        <w:jc w:val="right"/>
        <w:rPr>
          <w:rFonts w:ascii="Times New Roman" w:hAnsi="Times New Roman" w:cs="Times New Roman"/>
          <w:sz w:val="24"/>
          <w:szCs w:val="24"/>
        </w:rPr>
      </w:pPr>
      <w:r w:rsidRPr="004011CD">
        <w:rPr>
          <w:rFonts w:ascii="Times New Roman" w:hAnsi="Times New Roman" w:cs="Times New Roman"/>
          <w:sz w:val="24"/>
          <w:szCs w:val="24"/>
        </w:rPr>
        <w:lastRenderedPageBreak/>
        <w:t>Руководителю ______________________</w:t>
      </w:r>
    </w:p>
    <w:p w:rsidR="0056637D" w:rsidRPr="004011CD" w:rsidRDefault="0056637D" w:rsidP="0056637D">
      <w:pPr>
        <w:pStyle w:val="ConsPlusNormal"/>
        <w:jc w:val="right"/>
        <w:rPr>
          <w:rFonts w:ascii="Times New Roman" w:hAnsi="Times New Roman" w:cs="Times New Roman"/>
          <w:sz w:val="24"/>
          <w:szCs w:val="24"/>
        </w:rPr>
      </w:pPr>
      <w:r w:rsidRPr="004011CD">
        <w:rPr>
          <w:rFonts w:ascii="Times New Roman" w:hAnsi="Times New Roman" w:cs="Times New Roman"/>
          <w:sz w:val="24"/>
          <w:szCs w:val="24"/>
        </w:rPr>
        <w:t>___________________________________</w:t>
      </w:r>
    </w:p>
    <w:p w:rsidR="0056637D" w:rsidRPr="004011CD" w:rsidRDefault="0056637D" w:rsidP="0056637D">
      <w:pPr>
        <w:pStyle w:val="ConsPlusNormal"/>
        <w:jc w:val="right"/>
        <w:rPr>
          <w:rFonts w:ascii="Times New Roman" w:hAnsi="Times New Roman" w:cs="Times New Roman"/>
          <w:sz w:val="24"/>
          <w:szCs w:val="24"/>
        </w:rPr>
      </w:pPr>
      <w:r w:rsidRPr="004011CD">
        <w:rPr>
          <w:rFonts w:ascii="Times New Roman" w:hAnsi="Times New Roman" w:cs="Times New Roman"/>
          <w:sz w:val="24"/>
          <w:szCs w:val="24"/>
        </w:rPr>
        <w:t>___________________________________</w:t>
      </w:r>
    </w:p>
    <w:p w:rsidR="0056637D" w:rsidRPr="004011CD" w:rsidRDefault="0056637D" w:rsidP="0056637D">
      <w:pPr>
        <w:pStyle w:val="ConsPlusNormal"/>
        <w:jc w:val="right"/>
        <w:rPr>
          <w:rFonts w:ascii="Times New Roman" w:hAnsi="Times New Roman" w:cs="Times New Roman"/>
          <w:sz w:val="24"/>
          <w:szCs w:val="24"/>
        </w:rPr>
      </w:pPr>
      <w:r w:rsidRPr="004011CD">
        <w:rPr>
          <w:rFonts w:ascii="Times New Roman" w:hAnsi="Times New Roman" w:cs="Times New Roman"/>
          <w:sz w:val="24"/>
          <w:szCs w:val="24"/>
        </w:rPr>
        <w:t>___________________________________</w:t>
      </w:r>
    </w:p>
    <w:p w:rsidR="0056637D" w:rsidRPr="004011CD" w:rsidRDefault="0056637D" w:rsidP="0056637D">
      <w:pPr>
        <w:pStyle w:val="ConsPlusNormal"/>
        <w:jc w:val="right"/>
        <w:rPr>
          <w:rFonts w:ascii="Times New Roman" w:hAnsi="Times New Roman" w:cs="Times New Roman"/>
          <w:sz w:val="24"/>
          <w:szCs w:val="24"/>
        </w:rPr>
      </w:pPr>
      <w:r w:rsidRPr="004011CD">
        <w:rPr>
          <w:rFonts w:ascii="Times New Roman" w:hAnsi="Times New Roman" w:cs="Times New Roman"/>
          <w:sz w:val="24"/>
          <w:szCs w:val="24"/>
        </w:rPr>
        <w:t>От_________________________________</w:t>
      </w:r>
    </w:p>
    <w:p w:rsidR="0056637D" w:rsidRPr="004011CD" w:rsidRDefault="0056637D" w:rsidP="0056637D">
      <w:pPr>
        <w:pStyle w:val="ConsPlusNormal"/>
        <w:jc w:val="right"/>
        <w:rPr>
          <w:rFonts w:ascii="Times New Roman" w:hAnsi="Times New Roman" w:cs="Times New Roman"/>
          <w:sz w:val="24"/>
          <w:szCs w:val="24"/>
        </w:rPr>
      </w:pPr>
      <w:r w:rsidRPr="004011CD">
        <w:rPr>
          <w:rFonts w:ascii="Times New Roman" w:hAnsi="Times New Roman" w:cs="Times New Roman"/>
          <w:sz w:val="24"/>
          <w:szCs w:val="24"/>
        </w:rPr>
        <w:t>___________________________________</w:t>
      </w:r>
    </w:p>
    <w:p w:rsidR="0056637D" w:rsidRPr="004011CD" w:rsidRDefault="0056637D" w:rsidP="0056637D">
      <w:pPr>
        <w:pStyle w:val="ConsPlusNormal"/>
        <w:jc w:val="right"/>
        <w:rPr>
          <w:rFonts w:ascii="Times New Roman" w:hAnsi="Times New Roman" w:cs="Times New Roman"/>
          <w:sz w:val="24"/>
          <w:szCs w:val="24"/>
        </w:rPr>
      </w:pPr>
      <w:r w:rsidRPr="004011CD">
        <w:rPr>
          <w:rFonts w:ascii="Times New Roman" w:hAnsi="Times New Roman" w:cs="Times New Roman"/>
          <w:sz w:val="24"/>
          <w:szCs w:val="24"/>
        </w:rPr>
        <w:t>телефон_____________________________</w:t>
      </w:r>
    </w:p>
    <w:p w:rsidR="0056637D" w:rsidRPr="004011CD" w:rsidRDefault="0056637D" w:rsidP="0056637D">
      <w:pPr>
        <w:pStyle w:val="ConsPlusNormal"/>
        <w:ind w:firstLine="540"/>
        <w:jc w:val="both"/>
        <w:rPr>
          <w:rFonts w:ascii="Times New Roman" w:hAnsi="Times New Roman" w:cs="Times New Roman"/>
          <w:sz w:val="24"/>
          <w:szCs w:val="24"/>
        </w:rPr>
      </w:pPr>
    </w:p>
    <w:p w:rsidR="0056637D" w:rsidRPr="004011CD" w:rsidRDefault="0056637D" w:rsidP="0056637D">
      <w:pPr>
        <w:pStyle w:val="ConsPlusNormal"/>
        <w:jc w:val="center"/>
        <w:rPr>
          <w:rFonts w:ascii="Times New Roman" w:hAnsi="Times New Roman" w:cs="Times New Roman"/>
          <w:sz w:val="24"/>
          <w:szCs w:val="24"/>
        </w:rPr>
      </w:pPr>
      <w:r w:rsidRPr="004011CD">
        <w:rPr>
          <w:rFonts w:ascii="Times New Roman" w:hAnsi="Times New Roman" w:cs="Times New Roman"/>
          <w:sz w:val="24"/>
          <w:szCs w:val="24"/>
        </w:rPr>
        <w:t>Заявление</w:t>
      </w:r>
    </w:p>
    <w:p w:rsidR="0056637D" w:rsidRPr="004011CD" w:rsidRDefault="0056637D" w:rsidP="0056637D">
      <w:pPr>
        <w:pStyle w:val="ConsPlusNormal"/>
        <w:ind w:firstLine="540"/>
        <w:jc w:val="both"/>
        <w:rPr>
          <w:rFonts w:ascii="Times New Roman" w:hAnsi="Times New Roman" w:cs="Times New Roman"/>
          <w:sz w:val="24"/>
          <w:szCs w:val="24"/>
        </w:rPr>
      </w:pPr>
    </w:p>
    <w:p w:rsidR="0056637D" w:rsidRPr="004011CD" w:rsidRDefault="0056637D" w:rsidP="0056637D">
      <w:pPr>
        <w:pStyle w:val="ConsPlusNormal"/>
        <w:ind w:firstLine="540"/>
        <w:jc w:val="both"/>
        <w:rPr>
          <w:rFonts w:ascii="Times New Roman" w:hAnsi="Times New Roman" w:cs="Times New Roman"/>
          <w:sz w:val="24"/>
          <w:szCs w:val="24"/>
        </w:rPr>
      </w:pPr>
      <w:r w:rsidRPr="004011CD">
        <w:rPr>
          <w:rFonts w:ascii="Times New Roman" w:hAnsi="Times New Roman" w:cs="Times New Roman"/>
          <w:sz w:val="24"/>
          <w:szCs w:val="24"/>
        </w:rPr>
        <w:t>Прошу Вас провести ___________________________ экскурсию ____________ года с ________________часов для групп _____________________________________________________ в количестве ________________________ человек</w:t>
      </w:r>
    </w:p>
    <w:p w:rsidR="0056637D" w:rsidRPr="004011CD" w:rsidRDefault="0056637D" w:rsidP="0056637D">
      <w:pPr>
        <w:pStyle w:val="ConsPlusNormal"/>
        <w:ind w:firstLine="540"/>
        <w:jc w:val="both"/>
        <w:rPr>
          <w:rFonts w:ascii="Times New Roman" w:hAnsi="Times New Roman" w:cs="Times New Roman"/>
          <w:sz w:val="24"/>
          <w:szCs w:val="24"/>
        </w:rPr>
      </w:pPr>
    </w:p>
    <w:p w:rsidR="0056637D" w:rsidRPr="004011CD" w:rsidRDefault="0056637D" w:rsidP="0056637D">
      <w:pPr>
        <w:pStyle w:val="ConsPlusNormal"/>
        <w:ind w:firstLine="540"/>
        <w:jc w:val="both"/>
        <w:rPr>
          <w:rFonts w:ascii="Times New Roman" w:hAnsi="Times New Roman" w:cs="Times New Roman"/>
          <w:sz w:val="24"/>
          <w:szCs w:val="24"/>
        </w:rPr>
      </w:pPr>
      <w:r w:rsidRPr="004011CD">
        <w:rPr>
          <w:rFonts w:ascii="Times New Roman" w:hAnsi="Times New Roman" w:cs="Times New Roman"/>
          <w:sz w:val="24"/>
          <w:szCs w:val="24"/>
        </w:rPr>
        <w:t>"___" _____________ 20__г. ____________________</w:t>
      </w:r>
    </w:p>
    <w:p w:rsidR="0056637D" w:rsidRDefault="0056637D" w:rsidP="0056637D">
      <w:pPr>
        <w:pStyle w:val="ConsPlusNormal"/>
        <w:spacing w:before="200"/>
        <w:jc w:val="right"/>
      </w:pPr>
      <w:r w:rsidRPr="004011CD">
        <w:rPr>
          <w:rFonts w:ascii="Times New Roman" w:hAnsi="Times New Roman" w:cs="Times New Roman"/>
          <w:sz w:val="24"/>
          <w:szCs w:val="24"/>
        </w:rPr>
        <w:t>(Подпись)</w:t>
      </w:r>
    </w:p>
    <w:p w:rsidR="0056637D" w:rsidRDefault="0056637D" w:rsidP="0056637D">
      <w:pPr>
        <w:pStyle w:val="ConsPlusNormal"/>
        <w:ind w:firstLine="540"/>
        <w:jc w:val="both"/>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Pr="004011CD" w:rsidRDefault="004011CD" w:rsidP="0056637D">
      <w:pPr>
        <w:pStyle w:val="ConsPlusNormal"/>
        <w:jc w:val="right"/>
        <w:rPr>
          <w:rFonts w:ascii="Times New Roman" w:hAnsi="Times New Roman" w:cs="Times New Roman"/>
          <w:sz w:val="24"/>
          <w:szCs w:val="24"/>
        </w:rPr>
      </w:pPr>
    </w:p>
    <w:p w:rsidR="0056637D" w:rsidRPr="004011CD" w:rsidRDefault="0056637D" w:rsidP="0056637D">
      <w:pPr>
        <w:pStyle w:val="ConsPlusNormal"/>
        <w:jc w:val="right"/>
        <w:rPr>
          <w:rFonts w:ascii="Times New Roman" w:hAnsi="Times New Roman" w:cs="Times New Roman"/>
          <w:sz w:val="24"/>
          <w:szCs w:val="24"/>
        </w:rPr>
      </w:pPr>
      <w:r w:rsidRPr="004011CD">
        <w:rPr>
          <w:rFonts w:ascii="Times New Roman" w:hAnsi="Times New Roman" w:cs="Times New Roman"/>
          <w:sz w:val="24"/>
          <w:szCs w:val="24"/>
        </w:rPr>
        <w:t>Приложение 3</w:t>
      </w:r>
    </w:p>
    <w:p w:rsidR="0056637D" w:rsidRPr="004011CD" w:rsidRDefault="0056637D" w:rsidP="0056637D">
      <w:pPr>
        <w:pStyle w:val="ConsPlusNormal"/>
        <w:jc w:val="right"/>
        <w:rPr>
          <w:rFonts w:ascii="Times New Roman" w:hAnsi="Times New Roman" w:cs="Times New Roman"/>
          <w:sz w:val="24"/>
          <w:szCs w:val="24"/>
        </w:rPr>
      </w:pPr>
      <w:r w:rsidRPr="004011CD">
        <w:rPr>
          <w:rFonts w:ascii="Times New Roman" w:hAnsi="Times New Roman" w:cs="Times New Roman"/>
          <w:sz w:val="24"/>
          <w:szCs w:val="24"/>
        </w:rPr>
        <w:t>к административному регламенту</w:t>
      </w:r>
    </w:p>
    <w:p w:rsidR="0056637D" w:rsidRPr="004011CD" w:rsidRDefault="0056637D" w:rsidP="0056637D">
      <w:pPr>
        <w:pStyle w:val="ConsPlusNormal"/>
        <w:ind w:firstLine="540"/>
        <w:jc w:val="both"/>
        <w:rPr>
          <w:rFonts w:ascii="Times New Roman" w:hAnsi="Times New Roman" w:cs="Times New Roman"/>
          <w:sz w:val="24"/>
          <w:szCs w:val="24"/>
        </w:rPr>
      </w:pPr>
    </w:p>
    <w:p w:rsidR="0056637D" w:rsidRPr="004011CD" w:rsidRDefault="0056637D" w:rsidP="0056637D">
      <w:pPr>
        <w:pStyle w:val="ConsPlusNormal"/>
        <w:jc w:val="center"/>
        <w:rPr>
          <w:rFonts w:ascii="Times New Roman" w:hAnsi="Times New Roman" w:cs="Times New Roman"/>
          <w:sz w:val="24"/>
          <w:szCs w:val="24"/>
        </w:rPr>
      </w:pPr>
      <w:r w:rsidRPr="004011CD">
        <w:rPr>
          <w:rFonts w:ascii="Times New Roman" w:hAnsi="Times New Roman" w:cs="Times New Roman"/>
          <w:sz w:val="24"/>
          <w:szCs w:val="24"/>
        </w:rPr>
        <w:t>Блок-схема</w:t>
      </w:r>
    </w:p>
    <w:p w:rsidR="0056637D" w:rsidRPr="004011CD" w:rsidRDefault="0056637D" w:rsidP="0056637D">
      <w:pPr>
        <w:pStyle w:val="ConsPlusNormal"/>
        <w:jc w:val="center"/>
        <w:rPr>
          <w:rFonts w:ascii="Times New Roman" w:hAnsi="Times New Roman" w:cs="Times New Roman"/>
          <w:sz w:val="24"/>
          <w:szCs w:val="24"/>
        </w:rPr>
      </w:pPr>
      <w:r w:rsidRPr="004011CD">
        <w:rPr>
          <w:rFonts w:ascii="Times New Roman" w:hAnsi="Times New Roman" w:cs="Times New Roman"/>
          <w:sz w:val="24"/>
          <w:szCs w:val="24"/>
        </w:rPr>
        <w:t>последовательности действий при предоставлении муниципальной услуги "Запись на обзорные, тематические и интерактивные экскурсии"</w:t>
      </w:r>
    </w:p>
    <w:p w:rsidR="0056637D" w:rsidRPr="004011CD" w:rsidRDefault="0056637D" w:rsidP="0056637D">
      <w:pPr>
        <w:pStyle w:val="ConsPlusNormal"/>
        <w:ind w:firstLine="540"/>
        <w:jc w:val="both"/>
        <w:rPr>
          <w:rFonts w:ascii="Times New Roman" w:hAnsi="Times New Roman" w:cs="Times New Roman"/>
          <w:sz w:val="24"/>
          <w:szCs w:val="24"/>
        </w:rPr>
      </w:pPr>
    </w:p>
    <w:p w:rsidR="004011CD" w:rsidRPr="004011CD" w:rsidRDefault="004011CD" w:rsidP="004011CD">
      <w:pPr>
        <w:jc w:val="center"/>
        <w:outlineLvl w:val="1"/>
        <w:rPr>
          <w:rFonts w:ascii="Times New Roman" w:hAnsi="Times New Roman"/>
          <w:sz w:val="24"/>
          <w:szCs w:val="24"/>
        </w:rPr>
      </w:pPr>
      <w:r w:rsidRPr="004011CD">
        <w:rPr>
          <w:rFonts w:ascii="Times New Roman" w:hAnsi="Times New Roman"/>
          <w:sz w:val="24"/>
          <w:szCs w:val="24"/>
        </w:rPr>
        <w:t>Заявитель</w:t>
      </w:r>
    </w:p>
    <w:p w:rsidR="004011CD" w:rsidRPr="004011CD" w:rsidRDefault="004011CD" w:rsidP="004011CD">
      <w:pPr>
        <w:jc w:val="center"/>
        <w:outlineLvl w:val="1"/>
        <w:rPr>
          <w:rFonts w:ascii="Times New Roman" w:hAnsi="Times New Roman"/>
          <w:sz w:val="24"/>
          <w:szCs w:val="24"/>
        </w:rPr>
      </w:pPr>
    </w:p>
    <w:p w:rsidR="004011CD" w:rsidRPr="004011CD" w:rsidRDefault="004011CD" w:rsidP="004011CD">
      <w:pPr>
        <w:jc w:val="center"/>
        <w:outlineLvl w:val="1"/>
        <w:rPr>
          <w:rFonts w:ascii="Times New Roman" w:hAnsi="Times New Roman"/>
          <w:b/>
          <w:sz w:val="24"/>
          <w:szCs w:val="24"/>
        </w:rPr>
      </w:pPr>
      <w:r w:rsidRPr="004011CD">
        <w:rPr>
          <w:rFonts w:ascii="Times New Roman" w:hAnsi="Times New Roman"/>
          <w:b/>
          <w:sz w:val="24"/>
          <w:szCs w:val="24"/>
        </w:rPr>
        <w:t>↓</w:t>
      </w:r>
    </w:p>
    <w:p w:rsidR="004011CD" w:rsidRPr="004011CD" w:rsidRDefault="004011CD" w:rsidP="004011CD">
      <w:pPr>
        <w:jc w:val="center"/>
        <w:outlineLvl w:val="1"/>
        <w:rPr>
          <w:rFonts w:ascii="Times New Roman" w:hAnsi="Times New Roman"/>
          <w:sz w:val="24"/>
          <w:szCs w:val="24"/>
        </w:rPr>
      </w:pPr>
    </w:p>
    <w:p w:rsidR="004011CD" w:rsidRPr="004011CD" w:rsidRDefault="004011CD" w:rsidP="004011CD">
      <w:pPr>
        <w:jc w:val="center"/>
        <w:outlineLvl w:val="1"/>
        <w:rPr>
          <w:rFonts w:ascii="Times New Roman" w:hAnsi="Times New Roman"/>
          <w:sz w:val="24"/>
          <w:szCs w:val="24"/>
        </w:rPr>
      </w:pPr>
      <w:r w:rsidRPr="004011CD">
        <w:rPr>
          <w:rFonts w:ascii="Times New Roman" w:hAnsi="Times New Roman"/>
          <w:sz w:val="24"/>
          <w:szCs w:val="24"/>
        </w:rPr>
        <w:t>Поступление обращения</w:t>
      </w:r>
    </w:p>
    <w:p w:rsidR="004011CD" w:rsidRPr="004011CD" w:rsidRDefault="004011CD" w:rsidP="004011CD">
      <w:pPr>
        <w:jc w:val="center"/>
        <w:outlineLvl w:val="1"/>
        <w:rPr>
          <w:rFonts w:ascii="Times New Roman" w:hAnsi="Times New Roman"/>
          <w:sz w:val="24"/>
          <w:szCs w:val="24"/>
        </w:rPr>
      </w:pPr>
      <w:r w:rsidRPr="004011CD">
        <w:rPr>
          <w:rFonts w:ascii="Times New Roman" w:hAnsi="Times New Roman"/>
          <w:sz w:val="24"/>
          <w:szCs w:val="24"/>
        </w:rPr>
        <w:t>в администрацию, организацию,</w:t>
      </w:r>
    </w:p>
    <w:p w:rsidR="004011CD" w:rsidRPr="004011CD" w:rsidRDefault="004011CD" w:rsidP="004011CD">
      <w:pPr>
        <w:jc w:val="center"/>
        <w:outlineLvl w:val="1"/>
        <w:rPr>
          <w:rFonts w:ascii="Times New Roman" w:hAnsi="Times New Roman"/>
          <w:sz w:val="24"/>
          <w:szCs w:val="24"/>
        </w:rPr>
      </w:pPr>
      <w:r w:rsidRPr="004011CD">
        <w:rPr>
          <w:rFonts w:ascii="Times New Roman" w:hAnsi="Times New Roman"/>
          <w:sz w:val="24"/>
          <w:szCs w:val="24"/>
        </w:rPr>
        <w:t xml:space="preserve">   посредством сети Интернет    </w:t>
      </w:r>
    </w:p>
    <w:p w:rsidR="004011CD" w:rsidRPr="004011CD" w:rsidRDefault="004011CD" w:rsidP="004011CD">
      <w:pPr>
        <w:jc w:val="center"/>
        <w:outlineLvl w:val="1"/>
        <w:rPr>
          <w:rFonts w:ascii="Times New Roman" w:hAnsi="Times New Roman"/>
          <w:sz w:val="24"/>
          <w:szCs w:val="24"/>
        </w:rPr>
      </w:pPr>
    </w:p>
    <w:p w:rsidR="004011CD" w:rsidRPr="004011CD" w:rsidRDefault="004011CD" w:rsidP="004011CD">
      <w:pPr>
        <w:jc w:val="center"/>
        <w:outlineLvl w:val="1"/>
        <w:rPr>
          <w:rFonts w:ascii="Times New Roman" w:hAnsi="Times New Roman"/>
          <w:b/>
          <w:sz w:val="24"/>
          <w:szCs w:val="24"/>
        </w:rPr>
      </w:pPr>
      <w:r w:rsidRPr="004011CD">
        <w:rPr>
          <w:rFonts w:ascii="Times New Roman" w:hAnsi="Times New Roman"/>
          <w:b/>
          <w:sz w:val="24"/>
          <w:szCs w:val="24"/>
        </w:rPr>
        <w:t>↓</w:t>
      </w:r>
    </w:p>
    <w:p w:rsidR="004011CD" w:rsidRPr="004011CD" w:rsidRDefault="004011CD" w:rsidP="004011CD">
      <w:pPr>
        <w:jc w:val="center"/>
        <w:outlineLvl w:val="1"/>
        <w:rPr>
          <w:rFonts w:ascii="Times New Roman" w:hAnsi="Times New Roman"/>
          <w:b/>
          <w:sz w:val="24"/>
          <w:szCs w:val="24"/>
        </w:rPr>
      </w:pPr>
    </w:p>
    <w:p w:rsidR="004011CD" w:rsidRPr="004011CD" w:rsidRDefault="004011CD" w:rsidP="004011CD">
      <w:pPr>
        <w:jc w:val="center"/>
        <w:outlineLvl w:val="1"/>
        <w:rPr>
          <w:rFonts w:ascii="Times New Roman" w:hAnsi="Times New Roman"/>
          <w:sz w:val="24"/>
          <w:szCs w:val="24"/>
        </w:rPr>
      </w:pPr>
      <w:r w:rsidRPr="004011CD">
        <w:rPr>
          <w:rFonts w:ascii="Times New Roman" w:hAnsi="Times New Roman"/>
          <w:sz w:val="24"/>
          <w:szCs w:val="24"/>
        </w:rPr>
        <w:t>Предоставление информации</w:t>
      </w:r>
    </w:p>
    <w:p w:rsidR="004011CD" w:rsidRPr="007D7DD1" w:rsidRDefault="004011CD" w:rsidP="004011CD">
      <w:pPr>
        <w:jc w:val="center"/>
        <w:outlineLvl w:val="1"/>
        <w:rPr>
          <w:b/>
        </w:rPr>
      </w:pPr>
    </w:p>
    <w:p w:rsidR="004011CD" w:rsidRDefault="004011CD" w:rsidP="0056637D">
      <w:pPr>
        <w:pStyle w:val="ConsPlusNormal"/>
        <w:ind w:firstLine="540"/>
        <w:jc w:val="both"/>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4011CD" w:rsidRDefault="004011CD" w:rsidP="0056637D">
      <w:pPr>
        <w:pStyle w:val="ConsPlusNormal"/>
        <w:jc w:val="right"/>
      </w:pPr>
    </w:p>
    <w:p w:rsidR="0056637D" w:rsidRPr="004011CD" w:rsidRDefault="0056637D" w:rsidP="0056637D">
      <w:pPr>
        <w:pStyle w:val="ConsPlusNormal"/>
        <w:jc w:val="right"/>
        <w:rPr>
          <w:rFonts w:ascii="Times New Roman" w:hAnsi="Times New Roman" w:cs="Times New Roman"/>
          <w:sz w:val="24"/>
          <w:szCs w:val="24"/>
        </w:rPr>
      </w:pPr>
      <w:r w:rsidRPr="004011CD">
        <w:rPr>
          <w:rFonts w:ascii="Times New Roman" w:hAnsi="Times New Roman" w:cs="Times New Roman"/>
          <w:sz w:val="24"/>
          <w:szCs w:val="24"/>
        </w:rPr>
        <w:t>Приложение 4</w:t>
      </w:r>
    </w:p>
    <w:p w:rsidR="0056637D" w:rsidRPr="004011CD" w:rsidRDefault="0056637D" w:rsidP="0056637D">
      <w:pPr>
        <w:pStyle w:val="ConsPlusNormal"/>
        <w:jc w:val="right"/>
        <w:rPr>
          <w:rFonts w:ascii="Times New Roman" w:hAnsi="Times New Roman" w:cs="Times New Roman"/>
          <w:sz w:val="24"/>
          <w:szCs w:val="24"/>
        </w:rPr>
      </w:pPr>
      <w:r w:rsidRPr="004011CD">
        <w:rPr>
          <w:rFonts w:ascii="Times New Roman" w:hAnsi="Times New Roman" w:cs="Times New Roman"/>
          <w:sz w:val="24"/>
          <w:szCs w:val="24"/>
        </w:rPr>
        <w:t>к административному регламенту</w:t>
      </w:r>
    </w:p>
    <w:p w:rsidR="0056637D" w:rsidRPr="004011CD" w:rsidRDefault="0056637D" w:rsidP="0056637D">
      <w:pPr>
        <w:pStyle w:val="ConsPlusNormal"/>
        <w:ind w:firstLine="540"/>
        <w:jc w:val="both"/>
        <w:rPr>
          <w:rFonts w:ascii="Times New Roman" w:hAnsi="Times New Roman" w:cs="Times New Roman"/>
          <w:sz w:val="24"/>
          <w:szCs w:val="24"/>
        </w:rPr>
      </w:pPr>
    </w:p>
    <w:p w:rsidR="0056637D" w:rsidRPr="004011CD" w:rsidRDefault="0056637D" w:rsidP="0056637D">
      <w:pPr>
        <w:pStyle w:val="ConsPlusNormal"/>
        <w:jc w:val="center"/>
        <w:rPr>
          <w:rFonts w:ascii="Times New Roman" w:hAnsi="Times New Roman" w:cs="Times New Roman"/>
          <w:sz w:val="24"/>
          <w:szCs w:val="24"/>
        </w:rPr>
      </w:pPr>
      <w:r w:rsidRPr="004011CD">
        <w:rPr>
          <w:rFonts w:ascii="Times New Roman" w:hAnsi="Times New Roman" w:cs="Times New Roman"/>
          <w:sz w:val="24"/>
          <w:szCs w:val="24"/>
        </w:rPr>
        <w:lastRenderedPageBreak/>
        <w:t>Журнал регистрации записи на экскурсии</w:t>
      </w:r>
    </w:p>
    <w:p w:rsidR="0056637D" w:rsidRPr="004011CD" w:rsidRDefault="0056637D" w:rsidP="0056637D">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8"/>
        <w:gridCol w:w="1260"/>
        <w:gridCol w:w="1440"/>
        <w:gridCol w:w="2817"/>
        <w:gridCol w:w="1316"/>
        <w:gridCol w:w="2373"/>
      </w:tblGrid>
      <w:tr w:rsidR="0056637D" w:rsidRPr="004011CD" w:rsidTr="004A305E">
        <w:tc>
          <w:tcPr>
            <w:tcW w:w="828" w:type="dxa"/>
            <w:tcBorders>
              <w:top w:val="single" w:sz="4" w:space="0" w:color="auto"/>
              <w:left w:val="single" w:sz="4" w:space="0" w:color="auto"/>
              <w:bottom w:val="single" w:sz="4" w:space="0" w:color="auto"/>
              <w:right w:val="single" w:sz="4" w:space="0" w:color="auto"/>
            </w:tcBorders>
          </w:tcPr>
          <w:p w:rsidR="0056637D" w:rsidRPr="004011CD" w:rsidRDefault="0056637D" w:rsidP="004A305E">
            <w:pPr>
              <w:pStyle w:val="ConsPlusNormal"/>
              <w:jc w:val="both"/>
              <w:rPr>
                <w:rFonts w:ascii="Times New Roman" w:hAnsi="Times New Roman" w:cs="Times New Roman"/>
                <w:sz w:val="24"/>
                <w:szCs w:val="24"/>
              </w:rPr>
            </w:pPr>
            <w:r w:rsidRPr="004011CD">
              <w:rPr>
                <w:rFonts w:ascii="Times New Roman" w:hAnsi="Times New Roman" w:cs="Times New Roman"/>
                <w:sz w:val="24"/>
                <w:szCs w:val="24"/>
              </w:rPr>
              <w:t>Дата</w:t>
            </w:r>
          </w:p>
        </w:tc>
        <w:tc>
          <w:tcPr>
            <w:tcW w:w="1260" w:type="dxa"/>
            <w:tcBorders>
              <w:top w:val="single" w:sz="4" w:space="0" w:color="auto"/>
              <w:left w:val="single" w:sz="4" w:space="0" w:color="auto"/>
              <w:bottom w:val="single" w:sz="4" w:space="0" w:color="auto"/>
              <w:right w:val="single" w:sz="4" w:space="0" w:color="auto"/>
            </w:tcBorders>
          </w:tcPr>
          <w:p w:rsidR="0056637D" w:rsidRPr="004011CD" w:rsidRDefault="0056637D" w:rsidP="004A305E">
            <w:pPr>
              <w:pStyle w:val="ConsPlusNormal"/>
              <w:jc w:val="both"/>
              <w:rPr>
                <w:rFonts w:ascii="Times New Roman" w:hAnsi="Times New Roman" w:cs="Times New Roman"/>
                <w:sz w:val="24"/>
                <w:szCs w:val="24"/>
              </w:rPr>
            </w:pPr>
            <w:r w:rsidRPr="004011CD">
              <w:rPr>
                <w:rFonts w:ascii="Times New Roman" w:hAnsi="Times New Roman" w:cs="Times New Roman"/>
                <w:sz w:val="24"/>
                <w:szCs w:val="24"/>
              </w:rPr>
              <w:t>время</w:t>
            </w:r>
          </w:p>
        </w:tc>
        <w:tc>
          <w:tcPr>
            <w:tcW w:w="1440" w:type="dxa"/>
            <w:tcBorders>
              <w:top w:val="single" w:sz="4" w:space="0" w:color="auto"/>
              <w:left w:val="single" w:sz="4" w:space="0" w:color="auto"/>
              <w:bottom w:val="single" w:sz="4" w:space="0" w:color="auto"/>
              <w:right w:val="single" w:sz="4" w:space="0" w:color="auto"/>
            </w:tcBorders>
          </w:tcPr>
          <w:p w:rsidR="0056637D" w:rsidRPr="004011CD" w:rsidRDefault="0056637D" w:rsidP="004A305E">
            <w:pPr>
              <w:pStyle w:val="ConsPlusNormal"/>
              <w:jc w:val="both"/>
              <w:rPr>
                <w:rFonts w:ascii="Times New Roman" w:hAnsi="Times New Roman" w:cs="Times New Roman"/>
                <w:sz w:val="24"/>
                <w:szCs w:val="24"/>
              </w:rPr>
            </w:pPr>
            <w:r w:rsidRPr="004011CD">
              <w:rPr>
                <w:rFonts w:ascii="Times New Roman" w:hAnsi="Times New Roman" w:cs="Times New Roman"/>
                <w:sz w:val="24"/>
                <w:szCs w:val="24"/>
              </w:rPr>
              <w:t>Тема экскурсии</w:t>
            </w:r>
          </w:p>
        </w:tc>
        <w:tc>
          <w:tcPr>
            <w:tcW w:w="2817" w:type="dxa"/>
            <w:tcBorders>
              <w:top w:val="single" w:sz="4" w:space="0" w:color="auto"/>
              <w:left w:val="single" w:sz="4" w:space="0" w:color="auto"/>
              <w:bottom w:val="single" w:sz="4" w:space="0" w:color="auto"/>
              <w:right w:val="single" w:sz="4" w:space="0" w:color="auto"/>
            </w:tcBorders>
          </w:tcPr>
          <w:p w:rsidR="0056637D" w:rsidRPr="004011CD" w:rsidRDefault="0056637D" w:rsidP="004A305E">
            <w:pPr>
              <w:pStyle w:val="ConsPlusNormal"/>
              <w:jc w:val="both"/>
              <w:rPr>
                <w:rFonts w:ascii="Times New Roman" w:hAnsi="Times New Roman" w:cs="Times New Roman"/>
                <w:sz w:val="24"/>
                <w:szCs w:val="24"/>
              </w:rPr>
            </w:pPr>
            <w:r w:rsidRPr="004011CD">
              <w:rPr>
                <w:rFonts w:ascii="Times New Roman" w:hAnsi="Times New Roman" w:cs="Times New Roman"/>
                <w:sz w:val="24"/>
                <w:szCs w:val="24"/>
              </w:rPr>
              <w:t>Количество человек</w:t>
            </w:r>
          </w:p>
        </w:tc>
        <w:tc>
          <w:tcPr>
            <w:tcW w:w="1316" w:type="dxa"/>
            <w:tcBorders>
              <w:top w:val="single" w:sz="4" w:space="0" w:color="auto"/>
              <w:left w:val="single" w:sz="4" w:space="0" w:color="auto"/>
              <w:bottom w:val="single" w:sz="4" w:space="0" w:color="auto"/>
              <w:right w:val="single" w:sz="4" w:space="0" w:color="auto"/>
            </w:tcBorders>
          </w:tcPr>
          <w:p w:rsidR="0056637D" w:rsidRPr="004011CD" w:rsidRDefault="0056637D" w:rsidP="004A305E">
            <w:pPr>
              <w:pStyle w:val="ConsPlusNormal"/>
              <w:jc w:val="both"/>
              <w:rPr>
                <w:rFonts w:ascii="Times New Roman" w:hAnsi="Times New Roman" w:cs="Times New Roman"/>
                <w:sz w:val="24"/>
                <w:szCs w:val="24"/>
              </w:rPr>
            </w:pPr>
            <w:r w:rsidRPr="004011CD">
              <w:rPr>
                <w:rFonts w:ascii="Times New Roman" w:hAnsi="Times New Roman" w:cs="Times New Roman"/>
                <w:sz w:val="24"/>
                <w:szCs w:val="24"/>
              </w:rPr>
              <w:t>Откуда группа</w:t>
            </w:r>
          </w:p>
        </w:tc>
        <w:tc>
          <w:tcPr>
            <w:tcW w:w="2373" w:type="dxa"/>
            <w:tcBorders>
              <w:top w:val="single" w:sz="4" w:space="0" w:color="auto"/>
              <w:left w:val="single" w:sz="4" w:space="0" w:color="auto"/>
              <w:bottom w:val="single" w:sz="4" w:space="0" w:color="auto"/>
              <w:right w:val="single" w:sz="4" w:space="0" w:color="auto"/>
            </w:tcBorders>
          </w:tcPr>
          <w:p w:rsidR="0056637D" w:rsidRPr="004011CD" w:rsidRDefault="0056637D" w:rsidP="004A305E">
            <w:pPr>
              <w:pStyle w:val="ConsPlusNormal"/>
              <w:jc w:val="both"/>
              <w:rPr>
                <w:rFonts w:ascii="Times New Roman" w:hAnsi="Times New Roman" w:cs="Times New Roman"/>
                <w:sz w:val="24"/>
                <w:szCs w:val="24"/>
              </w:rPr>
            </w:pPr>
            <w:r w:rsidRPr="004011CD">
              <w:rPr>
                <w:rFonts w:ascii="Times New Roman" w:hAnsi="Times New Roman" w:cs="Times New Roman"/>
                <w:sz w:val="24"/>
                <w:szCs w:val="24"/>
              </w:rPr>
              <w:t>Место проведения</w:t>
            </w:r>
          </w:p>
        </w:tc>
      </w:tr>
      <w:tr w:rsidR="0056637D" w:rsidRPr="004011CD" w:rsidTr="004A305E">
        <w:tc>
          <w:tcPr>
            <w:tcW w:w="828" w:type="dxa"/>
            <w:tcBorders>
              <w:top w:val="single" w:sz="4" w:space="0" w:color="auto"/>
              <w:left w:val="single" w:sz="4" w:space="0" w:color="auto"/>
              <w:bottom w:val="single" w:sz="4" w:space="0" w:color="auto"/>
              <w:right w:val="single" w:sz="4" w:space="0" w:color="auto"/>
            </w:tcBorders>
          </w:tcPr>
          <w:p w:rsidR="0056637D" w:rsidRPr="004011CD" w:rsidRDefault="0056637D" w:rsidP="004A305E">
            <w:pPr>
              <w:pStyle w:val="ConsPlusNormal"/>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6637D" w:rsidRPr="004011CD" w:rsidRDefault="0056637D" w:rsidP="004A305E">
            <w:pPr>
              <w:pStyle w:val="ConsPlusNormal"/>
              <w:jc w:val="bot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56637D" w:rsidRPr="004011CD" w:rsidRDefault="0056637D" w:rsidP="004A305E">
            <w:pPr>
              <w:pStyle w:val="ConsPlusNormal"/>
              <w:jc w:val="both"/>
              <w:rPr>
                <w:rFonts w:ascii="Times New Roman" w:hAnsi="Times New Roman" w:cs="Times New Roman"/>
                <w:sz w:val="24"/>
                <w:szCs w:val="24"/>
              </w:rPr>
            </w:pPr>
          </w:p>
        </w:tc>
        <w:tc>
          <w:tcPr>
            <w:tcW w:w="2817" w:type="dxa"/>
            <w:tcBorders>
              <w:top w:val="single" w:sz="4" w:space="0" w:color="auto"/>
              <w:left w:val="single" w:sz="4" w:space="0" w:color="auto"/>
              <w:bottom w:val="single" w:sz="4" w:space="0" w:color="auto"/>
              <w:right w:val="single" w:sz="4" w:space="0" w:color="auto"/>
            </w:tcBorders>
          </w:tcPr>
          <w:p w:rsidR="0056637D" w:rsidRPr="004011CD" w:rsidRDefault="0056637D" w:rsidP="004A305E">
            <w:pPr>
              <w:pStyle w:val="ConsPlusNormal"/>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56637D" w:rsidRPr="004011CD" w:rsidRDefault="0056637D" w:rsidP="004A305E">
            <w:pPr>
              <w:pStyle w:val="ConsPlusNormal"/>
              <w:jc w:val="both"/>
              <w:rPr>
                <w:rFonts w:ascii="Times New Roman" w:hAnsi="Times New Roman" w:cs="Times New Roman"/>
                <w:sz w:val="24"/>
                <w:szCs w:val="24"/>
              </w:rPr>
            </w:pPr>
          </w:p>
        </w:tc>
        <w:tc>
          <w:tcPr>
            <w:tcW w:w="2373" w:type="dxa"/>
            <w:tcBorders>
              <w:top w:val="single" w:sz="4" w:space="0" w:color="auto"/>
              <w:left w:val="single" w:sz="4" w:space="0" w:color="auto"/>
              <w:bottom w:val="single" w:sz="4" w:space="0" w:color="auto"/>
              <w:right w:val="single" w:sz="4" w:space="0" w:color="auto"/>
            </w:tcBorders>
          </w:tcPr>
          <w:p w:rsidR="0056637D" w:rsidRPr="004011CD" w:rsidRDefault="0056637D" w:rsidP="004A305E">
            <w:pPr>
              <w:pStyle w:val="ConsPlusNormal"/>
              <w:jc w:val="both"/>
              <w:rPr>
                <w:rFonts w:ascii="Times New Roman" w:hAnsi="Times New Roman" w:cs="Times New Roman"/>
                <w:sz w:val="24"/>
                <w:szCs w:val="24"/>
              </w:rPr>
            </w:pPr>
          </w:p>
        </w:tc>
      </w:tr>
      <w:tr w:rsidR="0056637D" w:rsidRPr="004011CD" w:rsidTr="004A305E">
        <w:tc>
          <w:tcPr>
            <w:tcW w:w="828" w:type="dxa"/>
            <w:tcBorders>
              <w:top w:val="single" w:sz="4" w:space="0" w:color="auto"/>
              <w:left w:val="single" w:sz="4" w:space="0" w:color="auto"/>
              <w:bottom w:val="single" w:sz="4" w:space="0" w:color="auto"/>
              <w:right w:val="single" w:sz="4" w:space="0" w:color="auto"/>
            </w:tcBorders>
          </w:tcPr>
          <w:p w:rsidR="0056637D" w:rsidRPr="004011CD" w:rsidRDefault="0056637D" w:rsidP="004A305E">
            <w:pPr>
              <w:pStyle w:val="ConsPlusNormal"/>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6637D" w:rsidRPr="004011CD" w:rsidRDefault="0056637D" w:rsidP="004A305E">
            <w:pPr>
              <w:pStyle w:val="ConsPlusNormal"/>
              <w:jc w:val="bot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56637D" w:rsidRPr="004011CD" w:rsidRDefault="0056637D" w:rsidP="004A305E">
            <w:pPr>
              <w:pStyle w:val="ConsPlusNormal"/>
              <w:jc w:val="both"/>
              <w:rPr>
                <w:rFonts w:ascii="Times New Roman" w:hAnsi="Times New Roman" w:cs="Times New Roman"/>
                <w:sz w:val="24"/>
                <w:szCs w:val="24"/>
              </w:rPr>
            </w:pPr>
          </w:p>
        </w:tc>
        <w:tc>
          <w:tcPr>
            <w:tcW w:w="2817" w:type="dxa"/>
            <w:tcBorders>
              <w:top w:val="single" w:sz="4" w:space="0" w:color="auto"/>
              <w:left w:val="single" w:sz="4" w:space="0" w:color="auto"/>
              <w:bottom w:val="single" w:sz="4" w:space="0" w:color="auto"/>
              <w:right w:val="single" w:sz="4" w:space="0" w:color="auto"/>
            </w:tcBorders>
          </w:tcPr>
          <w:p w:rsidR="0056637D" w:rsidRPr="004011CD" w:rsidRDefault="0056637D" w:rsidP="004A305E">
            <w:pPr>
              <w:pStyle w:val="ConsPlusNormal"/>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56637D" w:rsidRPr="004011CD" w:rsidRDefault="0056637D" w:rsidP="004A305E">
            <w:pPr>
              <w:pStyle w:val="ConsPlusNormal"/>
              <w:jc w:val="both"/>
              <w:rPr>
                <w:rFonts w:ascii="Times New Roman" w:hAnsi="Times New Roman" w:cs="Times New Roman"/>
                <w:sz w:val="24"/>
                <w:szCs w:val="24"/>
              </w:rPr>
            </w:pPr>
          </w:p>
        </w:tc>
        <w:tc>
          <w:tcPr>
            <w:tcW w:w="2373" w:type="dxa"/>
            <w:tcBorders>
              <w:top w:val="single" w:sz="4" w:space="0" w:color="auto"/>
              <w:left w:val="single" w:sz="4" w:space="0" w:color="auto"/>
              <w:bottom w:val="single" w:sz="4" w:space="0" w:color="auto"/>
              <w:right w:val="single" w:sz="4" w:space="0" w:color="auto"/>
            </w:tcBorders>
          </w:tcPr>
          <w:p w:rsidR="0056637D" w:rsidRPr="004011CD" w:rsidRDefault="0056637D" w:rsidP="004A305E">
            <w:pPr>
              <w:pStyle w:val="ConsPlusNormal"/>
              <w:jc w:val="both"/>
              <w:rPr>
                <w:rFonts w:ascii="Times New Roman" w:hAnsi="Times New Roman" w:cs="Times New Roman"/>
                <w:sz w:val="24"/>
                <w:szCs w:val="24"/>
              </w:rPr>
            </w:pPr>
          </w:p>
        </w:tc>
      </w:tr>
    </w:tbl>
    <w:p w:rsidR="0056637D" w:rsidRDefault="0056637D" w:rsidP="0056637D">
      <w:pPr>
        <w:pStyle w:val="ConsPlusNormal"/>
        <w:ind w:firstLine="540"/>
        <w:jc w:val="both"/>
      </w:pPr>
    </w:p>
    <w:p w:rsidR="007E597D" w:rsidRDefault="007E597D"/>
    <w:sectPr w:rsidR="007E597D" w:rsidSect="0056637D">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37D"/>
    <w:rsid w:val="002C7B97"/>
    <w:rsid w:val="004011CD"/>
    <w:rsid w:val="00477B92"/>
    <w:rsid w:val="0056637D"/>
    <w:rsid w:val="007668BB"/>
    <w:rsid w:val="007E597D"/>
    <w:rsid w:val="009B5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37D"/>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37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3">
    <w:name w:val="Знак Знак Знак Знак Знак Знак Знак"/>
    <w:basedOn w:val="a"/>
    <w:rsid w:val="002C7B97"/>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4">
    <w:name w:val="List Paragraph"/>
    <w:basedOn w:val="a"/>
    <w:link w:val="a5"/>
    <w:uiPriority w:val="99"/>
    <w:qFormat/>
    <w:rsid w:val="002C7B97"/>
    <w:pPr>
      <w:widowControl w:val="0"/>
      <w:autoSpaceDE w:val="0"/>
      <w:autoSpaceDN w:val="0"/>
      <w:adjustRightInd w:val="0"/>
      <w:spacing w:after="0" w:line="240" w:lineRule="auto"/>
      <w:ind w:left="720"/>
      <w:contextualSpacing/>
    </w:pPr>
    <w:rPr>
      <w:rFonts w:ascii="Times New Roman" w:eastAsia="Times New Roman" w:hAnsi="Times New Roman"/>
      <w:sz w:val="20"/>
      <w:szCs w:val="20"/>
    </w:rPr>
  </w:style>
  <w:style w:type="paragraph" w:customStyle="1" w:styleId="a6">
    <w:basedOn w:val="a"/>
    <w:next w:val="a7"/>
    <w:link w:val="a8"/>
    <w:uiPriority w:val="99"/>
    <w:qFormat/>
    <w:rsid w:val="002C7B97"/>
    <w:pPr>
      <w:spacing w:after="0" w:line="240" w:lineRule="auto"/>
      <w:jc w:val="center"/>
    </w:pPr>
    <w:rPr>
      <w:rFonts w:eastAsiaTheme="minorHAnsi" w:cstheme="minorBidi"/>
      <w:sz w:val="28"/>
      <w:szCs w:val="24"/>
      <w:lang w:eastAsia="en-US"/>
    </w:rPr>
  </w:style>
  <w:style w:type="character" w:customStyle="1" w:styleId="a8">
    <w:name w:val="Название Знак"/>
    <w:basedOn w:val="a0"/>
    <w:link w:val="a6"/>
    <w:uiPriority w:val="99"/>
    <w:rsid w:val="002C7B97"/>
    <w:rPr>
      <w:sz w:val="28"/>
      <w:szCs w:val="24"/>
    </w:rPr>
  </w:style>
  <w:style w:type="character" w:customStyle="1" w:styleId="a5">
    <w:name w:val="Абзац списка Знак"/>
    <w:link w:val="a4"/>
    <w:uiPriority w:val="99"/>
    <w:locked/>
    <w:rsid w:val="002C7B97"/>
    <w:rPr>
      <w:rFonts w:ascii="Times New Roman" w:eastAsia="Times New Roman" w:hAnsi="Times New Roman" w:cs="Times New Roman"/>
      <w:sz w:val="20"/>
      <w:szCs w:val="20"/>
      <w:lang w:eastAsia="ru-RU"/>
    </w:rPr>
  </w:style>
  <w:style w:type="paragraph" w:styleId="a7">
    <w:name w:val="Title"/>
    <w:basedOn w:val="a"/>
    <w:next w:val="a"/>
    <w:link w:val="1"/>
    <w:uiPriority w:val="10"/>
    <w:qFormat/>
    <w:rsid w:val="002C7B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7"/>
    <w:uiPriority w:val="10"/>
    <w:rsid w:val="002C7B97"/>
    <w:rPr>
      <w:rFonts w:asciiTheme="majorHAnsi" w:eastAsiaTheme="majorEastAsia" w:hAnsiTheme="majorHAnsi" w:cstheme="majorBidi"/>
      <w:spacing w:val="-10"/>
      <w:kern w:val="28"/>
      <w:sz w:val="56"/>
      <w:szCs w:val="56"/>
      <w:lang w:eastAsia="ru-RU"/>
    </w:rPr>
  </w:style>
  <w:style w:type="paragraph" w:styleId="a9">
    <w:name w:val="Balloon Text"/>
    <w:basedOn w:val="a"/>
    <w:link w:val="aa"/>
    <w:uiPriority w:val="99"/>
    <w:semiHidden/>
    <w:unhideWhenUsed/>
    <w:rsid w:val="009B5A9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B5A95"/>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37D"/>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37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3">
    <w:name w:val="Знак Знак Знак Знак Знак Знак Знак"/>
    <w:basedOn w:val="a"/>
    <w:rsid w:val="002C7B97"/>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4">
    <w:name w:val="List Paragraph"/>
    <w:basedOn w:val="a"/>
    <w:link w:val="a5"/>
    <w:uiPriority w:val="99"/>
    <w:qFormat/>
    <w:rsid w:val="002C7B97"/>
    <w:pPr>
      <w:widowControl w:val="0"/>
      <w:autoSpaceDE w:val="0"/>
      <w:autoSpaceDN w:val="0"/>
      <w:adjustRightInd w:val="0"/>
      <w:spacing w:after="0" w:line="240" w:lineRule="auto"/>
      <w:ind w:left="720"/>
      <w:contextualSpacing/>
    </w:pPr>
    <w:rPr>
      <w:rFonts w:ascii="Times New Roman" w:eastAsia="Times New Roman" w:hAnsi="Times New Roman"/>
      <w:sz w:val="20"/>
      <w:szCs w:val="20"/>
    </w:rPr>
  </w:style>
  <w:style w:type="paragraph" w:customStyle="1" w:styleId="a6">
    <w:basedOn w:val="a"/>
    <w:next w:val="a7"/>
    <w:link w:val="a8"/>
    <w:uiPriority w:val="99"/>
    <w:qFormat/>
    <w:rsid w:val="002C7B97"/>
    <w:pPr>
      <w:spacing w:after="0" w:line="240" w:lineRule="auto"/>
      <w:jc w:val="center"/>
    </w:pPr>
    <w:rPr>
      <w:rFonts w:eastAsiaTheme="minorHAnsi" w:cstheme="minorBidi"/>
      <w:sz w:val="28"/>
      <w:szCs w:val="24"/>
      <w:lang w:eastAsia="en-US"/>
    </w:rPr>
  </w:style>
  <w:style w:type="character" w:customStyle="1" w:styleId="a8">
    <w:name w:val="Название Знак"/>
    <w:basedOn w:val="a0"/>
    <w:link w:val="a6"/>
    <w:uiPriority w:val="99"/>
    <w:rsid w:val="002C7B97"/>
    <w:rPr>
      <w:sz w:val="28"/>
      <w:szCs w:val="24"/>
    </w:rPr>
  </w:style>
  <w:style w:type="character" w:customStyle="1" w:styleId="a5">
    <w:name w:val="Абзац списка Знак"/>
    <w:link w:val="a4"/>
    <w:uiPriority w:val="99"/>
    <w:locked/>
    <w:rsid w:val="002C7B97"/>
    <w:rPr>
      <w:rFonts w:ascii="Times New Roman" w:eastAsia="Times New Roman" w:hAnsi="Times New Roman" w:cs="Times New Roman"/>
      <w:sz w:val="20"/>
      <w:szCs w:val="20"/>
      <w:lang w:eastAsia="ru-RU"/>
    </w:rPr>
  </w:style>
  <w:style w:type="paragraph" w:styleId="a7">
    <w:name w:val="Title"/>
    <w:basedOn w:val="a"/>
    <w:next w:val="a"/>
    <w:link w:val="1"/>
    <w:uiPriority w:val="10"/>
    <w:qFormat/>
    <w:rsid w:val="002C7B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7"/>
    <w:uiPriority w:val="10"/>
    <w:rsid w:val="002C7B97"/>
    <w:rPr>
      <w:rFonts w:asciiTheme="majorHAnsi" w:eastAsiaTheme="majorEastAsia" w:hAnsiTheme="majorHAnsi" w:cstheme="majorBidi"/>
      <w:spacing w:val="-10"/>
      <w:kern w:val="28"/>
      <w:sz w:val="56"/>
      <w:szCs w:val="56"/>
      <w:lang w:eastAsia="ru-RU"/>
    </w:rPr>
  </w:style>
  <w:style w:type="paragraph" w:styleId="a9">
    <w:name w:val="Balloon Text"/>
    <w:basedOn w:val="a"/>
    <w:link w:val="aa"/>
    <w:uiPriority w:val="99"/>
    <w:semiHidden/>
    <w:unhideWhenUsed/>
    <w:rsid w:val="009B5A9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B5A9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14D07-5397-4876-B483-531C0B9A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5526</Words>
  <Characters>31500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HP</cp:lastModifiedBy>
  <cp:revision>2</cp:revision>
  <cp:lastPrinted>2018-07-23T13:27:00Z</cp:lastPrinted>
  <dcterms:created xsi:type="dcterms:W3CDTF">2018-08-06T16:06:00Z</dcterms:created>
  <dcterms:modified xsi:type="dcterms:W3CDTF">2018-08-06T16:06:00Z</dcterms:modified>
</cp:coreProperties>
</file>