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0D6630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 w:rsidRPr="000D6630">
        <w:rPr>
          <w:sz w:val="28"/>
          <w:szCs w:val="28"/>
          <w:u w:val="single"/>
        </w:rPr>
        <w:t>13.10.2017</w:t>
      </w:r>
      <w:r>
        <w:rPr>
          <w:sz w:val="28"/>
          <w:szCs w:val="28"/>
          <w:u w:val="single"/>
        </w:rPr>
        <w:t xml:space="preserve">     </w:t>
      </w:r>
      <w:r w:rsidR="005B7234">
        <w:rPr>
          <w:sz w:val="28"/>
          <w:szCs w:val="28"/>
        </w:rPr>
        <w:tab/>
        <w:t xml:space="preserve">      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6630">
        <w:rPr>
          <w:sz w:val="28"/>
          <w:szCs w:val="28"/>
          <w:u w:val="single"/>
        </w:rPr>
        <w:t>318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юридических лиц и индивидуальных </w:t>
      </w:r>
    </w:p>
    <w:p w:rsidR="005F65F1" w:rsidRDefault="00A12FF6">
      <w:pPr>
        <w:rPr>
          <w:sz w:val="28"/>
          <w:szCs w:val="28"/>
        </w:rPr>
      </w:pPr>
      <w:r>
        <w:rPr>
          <w:sz w:val="28"/>
          <w:szCs w:val="28"/>
        </w:rPr>
        <w:t>предпринимателей на 2018</w:t>
      </w:r>
      <w:r w:rsidR="005F65F1"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5F65F1">
        <w:rPr>
          <w:sz w:val="28"/>
          <w:szCs w:val="28"/>
        </w:rPr>
        <w:t>“</w:t>
      </w:r>
      <w:r>
        <w:rPr>
          <w:sz w:val="28"/>
          <w:szCs w:val="28"/>
        </w:rPr>
        <w:t xml:space="preserve">Токсовское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Pr="005F65F1">
        <w:rPr>
          <w:sz w:val="28"/>
          <w:szCs w:val="28"/>
        </w:rPr>
        <w:t>”</w:t>
      </w:r>
      <w:r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65F1">
        <w:rPr>
          <w:sz w:val="28"/>
          <w:szCs w:val="28"/>
        </w:rPr>
        <w:t xml:space="preserve">В соответствии с </w:t>
      </w:r>
      <w:r w:rsidR="002938DB">
        <w:rPr>
          <w:sz w:val="28"/>
          <w:szCs w:val="28"/>
        </w:rPr>
        <w:t xml:space="preserve">Федеральным законом от </w:t>
      </w:r>
      <w:r w:rsidR="005F65F1">
        <w:rPr>
          <w:sz w:val="28"/>
          <w:szCs w:val="28"/>
        </w:rPr>
        <w:t>2</w:t>
      </w:r>
      <w:r w:rsidR="002938DB">
        <w:rPr>
          <w:sz w:val="28"/>
          <w:szCs w:val="28"/>
        </w:rPr>
        <w:t>6.1</w:t>
      </w:r>
      <w:r w:rsidR="005F65F1">
        <w:rPr>
          <w:sz w:val="28"/>
          <w:szCs w:val="28"/>
        </w:rPr>
        <w:t>2</w:t>
      </w:r>
      <w:r w:rsidR="002938DB">
        <w:rPr>
          <w:sz w:val="28"/>
          <w:szCs w:val="28"/>
        </w:rPr>
        <w:t>.200</w:t>
      </w:r>
      <w:r w:rsidR="005F65F1">
        <w:rPr>
          <w:sz w:val="28"/>
          <w:szCs w:val="28"/>
        </w:rPr>
        <w:t>8</w:t>
      </w:r>
      <w:r w:rsidR="002938DB">
        <w:rPr>
          <w:sz w:val="28"/>
          <w:szCs w:val="28"/>
        </w:rPr>
        <w:t>г. №</w:t>
      </w:r>
      <w:r w:rsidR="005F65F1">
        <w:rPr>
          <w:sz w:val="28"/>
          <w:szCs w:val="28"/>
        </w:rPr>
        <w:t>294</w:t>
      </w:r>
      <w:r w:rsidR="002938DB">
        <w:rPr>
          <w:sz w:val="28"/>
          <w:szCs w:val="28"/>
        </w:rPr>
        <w:t xml:space="preserve">-ФЗ </w:t>
      </w:r>
      <w:r w:rsidR="002938DB" w:rsidRPr="002938DB">
        <w:rPr>
          <w:sz w:val="28"/>
          <w:szCs w:val="28"/>
        </w:rPr>
        <w:t>“</w:t>
      </w:r>
      <w:r w:rsidR="002938DB"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536C61">
        <w:rPr>
          <w:sz w:val="28"/>
          <w:szCs w:val="28"/>
        </w:rPr>
        <w:t>н</w:t>
      </w:r>
      <w:r w:rsidR="005F65F1">
        <w:rPr>
          <w:sz w:val="28"/>
          <w:szCs w:val="28"/>
        </w:rPr>
        <w:t>троля</w:t>
      </w:r>
      <w:r w:rsidR="005F65F1" w:rsidRPr="005F65F1">
        <w:rPr>
          <w:sz w:val="28"/>
          <w:szCs w:val="28"/>
        </w:rPr>
        <w:t>”</w:t>
      </w:r>
      <w:r w:rsidR="005F65F1">
        <w:rPr>
          <w:sz w:val="28"/>
          <w:szCs w:val="28"/>
        </w:rPr>
        <w:t xml:space="preserve">, Постановлением </w:t>
      </w:r>
      <w:r w:rsidR="008C3F86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 xml:space="preserve">Правительства Российской Федерации от 30.06.2010г. №489 </w:t>
      </w:r>
      <w:r w:rsidR="005F65F1" w:rsidRPr="005F65F1">
        <w:rPr>
          <w:sz w:val="28"/>
          <w:szCs w:val="28"/>
        </w:rPr>
        <w:t>“</w:t>
      </w:r>
      <w:r w:rsidR="005F65F1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F65F1" w:rsidRPr="005F65F1">
        <w:rPr>
          <w:sz w:val="28"/>
          <w:szCs w:val="28"/>
        </w:rPr>
        <w:t>”</w:t>
      </w:r>
      <w:r w:rsidR="005F65F1">
        <w:rPr>
          <w:sz w:val="28"/>
          <w:szCs w:val="28"/>
        </w:rPr>
        <w:t xml:space="preserve">, Решением Совета депутатов муниципального образования </w:t>
      </w:r>
      <w:r w:rsidR="005F65F1" w:rsidRPr="005F65F1">
        <w:rPr>
          <w:sz w:val="28"/>
          <w:szCs w:val="28"/>
        </w:rPr>
        <w:t>“</w:t>
      </w:r>
      <w:r w:rsidR="005F65F1">
        <w:rPr>
          <w:sz w:val="28"/>
          <w:szCs w:val="28"/>
        </w:rPr>
        <w:t>Токсовское городское поселение</w:t>
      </w:r>
      <w:r w:rsidR="005F65F1" w:rsidRPr="005F65F1">
        <w:rPr>
          <w:sz w:val="28"/>
          <w:szCs w:val="28"/>
        </w:rPr>
        <w:t>”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BF03DE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Об утверждении Положения о муниципальном земельном контроле за использованием и охраной земель на территории МО Токсовское городское поселение</w:t>
      </w:r>
      <w:r w:rsidR="00502936" w:rsidRPr="00502936">
        <w:rPr>
          <w:sz w:val="28"/>
          <w:szCs w:val="28"/>
        </w:rPr>
        <w:t>”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8C3F86" w:rsidRPr="008C3F86">
        <w:rPr>
          <w:sz w:val="28"/>
          <w:szCs w:val="28"/>
        </w:rPr>
        <w:t>“</w:t>
      </w:r>
      <w:r w:rsidR="008C3F86">
        <w:rPr>
          <w:sz w:val="28"/>
          <w:szCs w:val="28"/>
        </w:rPr>
        <w:t>Токсовское городское поселение</w:t>
      </w:r>
      <w:r w:rsidR="008C3F86" w:rsidRPr="008C3F86">
        <w:rPr>
          <w:sz w:val="28"/>
          <w:szCs w:val="28"/>
        </w:rPr>
        <w:t>”</w:t>
      </w:r>
      <w:r w:rsidR="008C3F86">
        <w:rPr>
          <w:sz w:val="28"/>
          <w:szCs w:val="28"/>
        </w:rPr>
        <w:t xml:space="preserve"> Всеволожского муниципального района Ленинградской области,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Утвердить план проведения проверок юридических лиц и индивидуальных предпринимателей на 2</w:t>
      </w:r>
      <w:r w:rsidR="00B21621">
        <w:rPr>
          <w:sz w:val="28"/>
          <w:szCs w:val="28"/>
        </w:rPr>
        <w:t>018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Токсовское городское поселение</w:t>
      </w:r>
      <w:r w:rsidR="00502936" w:rsidRPr="00502936">
        <w:rPr>
          <w:sz w:val="28"/>
          <w:szCs w:val="28"/>
        </w:rPr>
        <w:t>”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 (приложение 1)</w:t>
      </w:r>
      <w:r w:rsidR="00F23F73">
        <w:rPr>
          <w:sz w:val="28"/>
          <w:szCs w:val="28"/>
        </w:rPr>
        <w:t>.</w:t>
      </w:r>
    </w:p>
    <w:p w:rsidR="000348C4" w:rsidRDefault="002938DB" w:rsidP="00B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BF03DE">
        <w:rPr>
          <w:sz w:val="28"/>
          <w:szCs w:val="28"/>
        </w:rPr>
        <w:t xml:space="preserve"> на </w:t>
      </w:r>
      <w:r w:rsidR="000348C4" w:rsidRPr="00EA50C1">
        <w:rPr>
          <w:sz w:val="28"/>
          <w:szCs w:val="28"/>
        </w:rPr>
        <w:t xml:space="preserve">сайте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0348C4" w:rsidRPr="000348C4">
        <w:rPr>
          <w:sz w:val="28"/>
          <w:szCs w:val="28"/>
        </w:rPr>
        <w:t>образования “Токсовское городское поселение”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Вести Токсово</w:t>
      </w:r>
      <w:r w:rsidR="00502936" w:rsidRPr="00502936">
        <w:rPr>
          <w:sz w:val="28"/>
          <w:szCs w:val="28"/>
        </w:rPr>
        <w:t>”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Pr="00F962FF" w:rsidRDefault="00F962FF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</w:t>
      </w:r>
      <w:r w:rsidR="00B21621">
        <w:rPr>
          <w:sz w:val="28"/>
          <w:szCs w:val="28"/>
        </w:rPr>
        <w:t xml:space="preserve"> </w:t>
      </w:r>
      <w:r>
        <w:rPr>
          <w:sz w:val="28"/>
          <w:szCs w:val="28"/>
        </w:rPr>
        <w:t>С. Кожевников</w:t>
      </w:r>
    </w:p>
    <w:sectPr w:rsidR="00F962FF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4"/>
    <w:rsid w:val="00026F36"/>
    <w:rsid w:val="000348C4"/>
    <w:rsid w:val="00080C50"/>
    <w:rsid w:val="000D112E"/>
    <w:rsid w:val="000D6630"/>
    <w:rsid w:val="000F1B7B"/>
    <w:rsid w:val="0014590E"/>
    <w:rsid w:val="002938DB"/>
    <w:rsid w:val="002F1590"/>
    <w:rsid w:val="003F66B7"/>
    <w:rsid w:val="0041466A"/>
    <w:rsid w:val="00502936"/>
    <w:rsid w:val="00536C61"/>
    <w:rsid w:val="00552ABC"/>
    <w:rsid w:val="005B35A7"/>
    <w:rsid w:val="005B7234"/>
    <w:rsid w:val="005F65F1"/>
    <w:rsid w:val="006223E8"/>
    <w:rsid w:val="00693B63"/>
    <w:rsid w:val="006F5B29"/>
    <w:rsid w:val="007949F4"/>
    <w:rsid w:val="007A4754"/>
    <w:rsid w:val="007D6C83"/>
    <w:rsid w:val="00873634"/>
    <w:rsid w:val="008B0F28"/>
    <w:rsid w:val="008C3F86"/>
    <w:rsid w:val="008C5C7F"/>
    <w:rsid w:val="00955929"/>
    <w:rsid w:val="00975D8C"/>
    <w:rsid w:val="009B60BF"/>
    <w:rsid w:val="00A12FF6"/>
    <w:rsid w:val="00B10447"/>
    <w:rsid w:val="00B21621"/>
    <w:rsid w:val="00BF03DE"/>
    <w:rsid w:val="00C0220E"/>
    <w:rsid w:val="00C75986"/>
    <w:rsid w:val="00C803A5"/>
    <w:rsid w:val="00D52AB0"/>
    <w:rsid w:val="00DD5143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3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6</cp:revision>
  <cp:lastPrinted>2017-10-11T14:41:00Z</cp:lastPrinted>
  <dcterms:created xsi:type="dcterms:W3CDTF">2017-08-10T13:04:00Z</dcterms:created>
  <dcterms:modified xsi:type="dcterms:W3CDTF">2017-10-18T07:08:00Z</dcterms:modified>
</cp:coreProperties>
</file>