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1" w:rsidRPr="005A1841" w:rsidRDefault="005A1841" w:rsidP="005A1841">
      <w:pPr>
        <w:widowControl/>
        <w:tabs>
          <w:tab w:val="left" w:pos="300"/>
          <w:tab w:val="center" w:pos="4897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5A184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8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5A184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5A184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18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A184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A1841" w:rsidRPr="005A1841" w:rsidRDefault="005A1841" w:rsidP="005A18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1841" w:rsidRPr="005A1841" w:rsidRDefault="002A2AD9" w:rsidP="005A1841">
      <w:pPr>
        <w:widowControl/>
        <w:tabs>
          <w:tab w:val="left" w:pos="67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02.04.2018       </w:t>
      </w:r>
      <w:r w:rsidR="005A1841" w:rsidRPr="005A18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Pr="002A2A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96</w:t>
      </w:r>
    </w:p>
    <w:p w:rsidR="005A1841" w:rsidRPr="005A1841" w:rsidRDefault="005A1841" w:rsidP="005A1841">
      <w:pPr>
        <w:widowControl/>
        <w:tabs>
          <w:tab w:val="left" w:pos="67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A1841">
        <w:rPr>
          <w:rFonts w:ascii="Times New Roman" w:eastAsia="Times New Roman" w:hAnsi="Times New Roman" w:cs="Times New Roman"/>
          <w:color w:val="auto"/>
          <w:lang w:bidi="ar-SA"/>
        </w:rPr>
        <w:t xml:space="preserve">         г. п. Токсово</w:t>
      </w:r>
    </w:p>
    <w:p w:rsidR="00B4725F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4725F" w:rsidRPr="00B4725F" w:rsidRDefault="007355DA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 xml:space="preserve">О мерах по обеспечению безаварийного пропуска </w:t>
      </w:r>
    </w:p>
    <w:p w:rsidR="00E77B23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половодья 201</w:t>
      </w:r>
      <w:r w:rsidR="0097346E">
        <w:rPr>
          <w:rFonts w:ascii="Times New Roman" w:hAnsi="Times New Roman" w:cs="Times New Roman"/>
          <w:sz w:val="28"/>
          <w:szCs w:val="28"/>
        </w:rPr>
        <w:t>8</w:t>
      </w:r>
      <w:r w:rsidRPr="00B4725F">
        <w:rPr>
          <w:rFonts w:ascii="Times New Roman" w:hAnsi="Times New Roman" w:cs="Times New Roman"/>
          <w:sz w:val="28"/>
          <w:szCs w:val="28"/>
        </w:rPr>
        <w:t xml:space="preserve"> </w:t>
      </w:r>
      <w:r w:rsidR="007355DA" w:rsidRPr="00B4725F">
        <w:rPr>
          <w:rFonts w:ascii="Times New Roman" w:hAnsi="Times New Roman" w:cs="Times New Roman"/>
          <w:sz w:val="28"/>
          <w:szCs w:val="28"/>
        </w:rPr>
        <w:t>года</w:t>
      </w:r>
    </w:p>
    <w:p w:rsidR="00B4725F" w:rsidRPr="00B4725F" w:rsidRDefault="007355DA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>на территории МО «Токсовское городское поселение»</w:t>
      </w:r>
    </w:p>
    <w:p w:rsidR="00B4725F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B4725F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77B23" w:rsidRPr="00B4725F" w:rsidRDefault="007355DA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>и предотвращению чрезвычайных ситуаций</w:t>
      </w:r>
    </w:p>
    <w:p w:rsidR="00B4725F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B23" w:rsidRPr="00B4725F" w:rsidRDefault="00B4725F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5DA" w:rsidRPr="00B4725F">
        <w:rPr>
          <w:rFonts w:ascii="Times New Roman" w:hAnsi="Times New Roman" w:cs="Times New Roman"/>
          <w:sz w:val="28"/>
          <w:szCs w:val="28"/>
        </w:rPr>
        <w:t>В связи с повышением температуры воздуха окружающей среды и большим выпадением осадков в зимний период 201</w:t>
      </w:r>
      <w:r w:rsidR="0097346E">
        <w:rPr>
          <w:rFonts w:ascii="Times New Roman" w:hAnsi="Times New Roman" w:cs="Times New Roman"/>
          <w:sz w:val="28"/>
          <w:szCs w:val="28"/>
        </w:rPr>
        <w:t>7-</w:t>
      </w:r>
      <w:r w:rsidR="007355DA" w:rsidRPr="00B4725F">
        <w:rPr>
          <w:rFonts w:ascii="Times New Roman" w:hAnsi="Times New Roman" w:cs="Times New Roman"/>
          <w:sz w:val="28"/>
          <w:szCs w:val="28"/>
        </w:rPr>
        <w:t>201</w:t>
      </w:r>
      <w:r w:rsidR="0097346E">
        <w:rPr>
          <w:rFonts w:ascii="Times New Roman" w:hAnsi="Times New Roman" w:cs="Times New Roman"/>
          <w:sz w:val="28"/>
          <w:szCs w:val="28"/>
        </w:rPr>
        <w:t xml:space="preserve">8 </w:t>
      </w:r>
      <w:r w:rsidR="007355DA" w:rsidRPr="00B4725F">
        <w:rPr>
          <w:rFonts w:ascii="Times New Roman" w:hAnsi="Times New Roman" w:cs="Times New Roman"/>
          <w:sz w:val="28"/>
          <w:szCs w:val="28"/>
        </w:rPr>
        <w:t xml:space="preserve">года, а также </w:t>
      </w:r>
      <w:r w:rsidR="0074604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заседания КЧС и ОПБ от </w:t>
      </w:r>
      <w:r w:rsidR="0097346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3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734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DA" w:rsidRPr="00B4725F">
        <w:rPr>
          <w:rFonts w:ascii="Times New Roman" w:hAnsi="Times New Roman" w:cs="Times New Roman"/>
          <w:sz w:val="28"/>
          <w:szCs w:val="28"/>
        </w:rPr>
        <w:t>г. Всеволожского муниципального района,</w:t>
      </w:r>
    </w:p>
    <w:p w:rsidR="00E77B23" w:rsidRPr="00B4725F" w:rsidRDefault="007355DA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7B23" w:rsidRPr="007C016F" w:rsidRDefault="007355DA" w:rsidP="007C016F">
      <w:pPr>
        <w:pStyle w:val="a4"/>
        <w:numPr>
          <w:ilvl w:val="0"/>
          <w:numId w:val="4"/>
        </w:numPr>
        <w:tabs>
          <w:tab w:val="left" w:pos="993"/>
        </w:tabs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B4725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="007C016F">
        <w:rPr>
          <w:rFonts w:ascii="Times New Roman" w:hAnsi="Times New Roman" w:cs="Times New Roman"/>
          <w:sz w:val="28"/>
          <w:szCs w:val="28"/>
        </w:rPr>
        <w:t>обеспечению безаварийного пропуска весеннего паводка 201</w:t>
      </w:r>
      <w:r w:rsidR="0097346E">
        <w:rPr>
          <w:rFonts w:ascii="Times New Roman" w:hAnsi="Times New Roman" w:cs="Times New Roman"/>
          <w:sz w:val="28"/>
          <w:szCs w:val="28"/>
        </w:rPr>
        <w:t>8</w:t>
      </w:r>
      <w:r w:rsidR="007C016F">
        <w:rPr>
          <w:rFonts w:ascii="Times New Roman" w:hAnsi="Times New Roman" w:cs="Times New Roman"/>
          <w:sz w:val="28"/>
          <w:szCs w:val="28"/>
        </w:rPr>
        <w:t xml:space="preserve"> года на территории  </w:t>
      </w:r>
      <w:r w:rsidR="00064BD3" w:rsidRPr="007C016F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Всеволожского муниципального района  Ленинградской области </w:t>
      </w:r>
      <w:r w:rsidR="007C016F">
        <w:rPr>
          <w:rFonts w:ascii="Times New Roman" w:hAnsi="Times New Roman" w:cs="Times New Roman"/>
          <w:sz w:val="28"/>
          <w:szCs w:val="28"/>
        </w:rPr>
        <w:t xml:space="preserve"> </w:t>
      </w:r>
      <w:r w:rsidR="00064BD3" w:rsidRPr="007C016F">
        <w:rPr>
          <w:rFonts w:ascii="Times New Roman" w:hAnsi="Times New Roman" w:cs="Times New Roman"/>
          <w:sz w:val="28"/>
          <w:szCs w:val="28"/>
        </w:rPr>
        <w:t xml:space="preserve">и предотвращению чрезвычайных ситуаций </w:t>
      </w:r>
      <w:r w:rsidR="00B4725F" w:rsidRPr="007C016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64BD3" w:rsidRPr="007C016F">
        <w:rPr>
          <w:rFonts w:ascii="Times New Roman" w:hAnsi="Times New Roman" w:cs="Times New Roman"/>
          <w:sz w:val="28"/>
          <w:szCs w:val="28"/>
        </w:rPr>
        <w:t xml:space="preserve">. </w:t>
      </w:r>
      <w:r w:rsidR="00B4725F" w:rsidRPr="007C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23" w:rsidRPr="00B4725F" w:rsidRDefault="00064BD3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04C">
        <w:rPr>
          <w:rFonts w:ascii="Times New Roman" w:hAnsi="Times New Roman" w:cs="Times New Roman"/>
          <w:sz w:val="28"/>
          <w:szCs w:val="28"/>
        </w:rPr>
        <w:t xml:space="preserve">2. </w:t>
      </w:r>
      <w:r w:rsidR="007355DA" w:rsidRPr="00B4725F">
        <w:rPr>
          <w:rFonts w:ascii="Times New Roman" w:hAnsi="Times New Roman" w:cs="Times New Roman"/>
          <w:sz w:val="28"/>
          <w:szCs w:val="28"/>
        </w:rPr>
        <w:t>Комиссии организовать работу по проведению обследования мест возможного подтопления на территории МО «Токсовское городское поселение».</w:t>
      </w:r>
      <w:r w:rsidR="007355DA" w:rsidRPr="00B4725F">
        <w:rPr>
          <w:rFonts w:ascii="Times New Roman" w:hAnsi="Times New Roman" w:cs="Times New Roman"/>
          <w:sz w:val="28"/>
          <w:szCs w:val="28"/>
        </w:rPr>
        <w:tab/>
      </w:r>
    </w:p>
    <w:p w:rsidR="00E77B23" w:rsidRPr="00B4725F" w:rsidRDefault="00064BD3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04C">
        <w:rPr>
          <w:rFonts w:ascii="Times New Roman" w:hAnsi="Times New Roman" w:cs="Times New Roman"/>
          <w:sz w:val="28"/>
          <w:szCs w:val="28"/>
        </w:rPr>
        <w:t>3</w:t>
      </w:r>
      <w:r w:rsidR="00B4725F">
        <w:rPr>
          <w:rFonts w:ascii="Times New Roman" w:hAnsi="Times New Roman" w:cs="Times New Roman"/>
          <w:sz w:val="28"/>
          <w:szCs w:val="28"/>
        </w:rPr>
        <w:t xml:space="preserve">. И.о. директора </w:t>
      </w:r>
      <w:r w:rsidR="007355DA" w:rsidRPr="00B4725F">
        <w:rPr>
          <w:rFonts w:ascii="Times New Roman" w:hAnsi="Times New Roman" w:cs="Times New Roman"/>
          <w:sz w:val="28"/>
          <w:szCs w:val="28"/>
        </w:rPr>
        <w:t xml:space="preserve"> БМУ «Токсовская служба заказчика»</w:t>
      </w:r>
      <w:r w:rsidR="00B4725F">
        <w:rPr>
          <w:rFonts w:ascii="Times New Roman" w:hAnsi="Times New Roman" w:cs="Times New Roman"/>
          <w:sz w:val="28"/>
          <w:szCs w:val="28"/>
        </w:rPr>
        <w:t xml:space="preserve"> Семенову С.Г. </w:t>
      </w:r>
      <w:r w:rsidR="0074604C">
        <w:rPr>
          <w:rFonts w:ascii="Times New Roman" w:hAnsi="Times New Roman" w:cs="Times New Roman"/>
          <w:sz w:val="28"/>
          <w:szCs w:val="28"/>
        </w:rPr>
        <w:t>заключить договоры</w:t>
      </w:r>
      <w:r w:rsidR="007355DA" w:rsidRPr="00B4725F">
        <w:rPr>
          <w:rFonts w:ascii="Times New Roman" w:hAnsi="Times New Roman" w:cs="Times New Roman"/>
          <w:sz w:val="28"/>
          <w:szCs w:val="28"/>
        </w:rPr>
        <w:t xml:space="preserve"> с организациями, имеющими бульдозерную и землеройную технику на привлечение их к проведению работ по безаварийному пропуску паводка в местах </w:t>
      </w:r>
      <w:r w:rsidR="00B4725F">
        <w:rPr>
          <w:rFonts w:ascii="Times New Roman" w:hAnsi="Times New Roman" w:cs="Times New Roman"/>
          <w:sz w:val="28"/>
          <w:szCs w:val="28"/>
        </w:rPr>
        <w:t xml:space="preserve">возможного подтопления (срок до </w:t>
      </w:r>
      <w:r w:rsidR="0097346E">
        <w:rPr>
          <w:rFonts w:ascii="Times New Roman" w:hAnsi="Times New Roman" w:cs="Times New Roman"/>
          <w:sz w:val="28"/>
          <w:szCs w:val="28"/>
        </w:rPr>
        <w:t>15</w:t>
      </w:r>
      <w:r w:rsidR="00B4725F">
        <w:rPr>
          <w:rFonts w:ascii="Times New Roman" w:hAnsi="Times New Roman" w:cs="Times New Roman"/>
          <w:sz w:val="28"/>
          <w:szCs w:val="28"/>
        </w:rPr>
        <w:t>.0</w:t>
      </w:r>
      <w:r w:rsidR="0097346E">
        <w:rPr>
          <w:rFonts w:ascii="Times New Roman" w:hAnsi="Times New Roman" w:cs="Times New Roman"/>
          <w:sz w:val="28"/>
          <w:szCs w:val="28"/>
        </w:rPr>
        <w:t>4</w:t>
      </w:r>
      <w:r w:rsidR="00B4725F">
        <w:rPr>
          <w:rFonts w:ascii="Times New Roman" w:hAnsi="Times New Roman" w:cs="Times New Roman"/>
          <w:sz w:val="28"/>
          <w:szCs w:val="28"/>
        </w:rPr>
        <w:t>.201</w:t>
      </w:r>
      <w:r w:rsidR="0097346E">
        <w:rPr>
          <w:rFonts w:ascii="Times New Roman" w:hAnsi="Times New Roman" w:cs="Times New Roman"/>
          <w:sz w:val="28"/>
          <w:szCs w:val="28"/>
        </w:rPr>
        <w:t>8</w:t>
      </w:r>
      <w:r w:rsidR="0041286C">
        <w:rPr>
          <w:rFonts w:ascii="Times New Roman" w:hAnsi="Times New Roman" w:cs="Times New Roman"/>
          <w:sz w:val="28"/>
          <w:szCs w:val="28"/>
        </w:rPr>
        <w:t xml:space="preserve"> </w:t>
      </w:r>
      <w:r w:rsidR="007355DA" w:rsidRPr="00B4725F">
        <w:rPr>
          <w:rFonts w:ascii="Times New Roman" w:hAnsi="Times New Roman" w:cs="Times New Roman"/>
          <w:sz w:val="28"/>
          <w:szCs w:val="28"/>
        </w:rPr>
        <w:t>г.).</w:t>
      </w:r>
    </w:p>
    <w:p w:rsidR="0074604C" w:rsidRDefault="0074604C" w:rsidP="00B472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64BD3">
        <w:rPr>
          <w:rFonts w:ascii="Times New Roman" w:hAnsi="Times New Roman" w:cs="Times New Roman"/>
          <w:sz w:val="28"/>
          <w:szCs w:val="28"/>
        </w:rPr>
        <w:t>.</w:t>
      </w:r>
      <w:r w:rsidR="00B4725F">
        <w:rPr>
          <w:rFonts w:ascii="Times New Roman" w:hAnsi="Times New Roman" w:cs="Times New Roman"/>
          <w:sz w:val="28"/>
          <w:szCs w:val="28"/>
        </w:rPr>
        <w:t xml:space="preserve"> </w:t>
      </w:r>
      <w:r w:rsidR="007355DA" w:rsidRPr="00B4725F">
        <w:rPr>
          <w:rFonts w:ascii="Times New Roman" w:hAnsi="Times New Roman" w:cs="Times New Roman"/>
          <w:sz w:val="28"/>
          <w:szCs w:val="28"/>
        </w:rPr>
        <w:t>Руководителям организаций и предприятий в период обильного таяния снега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55DA" w:rsidRPr="00B4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23" w:rsidRPr="00B4725F" w:rsidRDefault="0074604C" w:rsidP="00412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О</w:t>
      </w:r>
      <w:r w:rsidR="007355DA" w:rsidRPr="00B4725F">
        <w:rPr>
          <w:rFonts w:ascii="Times New Roman" w:hAnsi="Times New Roman" w:cs="Times New Roman"/>
          <w:sz w:val="28"/>
          <w:szCs w:val="28"/>
        </w:rPr>
        <w:t>существлять ежедневный контроль за состоянием объектов жизнеобеспечения населения и принимать конкретные меры по недопущению ав</w:t>
      </w:r>
      <w:r>
        <w:rPr>
          <w:rFonts w:ascii="Times New Roman" w:hAnsi="Times New Roman" w:cs="Times New Roman"/>
          <w:sz w:val="28"/>
          <w:szCs w:val="28"/>
        </w:rPr>
        <w:t>арийных и чрезвычайных ситуаций;  с</w:t>
      </w:r>
      <w:r w:rsidR="007355DA" w:rsidRPr="00B4725F">
        <w:rPr>
          <w:rFonts w:ascii="Times New Roman" w:hAnsi="Times New Roman" w:cs="Times New Roman"/>
          <w:sz w:val="28"/>
          <w:szCs w:val="28"/>
        </w:rPr>
        <w:t>планировать и провести мероприятия по повышению устойчивости функционирования систем жизнеобеспечения населения.</w:t>
      </w:r>
    </w:p>
    <w:p w:rsidR="00E77B23" w:rsidRPr="00064BD3" w:rsidRDefault="0041286C" w:rsidP="0006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BD3">
        <w:rPr>
          <w:rFonts w:ascii="Times New Roman" w:hAnsi="Times New Roman" w:cs="Times New Roman"/>
          <w:sz w:val="28"/>
          <w:szCs w:val="28"/>
        </w:rPr>
        <w:t xml:space="preserve"> </w:t>
      </w:r>
      <w:r w:rsidR="0074604C">
        <w:rPr>
          <w:rFonts w:ascii="Times New Roman" w:hAnsi="Times New Roman" w:cs="Times New Roman"/>
          <w:sz w:val="28"/>
          <w:szCs w:val="28"/>
        </w:rPr>
        <w:t>5</w:t>
      </w:r>
      <w:r w:rsidR="00B4725F" w:rsidRPr="00064BD3">
        <w:rPr>
          <w:rFonts w:ascii="Times New Roman" w:hAnsi="Times New Roman" w:cs="Times New Roman"/>
          <w:sz w:val="28"/>
          <w:szCs w:val="28"/>
        </w:rPr>
        <w:t xml:space="preserve">. </w:t>
      </w:r>
      <w:r w:rsidR="007355DA" w:rsidRPr="00064BD3">
        <w:rPr>
          <w:rFonts w:ascii="Times New Roman" w:hAnsi="Times New Roman" w:cs="Times New Roman"/>
          <w:sz w:val="28"/>
          <w:szCs w:val="28"/>
        </w:rPr>
        <w:t xml:space="preserve">Провести работы по очистке снежных валов и дренажных канав в местах возможного подтопления вдоль автомобильных дорог, а также очистки </w:t>
      </w:r>
      <w:r w:rsidR="007355DA" w:rsidRPr="00064BD3">
        <w:rPr>
          <w:rFonts w:ascii="Times New Roman" w:hAnsi="Times New Roman" w:cs="Times New Roman"/>
          <w:sz w:val="28"/>
          <w:szCs w:val="28"/>
        </w:rPr>
        <w:lastRenderedPageBreak/>
        <w:t xml:space="preserve">трубопроводов под ними (ответственные: </w:t>
      </w:r>
      <w:r w:rsidR="0097346E">
        <w:rPr>
          <w:rFonts w:ascii="Times New Roman" w:hAnsi="Times New Roman" w:cs="Times New Roman"/>
          <w:sz w:val="28"/>
          <w:szCs w:val="28"/>
        </w:rPr>
        <w:t>Серебренников М.А. (по согласованию)</w:t>
      </w:r>
      <w:r w:rsidR="007355DA" w:rsidRPr="00064BD3">
        <w:rPr>
          <w:rFonts w:ascii="Times New Roman" w:hAnsi="Times New Roman" w:cs="Times New Roman"/>
          <w:sz w:val="28"/>
          <w:szCs w:val="28"/>
        </w:rPr>
        <w:t>,</w:t>
      </w:r>
      <w:r w:rsidR="00B4725F" w:rsidRPr="00064BD3">
        <w:rPr>
          <w:rFonts w:ascii="Times New Roman" w:hAnsi="Times New Roman" w:cs="Times New Roman"/>
          <w:sz w:val="28"/>
          <w:szCs w:val="28"/>
        </w:rPr>
        <w:t>Семенов С.Г.)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25F" w:rsidRPr="00064BD3" w:rsidRDefault="0074604C" w:rsidP="0006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B4725F" w:rsidRPr="00064BD3">
        <w:rPr>
          <w:rFonts w:ascii="Times New Roman" w:hAnsi="Times New Roman" w:cs="Times New Roman"/>
          <w:sz w:val="28"/>
          <w:szCs w:val="28"/>
        </w:rPr>
        <w:t>. Провести разъяснительную работу с жителями домов частного жилого сектора и садоводств о необходимости очистки дренажных канав для обеспечения пропуска</w:t>
      </w:r>
      <w:r w:rsidR="00B4725F" w:rsidRPr="00064BD3">
        <w:rPr>
          <w:rFonts w:ascii="Times New Roman" w:hAnsi="Times New Roman" w:cs="Times New Roman"/>
          <w:sz w:val="28"/>
          <w:szCs w:val="28"/>
        </w:rPr>
        <w:tab/>
        <w:t>весеннего половодья</w:t>
      </w:r>
      <w:r w:rsidR="00B4725F" w:rsidRPr="00064BD3">
        <w:rPr>
          <w:rFonts w:ascii="Times New Roman" w:hAnsi="Times New Roman" w:cs="Times New Roman"/>
          <w:sz w:val="28"/>
          <w:szCs w:val="28"/>
        </w:rPr>
        <w:tab/>
        <w:t>(ответственный: Радишевский В.А.).</w:t>
      </w:r>
      <w:r w:rsidR="00B4725F" w:rsidRPr="00064BD3">
        <w:rPr>
          <w:rFonts w:ascii="Times New Roman" w:hAnsi="Times New Roman" w:cs="Times New Roman"/>
          <w:sz w:val="28"/>
          <w:szCs w:val="28"/>
        </w:rPr>
        <w:tab/>
      </w:r>
    </w:p>
    <w:p w:rsidR="00064BD3" w:rsidRPr="00064BD3" w:rsidRDefault="00064BD3" w:rsidP="0006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4C">
        <w:rPr>
          <w:rFonts w:ascii="Times New Roman" w:hAnsi="Times New Roman" w:cs="Times New Roman"/>
          <w:sz w:val="28"/>
          <w:szCs w:val="28"/>
        </w:rPr>
        <w:t xml:space="preserve">       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4BD3">
        <w:rPr>
          <w:rFonts w:ascii="Times New Roman" w:hAnsi="Times New Roman" w:cs="Times New Roman"/>
          <w:sz w:val="28"/>
          <w:szCs w:val="28"/>
        </w:rPr>
        <w:t>Н</w:t>
      </w:r>
      <w:r w:rsidR="0097346E">
        <w:rPr>
          <w:rFonts w:ascii="Times New Roman" w:hAnsi="Times New Roman" w:cs="Times New Roman"/>
          <w:sz w:val="28"/>
          <w:szCs w:val="28"/>
        </w:rPr>
        <w:t>астоящее Постановление подлежит</w:t>
      </w:r>
      <w:r w:rsidRPr="00064BD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МО «Токсовское городское поселение» http://www.toksovo-lo.ru в сети Интернет. </w:t>
      </w:r>
    </w:p>
    <w:p w:rsidR="00B4725F" w:rsidRPr="00064BD3" w:rsidRDefault="0074604C" w:rsidP="0006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B4725F" w:rsidRPr="00064BD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 ведущего специалиста администрации по делам ГО и ЧС Радишевского В. А.</w:t>
      </w:r>
    </w:p>
    <w:p w:rsidR="00064BD3" w:rsidRPr="00064BD3" w:rsidRDefault="00064BD3" w:rsidP="00064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BD3" w:rsidRPr="00064BD3" w:rsidRDefault="00064BD3" w:rsidP="00064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BD3" w:rsidRDefault="00064BD3" w:rsidP="00064BD3">
      <w:pPr>
        <w:widowControl/>
        <w:tabs>
          <w:tab w:val="left" w:pos="993"/>
        </w:tabs>
        <w:ind w:left="360"/>
        <w:jc w:val="both"/>
      </w:pPr>
    </w:p>
    <w:p w:rsidR="00064BD3" w:rsidRPr="00064BD3" w:rsidRDefault="005A1841" w:rsidP="00064BD3">
      <w:pPr>
        <w:tabs>
          <w:tab w:val="left" w:pos="112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главы администрации                                                              Д.М. Прохожев</w:t>
      </w:r>
    </w:p>
    <w:p w:rsidR="00D36C92" w:rsidRPr="00D36C92" w:rsidRDefault="00D36C92" w:rsidP="004F45C5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D36C92" w:rsidRPr="00D36C92" w:rsidSect="004F45C5">
      <w:pgSz w:w="11900" w:h="16840"/>
      <w:pgMar w:top="304" w:right="418" w:bottom="28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01" w:rsidRDefault="004A7601">
      <w:r>
        <w:separator/>
      </w:r>
    </w:p>
  </w:endnote>
  <w:endnote w:type="continuationSeparator" w:id="0">
    <w:p w:rsidR="004A7601" w:rsidRDefault="004A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01" w:rsidRDefault="004A7601"/>
  </w:footnote>
  <w:footnote w:type="continuationSeparator" w:id="0">
    <w:p w:rsidR="004A7601" w:rsidRDefault="004A7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D1E"/>
    <w:multiLevelType w:val="hybridMultilevel"/>
    <w:tmpl w:val="03205CAA"/>
    <w:lvl w:ilvl="0" w:tplc="31143984">
      <w:start w:val="6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14BF"/>
    <w:multiLevelType w:val="multilevel"/>
    <w:tmpl w:val="4A38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84FF4"/>
    <w:multiLevelType w:val="hybridMultilevel"/>
    <w:tmpl w:val="E6249FDA"/>
    <w:lvl w:ilvl="0" w:tplc="87F09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7D3CA9"/>
    <w:multiLevelType w:val="hybridMultilevel"/>
    <w:tmpl w:val="ADA626E8"/>
    <w:lvl w:ilvl="0" w:tplc="17C66554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3"/>
    <w:rsid w:val="00064BD3"/>
    <w:rsid w:val="002A2AD9"/>
    <w:rsid w:val="0041286C"/>
    <w:rsid w:val="004A7601"/>
    <w:rsid w:val="004F45C5"/>
    <w:rsid w:val="005A1841"/>
    <w:rsid w:val="00685291"/>
    <w:rsid w:val="007165A7"/>
    <w:rsid w:val="007355DA"/>
    <w:rsid w:val="0074604C"/>
    <w:rsid w:val="007C016F"/>
    <w:rsid w:val="0097346E"/>
    <w:rsid w:val="009A6A88"/>
    <w:rsid w:val="00B4725F"/>
    <w:rsid w:val="00C72A4B"/>
    <w:rsid w:val="00D36C92"/>
    <w:rsid w:val="00E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285"/>
  <w15:docId w15:val="{90216C6B-3447-4BF0-BD05-1B852704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0pt">
    <w:name w:val="Основной текст (2) + 16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CourierNew13pt-2pt">
    <w:name w:val="Основной текст (6) + Courier New;13 pt;Курсив;Интервал -2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4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4" w:lineRule="exact"/>
      <w:ind w:firstLine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B4725F"/>
    <w:rPr>
      <w:color w:val="000000"/>
    </w:rPr>
  </w:style>
  <w:style w:type="paragraph" w:styleId="a5">
    <w:name w:val="List Paragraph"/>
    <w:basedOn w:val="a"/>
    <w:uiPriority w:val="34"/>
    <w:qFormat/>
    <w:rsid w:val="00064B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2018-03-30T13:29:00Z</cp:lastPrinted>
  <dcterms:created xsi:type="dcterms:W3CDTF">2018-03-29T10:43:00Z</dcterms:created>
  <dcterms:modified xsi:type="dcterms:W3CDTF">2018-04-02T09:36:00Z</dcterms:modified>
</cp:coreProperties>
</file>