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CE6" w14:textId="77777777" w:rsidR="00D276E4" w:rsidRDefault="00D276E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C62D2D3" w14:textId="076AF8BD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563EC08B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406D70C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18D86A6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6D7352C9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C3BE9F8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18BC02A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7C27C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6CCBD82" w14:textId="0F2F6DFB" w:rsidR="004308C4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9AFAE5" w14:textId="77777777" w:rsidR="00D276E4" w:rsidRPr="00A916E9" w:rsidRDefault="00D276E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EC903" w14:textId="15DA336A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2162BC">
        <w:rPr>
          <w:sz w:val="28"/>
          <w:szCs w:val="28"/>
          <w:u w:val="single"/>
        </w:rPr>
        <w:t>16.01.2024</w:t>
      </w:r>
      <w:r w:rsidRPr="00A916E9">
        <w:rPr>
          <w:sz w:val="28"/>
          <w:szCs w:val="28"/>
          <w:u w:val="single"/>
        </w:rPr>
        <w:t xml:space="preserve">  </w:t>
      </w:r>
      <w:r w:rsidRPr="00A916E9">
        <w:rPr>
          <w:sz w:val="28"/>
          <w:szCs w:val="28"/>
        </w:rPr>
        <w:t xml:space="preserve">                                                          </w:t>
      </w:r>
      <w:r w:rsidR="002162BC">
        <w:rPr>
          <w:sz w:val="28"/>
          <w:szCs w:val="28"/>
        </w:rPr>
        <w:t xml:space="preserve">             </w:t>
      </w:r>
      <w:r w:rsidRPr="00A916E9">
        <w:rPr>
          <w:sz w:val="28"/>
          <w:szCs w:val="28"/>
        </w:rPr>
        <w:t xml:space="preserve">                          № </w:t>
      </w:r>
      <w:r w:rsidR="002162BC">
        <w:rPr>
          <w:sz w:val="28"/>
          <w:szCs w:val="28"/>
          <w:u w:val="single"/>
        </w:rPr>
        <w:t>18</w:t>
      </w:r>
    </w:p>
    <w:p w14:paraId="3BC27F69" w14:textId="77777777" w:rsidR="00732B50" w:rsidRP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7831A6AC" w14:textId="77777777" w:rsidR="00D276E4" w:rsidRDefault="00D276E4" w:rsidP="002944D1"/>
    <w:p w14:paraId="1B4708F5" w14:textId="77777777" w:rsidR="00D276E4" w:rsidRDefault="00D276E4" w:rsidP="002944D1"/>
    <w:p w14:paraId="41F18F8A" w14:textId="77777777" w:rsidR="00D276E4" w:rsidRDefault="00D276E4" w:rsidP="002944D1">
      <w:pPr>
        <w:rPr>
          <w:sz w:val="28"/>
          <w:szCs w:val="28"/>
        </w:rPr>
      </w:pPr>
    </w:p>
    <w:p w14:paraId="54E4A14E" w14:textId="259AE28A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О внесении изменений в постановление </w:t>
      </w:r>
    </w:p>
    <w:p w14:paraId="620D0D64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>администрации муниципального образования</w:t>
      </w:r>
    </w:p>
    <w:p w14:paraId="29C7B04A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«Токсовское городское поселение» </w:t>
      </w:r>
    </w:p>
    <w:p w14:paraId="6CC2BD21" w14:textId="77777777" w:rsidR="002944D1" w:rsidRPr="00B65850" w:rsidRDefault="002944D1" w:rsidP="002944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Всеволожского муниципального района</w:t>
      </w:r>
    </w:p>
    <w:p w14:paraId="05DE8850" w14:textId="6351267B" w:rsidR="002944D1" w:rsidRPr="00B65850" w:rsidRDefault="002944D1" w:rsidP="002944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5850">
        <w:rPr>
          <w:bCs/>
          <w:sz w:val="28"/>
          <w:szCs w:val="28"/>
        </w:rPr>
        <w:t xml:space="preserve">Ленинградской области </w:t>
      </w:r>
      <w:r w:rsidRPr="00B65850">
        <w:rPr>
          <w:color w:val="000000"/>
          <w:sz w:val="28"/>
          <w:szCs w:val="28"/>
        </w:rPr>
        <w:t>от 02.02.2022 №</w:t>
      </w:r>
      <w:r>
        <w:rPr>
          <w:color w:val="000000"/>
          <w:sz w:val="28"/>
          <w:szCs w:val="28"/>
        </w:rPr>
        <w:t>39</w:t>
      </w:r>
      <w:r w:rsidRPr="00B65850">
        <w:rPr>
          <w:color w:val="000000"/>
          <w:sz w:val="28"/>
          <w:szCs w:val="28"/>
        </w:rPr>
        <w:t xml:space="preserve"> </w:t>
      </w:r>
    </w:p>
    <w:p w14:paraId="77706A1D" w14:textId="3A2DEAD2" w:rsidR="00732B50" w:rsidRDefault="002944D1" w:rsidP="00AE1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2B50" w:rsidRPr="002A7399">
        <w:rPr>
          <w:sz w:val="28"/>
          <w:szCs w:val="28"/>
        </w:rPr>
        <w:t>Об утверждении</w:t>
      </w:r>
      <w:r w:rsidR="00732B50">
        <w:rPr>
          <w:sz w:val="28"/>
          <w:szCs w:val="28"/>
        </w:rPr>
        <w:t xml:space="preserve"> </w:t>
      </w:r>
      <w:r w:rsidR="005A5CEB">
        <w:rPr>
          <w:sz w:val="28"/>
          <w:szCs w:val="28"/>
        </w:rPr>
        <w:t>муниципальной программы</w:t>
      </w:r>
    </w:p>
    <w:p w14:paraId="2EA3C41C" w14:textId="77777777" w:rsidR="005A5CEB" w:rsidRDefault="00732B50" w:rsidP="005A5C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CEB" w:rsidRPr="005A5CEB">
        <w:rPr>
          <w:sz w:val="28"/>
          <w:szCs w:val="28"/>
        </w:rPr>
        <w:t xml:space="preserve">Противодействие экстремизму и профилактика </w:t>
      </w:r>
    </w:p>
    <w:p w14:paraId="5BA73D76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терроризма на территории муниципального </w:t>
      </w:r>
    </w:p>
    <w:p w14:paraId="39EDC929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образования «Токсовское городское поселение» </w:t>
      </w:r>
    </w:p>
    <w:p w14:paraId="585E9958" w14:textId="77777777" w:rsidR="009667C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Всеволожского муниципального района </w:t>
      </w:r>
    </w:p>
    <w:p w14:paraId="724AF5F2" w14:textId="56A6CEF6" w:rsidR="00732B50" w:rsidRPr="002A7399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>Ленинградской области</w:t>
      </w:r>
      <w:r w:rsidR="000E05C7">
        <w:rPr>
          <w:sz w:val="28"/>
          <w:szCs w:val="28"/>
        </w:rPr>
        <w:t>»</w:t>
      </w:r>
    </w:p>
    <w:p w14:paraId="3782F2F9" w14:textId="77777777" w:rsidR="00283AE0" w:rsidRDefault="00283AE0" w:rsidP="00283A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54F7D65D" w14:textId="2774663D" w:rsidR="00283AE0" w:rsidRPr="00283AE0" w:rsidRDefault="00283AE0" w:rsidP="00283A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3AE0">
        <w:rPr>
          <w:color w:val="000000"/>
          <w:sz w:val="28"/>
          <w:szCs w:val="28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7A6D2A9" w14:textId="77777777" w:rsidR="00283AE0" w:rsidRPr="00283AE0" w:rsidRDefault="00283AE0" w:rsidP="00283AE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283AE0">
        <w:rPr>
          <w:color w:val="000000"/>
          <w:sz w:val="28"/>
          <w:szCs w:val="28"/>
        </w:rPr>
        <w:t>ПОСТАНОВЛЯЕТ:</w:t>
      </w:r>
    </w:p>
    <w:p w14:paraId="240D824F" w14:textId="1B747B72" w:rsidR="002944D1" w:rsidRPr="00B65850" w:rsidRDefault="002944D1" w:rsidP="007036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Внести в </w:t>
      </w:r>
      <w:r w:rsidR="008A6D57">
        <w:rPr>
          <w:bCs/>
          <w:sz w:val="28"/>
          <w:szCs w:val="28"/>
        </w:rPr>
        <w:t xml:space="preserve">приложение к </w:t>
      </w:r>
      <w:r w:rsidRPr="00B65850">
        <w:rPr>
          <w:bCs/>
          <w:sz w:val="28"/>
          <w:szCs w:val="28"/>
        </w:rPr>
        <w:t>постановлени</w:t>
      </w:r>
      <w:r w:rsidR="008A6D57">
        <w:rPr>
          <w:bCs/>
          <w:sz w:val="28"/>
          <w:szCs w:val="28"/>
        </w:rPr>
        <w:t>ю администрации</w:t>
      </w:r>
      <w:r w:rsidRPr="00B65850">
        <w:rPr>
          <w:bCs/>
          <w:sz w:val="28"/>
          <w:szCs w:val="28"/>
        </w:rPr>
        <w:t xml:space="preserve"> от 02.02.2022 № </w:t>
      </w:r>
      <w:r>
        <w:rPr>
          <w:bCs/>
          <w:sz w:val="28"/>
          <w:szCs w:val="28"/>
        </w:rPr>
        <w:t>39</w:t>
      </w:r>
      <w:r w:rsidRPr="00B65850">
        <w:rPr>
          <w:bCs/>
          <w:sz w:val="28"/>
          <w:szCs w:val="28"/>
        </w:rPr>
        <w:t xml:space="preserve"> «Об утверждении муниципальной программы «</w:t>
      </w:r>
      <w:r>
        <w:rPr>
          <w:bCs/>
          <w:sz w:val="28"/>
          <w:szCs w:val="28"/>
        </w:rPr>
        <w:t>Противодействие экстремизму и профилактика терроризма</w:t>
      </w:r>
      <w:r w:rsidRPr="00B65850">
        <w:rPr>
          <w:bCs/>
          <w:sz w:val="28"/>
          <w:szCs w:val="28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5CFA68D8" w14:textId="14DC7107" w:rsidR="00790507" w:rsidRPr="00790507" w:rsidRDefault="002944D1" w:rsidP="00790507">
      <w:pPr>
        <w:spacing w:after="120"/>
        <w:ind w:firstLine="425"/>
        <w:jc w:val="both"/>
        <w:rPr>
          <w:color w:val="000000"/>
          <w:sz w:val="28"/>
          <w:szCs w:val="28"/>
          <w:lang w:eastAsia="en-US"/>
        </w:rPr>
      </w:pPr>
      <w:r w:rsidRPr="00B65850">
        <w:rPr>
          <w:color w:val="000000"/>
          <w:sz w:val="28"/>
          <w:szCs w:val="28"/>
        </w:rPr>
        <w:t xml:space="preserve">1.1. </w:t>
      </w:r>
      <w:r w:rsidR="00790507" w:rsidRPr="00790507">
        <w:rPr>
          <w:color w:val="000000"/>
          <w:sz w:val="28"/>
          <w:szCs w:val="28"/>
          <w:lang w:eastAsia="en-US"/>
        </w:rPr>
        <w:t xml:space="preserve">Строку паспорта муниципальной программы «Сроки реализации муниципальной программы» </w:t>
      </w:r>
      <w:r w:rsidR="003F01F1">
        <w:rPr>
          <w:color w:val="000000"/>
          <w:sz w:val="28"/>
          <w:szCs w:val="28"/>
          <w:lang w:eastAsia="en-US"/>
        </w:rPr>
        <w:t>изложи</w:t>
      </w:r>
      <w:r w:rsidR="00790507" w:rsidRPr="00790507">
        <w:rPr>
          <w:color w:val="000000"/>
          <w:sz w:val="28"/>
          <w:szCs w:val="28"/>
          <w:lang w:eastAsia="en-US"/>
        </w:rPr>
        <w:t>ть</w:t>
      </w:r>
      <w:r w:rsidR="00636548">
        <w:rPr>
          <w:color w:val="000000"/>
          <w:sz w:val="28"/>
          <w:szCs w:val="28"/>
          <w:lang w:eastAsia="en-US"/>
        </w:rPr>
        <w:t>:</w:t>
      </w:r>
      <w:r w:rsidR="00790507" w:rsidRPr="00790507">
        <w:rPr>
          <w:color w:val="000000"/>
          <w:sz w:val="28"/>
          <w:szCs w:val="28"/>
          <w:lang w:eastAsia="en-US"/>
        </w:rPr>
        <w:t xml:space="preserve"> «2022-2026 годы».</w:t>
      </w:r>
    </w:p>
    <w:p w14:paraId="354CC3E0" w14:textId="190FB71C" w:rsidR="002944D1" w:rsidRPr="00B65850" w:rsidRDefault="00790507" w:rsidP="002944D1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1.2. </w:t>
      </w:r>
      <w:r w:rsidR="002944D1" w:rsidRPr="00B65850">
        <w:rPr>
          <w:color w:val="000000"/>
          <w:sz w:val="28"/>
          <w:szCs w:val="28"/>
        </w:rPr>
        <w:t xml:space="preserve">Строку паспорта муниципальной программы «Финансовое обеспечение муниципальной программы – всего, в том числе по </w:t>
      </w:r>
      <w:r w:rsidR="008A6D57">
        <w:rPr>
          <w:color w:val="000000"/>
          <w:sz w:val="28"/>
          <w:szCs w:val="28"/>
        </w:rPr>
        <w:t>годам реализации</w:t>
      </w:r>
      <w:r w:rsidR="002944D1" w:rsidRPr="00B65850">
        <w:rPr>
          <w:color w:val="000000"/>
          <w:sz w:val="28"/>
          <w:szCs w:val="28"/>
        </w:rPr>
        <w:t>» паспорта изложить в новой редакции</w:t>
      </w:r>
      <w:r w:rsidR="00F801D5">
        <w:rPr>
          <w:color w:val="000000"/>
          <w:sz w:val="28"/>
          <w:szCs w:val="28"/>
        </w:rPr>
        <w:t>: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6633"/>
      </w:tblGrid>
      <w:tr w:rsidR="002944D1" w:rsidRPr="00B65850" w14:paraId="377B930A" w14:textId="77777777" w:rsidTr="00FB049F">
        <w:trPr>
          <w:trHeight w:val="236"/>
        </w:trPr>
        <w:tc>
          <w:tcPr>
            <w:tcW w:w="3686" w:type="dxa"/>
          </w:tcPr>
          <w:p w14:paraId="5D034489" w14:textId="77777777" w:rsidR="002944D1" w:rsidRPr="00B65850" w:rsidRDefault="002944D1" w:rsidP="00DB456F">
            <w:pPr>
              <w:shd w:val="clear" w:color="auto" w:fill="FFFFFF"/>
              <w:spacing w:before="120"/>
              <w:ind w:left="33" w:right="-225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33" w:type="dxa"/>
          </w:tcPr>
          <w:p w14:paraId="616925A4" w14:textId="0301DD44" w:rsidR="002944D1" w:rsidRPr="00B65850" w:rsidRDefault="002944D1" w:rsidP="00DB456F">
            <w:pPr>
              <w:shd w:val="clear" w:color="auto" w:fill="FFFFFF"/>
              <w:autoSpaceDE w:val="0"/>
              <w:autoSpaceDN w:val="0"/>
              <w:adjustRightInd w:val="0"/>
              <w:ind w:left="1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Объем средств местного бюджета, предусмотренных на реализацию программы – </w:t>
            </w:r>
            <w:r w:rsidR="00771D5C">
              <w:rPr>
                <w:color w:val="000000"/>
                <w:sz w:val="28"/>
                <w:szCs w:val="28"/>
              </w:rPr>
              <w:t>880</w:t>
            </w:r>
            <w:r w:rsidRPr="00B65850">
              <w:rPr>
                <w:color w:val="000000"/>
                <w:sz w:val="28"/>
                <w:szCs w:val="28"/>
              </w:rPr>
              <w:t>,</w:t>
            </w:r>
            <w:r w:rsidR="00781ABE">
              <w:rPr>
                <w:color w:val="000000"/>
                <w:sz w:val="28"/>
                <w:szCs w:val="28"/>
              </w:rPr>
              <w:t>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  <w:r w:rsidRPr="00B65850">
              <w:rPr>
                <w:color w:val="000000"/>
                <w:sz w:val="28"/>
                <w:szCs w:val="28"/>
              </w:rPr>
              <w:br/>
              <w:t xml:space="preserve">2022 год – </w:t>
            </w:r>
            <w:r w:rsidR="00781ABE">
              <w:rPr>
                <w:color w:val="000000"/>
                <w:sz w:val="28"/>
                <w:szCs w:val="28"/>
              </w:rPr>
              <w:t>91,5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14:paraId="19D5F7AC" w14:textId="0444D17C" w:rsidR="002944D1" w:rsidRPr="00B65850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2023 год – 2</w:t>
            </w:r>
            <w:r w:rsidR="00771D5C">
              <w:rPr>
                <w:color w:val="000000"/>
                <w:sz w:val="28"/>
                <w:szCs w:val="28"/>
              </w:rPr>
              <w:t>59</w:t>
            </w:r>
            <w:r w:rsidRPr="00B65850">
              <w:rPr>
                <w:color w:val="000000"/>
                <w:sz w:val="28"/>
                <w:szCs w:val="28"/>
              </w:rPr>
              <w:t>,0 тыс. рублей,</w:t>
            </w:r>
          </w:p>
          <w:p w14:paraId="2BEE0F0C" w14:textId="69B7BC77" w:rsidR="008A6D57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2024 год – </w:t>
            </w:r>
            <w:r w:rsidR="00771D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10,0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</w:t>
            </w:r>
            <w:r w:rsidR="008A6D57">
              <w:rPr>
                <w:color w:val="000000"/>
                <w:sz w:val="28"/>
                <w:szCs w:val="28"/>
              </w:rPr>
              <w:t>,</w:t>
            </w:r>
          </w:p>
          <w:p w14:paraId="42EF8F85" w14:textId="77777777" w:rsidR="00771D5C" w:rsidRDefault="008A6D57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160,0 тыс. рублей</w:t>
            </w:r>
            <w:r w:rsidR="00771D5C">
              <w:rPr>
                <w:color w:val="000000"/>
                <w:sz w:val="28"/>
                <w:szCs w:val="28"/>
              </w:rPr>
              <w:t>,</w:t>
            </w:r>
          </w:p>
          <w:p w14:paraId="408B34F6" w14:textId="6EC017CE" w:rsidR="002944D1" w:rsidRPr="00B65850" w:rsidRDefault="00771D5C" w:rsidP="00DB456F">
            <w:pPr>
              <w:shd w:val="clear" w:color="auto" w:fill="FFFFFF"/>
              <w:ind w:left="1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160,0 тыс. рублей</w:t>
            </w:r>
            <w:r w:rsidR="002944D1" w:rsidRPr="00B658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AC4C006" w14:textId="77777777" w:rsidR="002944D1" w:rsidRPr="003E68C7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</w:p>
    <w:p w14:paraId="09077469" w14:textId="42E68FE8" w:rsidR="002944D1" w:rsidRPr="00B65850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1.</w:t>
      </w:r>
      <w:r w:rsidR="00790507">
        <w:rPr>
          <w:bCs/>
          <w:sz w:val="28"/>
          <w:szCs w:val="28"/>
        </w:rPr>
        <w:t>3</w:t>
      </w:r>
      <w:r w:rsidRPr="00B65850">
        <w:rPr>
          <w:bCs/>
          <w:sz w:val="28"/>
          <w:szCs w:val="28"/>
        </w:rPr>
        <w:t xml:space="preserve">. Приложения </w:t>
      </w:r>
      <w:r w:rsidR="008A6D57">
        <w:rPr>
          <w:bCs/>
          <w:sz w:val="28"/>
          <w:szCs w:val="28"/>
        </w:rPr>
        <w:t xml:space="preserve">1-3 </w:t>
      </w:r>
      <w:r w:rsidRPr="00B65850">
        <w:rPr>
          <w:bCs/>
          <w:sz w:val="28"/>
          <w:szCs w:val="28"/>
        </w:rPr>
        <w:t xml:space="preserve">к муниципальной программе изложить в </w:t>
      </w:r>
      <w:bookmarkStart w:id="0" w:name="_Hlk124326513"/>
      <w:r w:rsidRPr="00B65850">
        <w:rPr>
          <w:bCs/>
          <w:sz w:val="28"/>
          <w:szCs w:val="28"/>
        </w:rPr>
        <w:t>редакции</w:t>
      </w:r>
      <w:r w:rsidR="00FB049F">
        <w:rPr>
          <w:bCs/>
          <w:sz w:val="28"/>
          <w:szCs w:val="28"/>
        </w:rPr>
        <w:t xml:space="preserve"> согласно приложениям к настоящему постановлению</w:t>
      </w:r>
      <w:r w:rsidRPr="00B65850">
        <w:rPr>
          <w:bCs/>
          <w:sz w:val="28"/>
          <w:szCs w:val="28"/>
        </w:rPr>
        <w:t>.</w:t>
      </w:r>
    </w:p>
    <w:bookmarkEnd w:id="0"/>
    <w:p w14:paraId="7E098588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2.</w:t>
      </w:r>
      <w:r w:rsidRPr="00B65850">
        <w:rPr>
          <w:rFonts w:eastAsia="Calibri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4E54A4BF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14:paraId="0FBA62FE" w14:textId="77777777" w:rsidR="000F3CA9" w:rsidRDefault="000F3CA9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963252" w14:textId="38F8AC49" w:rsidR="00CC770A" w:rsidRDefault="004308C4" w:rsidP="000F3CA9">
      <w:pPr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 w:rsidR="00771D5C">
        <w:rPr>
          <w:color w:val="000000"/>
          <w:sz w:val="28"/>
          <w:szCs w:val="28"/>
        </w:rPr>
        <w:t>О.А. Иванов</w:t>
      </w:r>
    </w:p>
    <w:p w14:paraId="209405BB" w14:textId="61E1CC1F" w:rsidR="00ED758B" w:rsidRDefault="00ED758B" w:rsidP="001061A8">
      <w:pPr>
        <w:pStyle w:val="a9"/>
        <w:numPr>
          <w:ilvl w:val="0"/>
          <w:numId w:val="8"/>
        </w:numPr>
        <w:ind w:left="567" w:hanging="283"/>
        <w:jc w:val="both"/>
        <w:sectPr w:rsidR="00ED758B" w:rsidSect="00121541">
          <w:pgSz w:w="11906" w:h="16838"/>
          <w:pgMar w:top="426" w:right="850" w:bottom="1135" w:left="851" w:header="708" w:footer="708" w:gutter="0"/>
          <w:cols w:space="708"/>
          <w:docGrid w:linePitch="360"/>
        </w:sectPr>
      </w:pP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1418"/>
        <w:gridCol w:w="1276"/>
        <w:gridCol w:w="1134"/>
        <w:gridCol w:w="1275"/>
        <w:gridCol w:w="1418"/>
        <w:gridCol w:w="1417"/>
        <w:gridCol w:w="1560"/>
      </w:tblGrid>
      <w:tr w:rsidR="00771D5C" w:rsidRPr="006445CC" w14:paraId="149A397E" w14:textId="1C81226C" w:rsidTr="00F6173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268" w14:textId="6583C199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771D5C" w:rsidRPr="006445CC" w14:paraId="76567841" w14:textId="548A59F6" w:rsidTr="00771D5C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576" w14:textId="53056817" w:rsidR="00771D5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771D5C" w:rsidRPr="006445CC" w14:paraId="50D3D942" w14:textId="47A06A91" w:rsidTr="00771D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953" w14:textId="6AAE8810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71D5C" w:rsidRPr="006445CC" w14:paraId="4FD703FB" w14:textId="57E3AE63" w:rsidTr="00D25E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1E8" w14:textId="1E689D95" w:rsidR="00771D5C" w:rsidRPr="009A6F5B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771D5C" w:rsidRPr="006445CC" w14:paraId="5BB5CFC7" w14:textId="7AD8683B" w:rsidTr="00505242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771D5C" w:rsidRPr="001E5AA5" w:rsidRDefault="00771D5C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771D5C" w:rsidRPr="006445CC" w:rsidRDefault="00771D5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56F1315B" w:rsidR="00771D5C" w:rsidRPr="006445CC" w:rsidRDefault="00B80CF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47D6964D" w:rsidR="00771D5C" w:rsidRPr="006445CC" w:rsidRDefault="00B80CF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771D5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F4D" w14:textId="2336449E" w:rsidR="00771D5C" w:rsidRDefault="00505242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71D5C" w:rsidRPr="006445CC" w14:paraId="46E2B997" w14:textId="7E3D5E27" w:rsidTr="00B80CF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771D5C" w:rsidRPr="001E5AA5" w:rsidRDefault="00771D5C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771D5C" w:rsidRPr="006445CC" w:rsidRDefault="00771D5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6AA6FC9F" w:rsidR="00771D5C" w:rsidRPr="006445CC" w:rsidRDefault="00505242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23E1032C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043" w14:textId="630A796C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E90" w14:textId="731E0DF6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771D5C" w:rsidRPr="006445CC" w14:paraId="154A5500" w14:textId="4939CF79" w:rsidTr="00771D5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771D5C" w:rsidRPr="001E5AA5" w:rsidRDefault="00771D5C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2E45176B" w:rsidR="00771D5C" w:rsidRDefault="00B80CF5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2189" w14:textId="5CB6FD3E" w:rsidR="00771D5C" w:rsidRDefault="00B80CF5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71D5C" w:rsidRPr="006445CC" w14:paraId="0A465BAE" w14:textId="29E850AC" w:rsidTr="00771D5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771D5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6317FAFB" w:rsidR="00771D5C" w:rsidRPr="006445CC" w:rsidRDefault="00B96366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066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1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1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</w:t>
            </w:r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303CF2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303CF2" w:rsidRPr="00232B8A" w:rsidRDefault="00303CF2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303CF2" w:rsidRDefault="00303CF2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303CF2" w:rsidRDefault="00303CF2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303CF2" w:rsidRPr="004762D9" w:rsidRDefault="00303CF2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303CF2" w:rsidRPr="004762D9" w:rsidRDefault="00303CF2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303CF2" w:rsidRPr="004762D9" w:rsidRDefault="00303CF2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303CF2" w:rsidRPr="004762D9" w:rsidRDefault="00303CF2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303CF2" w:rsidRPr="004762D9" w:rsidRDefault="00303CF2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0396D2ED" w:rsidR="00303CF2" w:rsidRPr="004762D9" w:rsidRDefault="00303CF2" w:rsidP="0065487D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30F42FB3" w:rsidR="00303CF2" w:rsidRPr="004762D9" w:rsidRDefault="00303CF2" w:rsidP="0065487D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7007C401" w14:textId="77777777" w:rsidTr="00303CF2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303CF2" w:rsidRPr="004762D9" w:rsidRDefault="00303CF2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242C7214" w:rsidR="00303CF2" w:rsidRPr="004762D9" w:rsidRDefault="00303CF2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0EEFF64B" w:rsidR="00303CF2" w:rsidRPr="004762D9" w:rsidRDefault="00303CF2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18D4AD9A" w14:textId="77777777" w:rsidTr="00303CF2">
        <w:trPr>
          <w:trHeight w:val="51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303CF2" w:rsidRDefault="00303CF2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DF793FF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1DF599DF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5E0D75D0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7022AD40" w14:textId="77777777" w:rsidTr="00303CF2">
        <w:trPr>
          <w:trHeight w:val="51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09F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52A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18E" w14:textId="76AD888D" w:rsidR="00303CF2" w:rsidRDefault="00303CF2" w:rsidP="0065487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93D2" w14:textId="140A3B3D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3F5" w14:textId="678F4283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195" w14:textId="721CB9C7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A53" w14:textId="7417623B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342" w14:textId="293E81FC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5820CD7B" w:rsidR="004762D9" w:rsidRPr="00F26777" w:rsidRDefault="00771D5C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7D8BAF9A" w:rsidR="004762D9" w:rsidRPr="00F26777" w:rsidRDefault="00771D5C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03"/>
        <w:gridCol w:w="1561"/>
        <w:gridCol w:w="2167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Проведение тематических</w:t>
            </w:r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2A04614D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</w:t>
            </w:r>
            <w:r w:rsidR="00B96366">
              <w:t>/</w:t>
            </w:r>
            <w:r w:rsidR="00781ABE">
              <w:t xml:space="preserve">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303CF2" w:rsidRPr="001E5AA5" w:rsidRDefault="00303CF2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 xml:space="preserve">Заключение договоров с лицензированными охранными предприятиями на обеспечение </w:t>
            </w:r>
            <w:r w:rsidRPr="001E5AA5">
              <w:rPr>
                <w:bCs/>
              </w:rPr>
              <w:lastRenderedPageBreak/>
              <w:t>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46661914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>
              <w:t xml:space="preserve"> Крещенские купания, </w:t>
            </w:r>
            <w:r w:rsidRPr="00F26777">
              <w:t xml:space="preserve"> </w:t>
            </w:r>
            <w:r w:rsidRPr="00F26777">
              <w:lastRenderedPageBreak/>
              <w:t>Масленица, Празднование Дня Победы 9 Мая, День Токсово</w:t>
            </w:r>
            <w:r w:rsidR="00D51AFB">
              <w:t>, Выборы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303CF2" w:rsidRPr="00F26777" w:rsidRDefault="00303CF2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«Токсовс</w:t>
            </w:r>
            <w:r>
              <w:t>-</w:t>
            </w:r>
            <w:r w:rsidRPr="00F26777">
              <w:t>кое городское поселение»</w:t>
            </w:r>
            <w:r>
              <w:t xml:space="preserve">/ ведущий специалист по делам </w:t>
            </w:r>
            <w:r>
              <w:lastRenderedPageBreak/>
              <w:t>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303CF2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25E4F50A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249,0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1BAAD396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052CD52F" w14:textId="77777777" w:rsidTr="00303CF2">
        <w:trPr>
          <w:trHeight w:val="480"/>
        </w:trPr>
        <w:tc>
          <w:tcPr>
            <w:tcW w:w="0" w:type="auto"/>
            <w:vMerge/>
            <w:vAlign w:val="center"/>
          </w:tcPr>
          <w:p w14:paraId="3C910A3D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303CF2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74AA92F6" w:rsidR="00303CF2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6CBB0BB7" w14:textId="77777777" w:rsidTr="00FE5FF0">
        <w:trPr>
          <w:trHeight w:val="480"/>
        </w:trPr>
        <w:tc>
          <w:tcPr>
            <w:tcW w:w="0" w:type="auto"/>
            <w:vMerge/>
            <w:vAlign w:val="center"/>
          </w:tcPr>
          <w:p w14:paraId="69861A5A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ADD63F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00109C7" w14:textId="46A0BDD0" w:rsidR="00303CF2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0" w:type="auto"/>
            <w:vAlign w:val="center"/>
          </w:tcPr>
          <w:p w14:paraId="62E0D76E" w14:textId="7E9AA3D4" w:rsidR="00303CF2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2250" w:type="dxa"/>
            <w:vMerge/>
            <w:vAlign w:val="center"/>
          </w:tcPr>
          <w:p w14:paraId="66B58361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C7E1A12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11766D69" w:rsidR="009B2E34" w:rsidRPr="00F26777" w:rsidRDefault="00B96366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63825FA7" w:rsidR="009B2E34" w:rsidRPr="00F26777" w:rsidRDefault="009B2E34" w:rsidP="00B96366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 w:rsidR="00B96366">
              <w:t>БМУ «Токсовская служба заказчика»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72811B0A" w14:textId="77777777" w:rsidTr="00303CF2">
        <w:trPr>
          <w:trHeight w:val="290"/>
        </w:trPr>
        <w:tc>
          <w:tcPr>
            <w:tcW w:w="0" w:type="auto"/>
            <w:vMerge/>
            <w:vAlign w:val="center"/>
          </w:tcPr>
          <w:p w14:paraId="40C3BE4E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5738A6FA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1 000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0827DD57" w:rsidR="00F26777" w:rsidRPr="00F26777" w:rsidRDefault="00771D5C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121541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1265">
    <w:abstractNumId w:val="7"/>
  </w:num>
  <w:num w:numId="2" w16cid:durableId="1181551220">
    <w:abstractNumId w:val="1"/>
  </w:num>
  <w:num w:numId="3" w16cid:durableId="510224074">
    <w:abstractNumId w:val="3"/>
  </w:num>
  <w:num w:numId="4" w16cid:durableId="270477077">
    <w:abstractNumId w:val="2"/>
  </w:num>
  <w:num w:numId="5" w16cid:durableId="489761521">
    <w:abstractNumId w:val="8"/>
  </w:num>
  <w:num w:numId="6" w16cid:durableId="779496118">
    <w:abstractNumId w:val="4"/>
  </w:num>
  <w:num w:numId="7" w16cid:durableId="981422509">
    <w:abstractNumId w:val="6"/>
  </w:num>
  <w:num w:numId="8" w16cid:durableId="1774082482">
    <w:abstractNumId w:val="0"/>
  </w:num>
  <w:num w:numId="9" w16cid:durableId="591207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828DC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541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162BC"/>
    <w:rsid w:val="00232B8A"/>
    <w:rsid w:val="002414C0"/>
    <w:rsid w:val="00243E97"/>
    <w:rsid w:val="002514B6"/>
    <w:rsid w:val="0026484F"/>
    <w:rsid w:val="00283AE0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03CF2"/>
    <w:rsid w:val="00350234"/>
    <w:rsid w:val="003557E2"/>
    <w:rsid w:val="00385AFF"/>
    <w:rsid w:val="00394AD1"/>
    <w:rsid w:val="003A3CB4"/>
    <w:rsid w:val="003D0AE2"/>
    <w:rsid w:val="003E270F"/>
    <w:rsid w:val="003E68C7"/>
    <w:rsid w:val="003F01F1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5242"/>
    <w:rsid w:val="005079FD"/>
    <w:rsid w:val="00517754"/>
    <w:rsid w:val="005255AD"/>
    <w:rsid w:val="00526955"/>
    <w:rsid w:val="00527EED"/>
    <w:rsid w:val="00534C41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36548"/>
    <w:rsid w:val="00641E6B"/>
    <w:rsid w:val="006445CC"/>
    <w:rsid w:val="00647049"/>
    <w:rsid w:val="006516F4"/>
    <w:rsid w:val="00653185"/>
    <w:rsid w:val="00656DF9"/>
    <w:rsid w:val="00671AA0"/>
    <w:rsid w:val="006741D1"/>
    <w:rsid w:val="006B2DF4"/>
    <w:rsid w:val="006B3F87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71D5C"/>
    <w:rsid w:val="00781ABE"/>
    <w:rsid w:val="00790507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8742A"/>
    <w:rsid w:val="00994F43"/>
    <w:rsid w:val="009A6F5B"/>
    <w:rsid w:val="009B2E34"/>
    <w:rsid w:val="009B7940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80CF5"/>
    <w:rsid w:val="00B96366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76E4"/>
    <w:rsid w:val="00D30006"/>
    <w:rsid w:val="00D4251B"/>
    <w:rsid w:val="00D51AF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DF0FBC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04D2-3A7F-4A9D-A9F6-DE124A6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9</cp:revision>
  <cp:lastPrinted>2024-01-15T08:48:00Z</cp:lastPrinted>
  <dcterms:created xsi:type="dcterms:W3CDTF">2023-11-02T11:54:00Z</dcterms:created>
  <dcterms:modified xsi:type="dcterms:W3CDTF">2024-01-17T05:46:00Z</dcterms:modified>
</cp:coreProperties>
</file>