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9E" w:rsidRPr="00543C3B" w:rsidRDefault="00A34B9E" w:rsidP="00A34B9E">
      <w:pPr>
        <w:tabs>
          <w:tab w:val="left" w:pos="3836"/>
          <w:tab w:val="center" w:pos="4497"/>
        </w:tabs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43C3B">
        <w:rPr>
          <w:b/>
          <w:sz w:val="32"/>
          <w:szCs w:val="32"/>
        </w:rPr>
        <w:t>ГЕРБ</w:t>
      </w:r>
    </w:p>
    <w:p w:rsidR="00A34B9E" w:rsidRPr="00543C3B" w:rsidRDefault="00A34B9E" w:rsidP="00A34B9E">
      <w:pPr>
        <w:ind w:left="-360"/>
        <w:jc w:val="center"/>
        <w:rPr>
          <w:b/>
          <w:sz w:val="32"/>
          <w:szCs w:val="32"/>
        </w:rPr>
      </w:pPr>
      <w:r w:rsidRPr="00543C3B">
        <w:rPr>
          <w:b/>
          <w:sz w:val="32"/>
          <w:szCs w:val="32"/>
        </w:rPr>
        <w:t>Муниципальное образование</w:t>
      </w:r>
    </w:p>
    <w:p w:rsidR="00A34B9E" w:rsidRPr="00543C3B" w:rsidRDefault="00A34B9E" w:rsidP="00A34B9E">
      <w:pPr>
        <w:ind w:left="-360"/>
        <w:jc w:val="center"/>
        <w:rPr>
          <w:b/>
          <w:sz w:val="32"/>
          <w:szCs w:val="32"/>
        </w:rPr>
      </w:pPr>
      <w:r w:rsidRPr="00543C3B">
        <w:rPr>
          <w:b/>
          <w:sz w:val="32"/>
          <w:szCs w:val="32"/>
        </w:rPr>
        <w:t>«Токсовское городское поселение»</w:t>
      </w:r>
    </w:p>
    <w:p w:rsidR="00A34B9E" w:rsidRPr="00543C3B" w:rsidRDefault="00A34B9E" w:rsidP="00A34B9E">
      <w:pPr>
        <w:jc w:val="center"/>
        <w:rPr>
          <w:b/>
          <w:sz w:val="32"/>
          <w:szCs w:val="32"/>
        </w:rPr>
      </w:pPr>
      <w:r w:rsidRPr="00543C3B">
        <w:rPr>
          <w:b/>
          <w:sz w:val="32"/>
          <w:szCs w:val="32"/>
        </w:rPr>
        <w:t>Всеволожского муниципального района</w:t>
      </w:r>
    </w:p>
    <w:p w:rsidR="00A34B9E" w:rsidRPr="00543C3B" w:rsidRDefault="00A34B9E" w:rsidP="00A34B9E">
      <w:pPr>
        <w:jc w:val="center"/>
        <w:rPr>
          <w:b/>
          <w:sz w:val="32"/>
          <w:szCs w:val="32"/>
        </w:rPr>
      </w:pPr>
      <w:r w:rsidRPr="00543C3B">
        <w:rPr>
          <w:b/>
          <w:sz w:val="32"/>
          <w:szCs w:val="32"/>
        </w:rPr>
        <w:t>Ленинградской области</w:t>
      </w:r>
    </w:p>
    <w:p w:rsidR="00A34B9E" w:rsidRPr="00543C3B" w:rsidRDefault="00A34B9E" w:rsidP="00A34B9E">
      <w:pPr>
        <w:jc w:val="center"/>
        <w:rPr>
          <w:b/>
          <w:sz w:val="32"/>
          <w:szCs w:val="32"/>
        </w:rPr>
      </w:pPr>
    </w:p>
    <w:p w:rsidR="00A34B9E" w:rsidRPr="00543C3B" w:rsidRDefault="00A34B9E" w:rsidP="00A34B9E">
      <w:pPr>
        <w:jc w:val="center"/>
        <w:rPr>
          <w:b/>
          <w:sz w:val="32"/>
          <w:szCs w:val="32"/>
        </w:rPr>
      </w:pPr>
      <w:r w:rsidRPr="00543C3B">
        <w:rPr>
          <w:b/>
          <w:sz w:val="32"/>
          <w:szCs w:val="32"/>
        </w:rPr>
        <w:t>СОВЕТ ДЕПУТАТОВ</w:t>
      </w:r>
    </w:p>
    <w:p w:rsidR="00A34B9E" w:rsidRDefault="00A34B9E" w:rsidP="00A34B9E">
      <w:pPr>
        <w:jc w:val="center"/>
        <w:rPr>
          <w:sz w:val="32"/>
          <w:szCs w:val="32"/>
        </w:rPr>
      </w:pPr>
    </w:p>
    <w:p w:rsidR="00A34B9E" w:rsidRDefault="00A34B9E" w:rsidP="00A34B9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34B9E" w:rsidRPr="00543C3B" w:rsidRDefault="00A34B9E" w:rsidP="00A34B9E">
      <w:pPr>
        <w:jc w:val="center"/>
        <w:rPr>
          <w:sz w:val="32"/>
          <w:szCs w:val="32"/>
        </w:rPr>
      </w:pPr>
    </w:p>
    <w:p w:rsidR="00A34B9E" w:rsidRPr="00543C3B" w:rsidRDefault="00A34B9E" w:rsidP="00A34B9E">
      <w:pPr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 w:rsidRPr="00543C3B">
        <w:rPr>
          <w:b/>
          <w:spacing w:val="40"/>
          <w:sz w:val="32"/>
          <w:szCs w:val="32"/>
        </w:rPr>
        <w:t xml:space="preserve">      РЕШЕНИЕ</w:t>
      </w:r>
    </w:p>
    <w:p w:rsidR="00176277" w:rsidRPr="003E6B91" w:rsidRDefault="00176277" w:rsidP="00176277">
      <w:pPr>
        <w:jc w:val="center"/>
      </w:pPr>
    </w:p>
    <w:p w:rsidR="00176277" w:rsidRPr="00102FE8" w:rsidRDefault="00176277" w:rsidP="00176277">
      <w:pPr>
        <w:jc w:val="both"/>
        <w:rPr>
          <w:sz w:val="28"/>
          <w:szCs w:val="28"/>
        </w:rPr>
      </w:pPr>
      <w:r w:rsidRPr="00102FE8">
        <w:rPr>
          <w:sz w:val="28"/>
          <w:szCs w:val="28"/>
        </w:rPr>
        <w:t xml:space="preserve">от </w:t>
      </w:r>
      <w:r w:rsidR="001961B4">
        <w:rPr>
          <w:sz w:val="28"/>
          <w:szCs w:val="28"/>
        </w:rPr>
        <w:t>_____</w:t>
      </w:r>
      <w:proofErr w:type="gramStart"/>
      <w:r w:rsidR="001961B4">
        <w:rPr>
          <w:sz w:val="28"/>
          <w:szCs w:val="28"/>
        </w:rPr>
        <w:t>_</w:t>
      </w:r>
      <w:r w:rsidRPr="00102FE8">
        <w:rPr>
          <w:sz w:val="28"/>
          <w:szCs w:val="28"/>
        </w:rPr>
        <w:t xml:space="preserve"> </w:t>
      </w:r>
      <w:r w:rsidR="00102FE8" w:rsidRPr="00102FE8">
        <w:rPr>
          <w:sz w:val="28"/>
          <w:szCs w:val="28"/>
        </w:rPr>
        <w:t xml:space="preserve"> </w:t>
      </w:r>
      <w:r w:rsidR="003E6B91">
        <w:rPr>
          <w:sz w:val="28"/>
          <w:szCs w:val="28"/>
        </w:rPr>
        <w:t>года</w:t>
      </w:r>
      <w:proofErr w:type="gramEnd"/>
      <w:r w:rsidR="00102FE8" w:rsidRPr="00102FE8">
        <w:rPr>
          <w:sz w:val="28"/>
          <w:szCs w:val="28"/>
        </w:rPr>
        <w:t xml:space="preserve">                                                                                               </w:t>
      </w:r>
      <w:r w:rsidRPr="00102FE8">
        <w:rPr>
          <w:sz w:val="28"/>
          <w:szCs w:val="28"/>
        </w:rPr>
        <w:t xml:space="preserve">№ </w:t>
      </w:r>
    </w:p>
    <w:p w:rsidR="00176277" w:rsidRPr="00102FE8" w:rsidRDefault="00176277" w:rsidP="00176277">
      <w:pPr>
        <w:jc w:val="both"/>
        <w:rPr>
          <w:sz w:val="28"/>
          <w:szCs w:val="28"/>
        </w:rPr>
      </w:pPr>
    </w:p>
    <w:p w:rsidR="00176277" w:rsidRPr="00102FE8" w:rsidRDefault="00176277" w:rsidP="00176277">
      <w:pPr>
        <w:pStyle w:val="21"/>
        <w:ind w:firstLine="0"/>
        <w:rPr>
          <w:sz w:val="28"/>
          <w:szCs w:val="28"/>
        </w:rPr>
      </w:pPr>
      <w:r w:rsidRPr="00102FE8">
        <w:rPr>
          <w:sz w:val="28"/>
          <w:szCs w:val="28"/>
        </w:rPr>
        <w:t>Об увеличении уставного капитала</w:t>
      </w:r>
    </w:p>
    <w:p w:rsidR="00176277" w:rsidRPr="00102FE8" w:rsidRDefault="00102FE8" w:rsidP="00176277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МП «ТЭКК»</w:t>
      </w:r>
    </w:p>
    <w:p w:rsidR="00176277" w:rsidRDefault="00176277" w:rsidP="00176277">
      <w:pPr>
        <w:rPr>
          <w:b/>
          <w:sz w:val="28"/>
          <w:szCs w:val="28"/>
        </w:rPr>
      </w:pPr>
    </w:p>
    <w:p w:rsidR="003058FF" w:rsidRDefault="00176277" w:rsidP="0017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</w:t>
      </w:r>
      <w:r w:rsidR="00102FE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02FE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02FE8">
        <w:rPr>
          <w:sz w:val="28"/>
          <w:szCs w:val="28"/>
        </w:rPr>
        <w:t>2002</w:t>
      </w:r>
      <w:r>
        <w:rPr>
          <w:sz w:val="28"/>
          <w:szCs w:val="28"/>
        </w:rPr>
        <w:t xml:space="preserve"> № 1</w:t>
      </w:r>
      <w:r w:rsidR="00102FE8">
        <w:rPr>
          <w:sz w:val="28"/>
          <w:szCs w:val="28"/>
        </w:rPr>
        <w:t>61</w:t>
      </w:r>
      <w:r>
        <w:rPr>
          <w:sz w:val="28"/>
          <w:szCs w:val="28"/>
        </w:rPr>
        <w:t>-ФЗ «О</w:t>
      </w:r>
      <w:r w:rsidR="00102FE8">
        <w:rPr>
          <w:sz w:val="28"/>
          <w:szCs w:val="28"/>
        </w:rPr>
        <w:t xml:space="preserve"> государственных и муниципальных унитарных предприятиях</w:t>
      </w:r>
      <w:r>
        <w:rPr>
          <w:sz w:val="28"/>
          <w:szCs w:val="28"/>
        </w:rPr>
        <w:t>», Уставом муниципального образования</w:t>
      </w:r>
      <w:r w:rsidR="00102FE8">
        <w:rPr>
          <w:sz w:val="28"/>
          <w:szCs w:val="28"/>
        </w:rPr>
        <w:t xml:space="preserve"> «Токсовское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области, Уставом </w:t>
      </w:r>
      <w:r w:rsidR="00102FE8">
        <w:rPr>
          <w:sz w:val="28"/>
          <w:szCs w:val="28"/>
        </w:rPr>
        <w:t>МП «МП МО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</w:r>
      <w:r>
        <w:rPr>
          <w:sz w:val="28"/>
          <w:szCs w:val="28"/>
        </w:rPr>
        <w:t xml:space="preserve">, </w:t>
      </w:r>
      <w:r w:rsidR="00102FE8">
        <w:rPr>
          <w:sz w:val="28"/>
          <w:szCs w:val="28"/>
        </w:rPr>
        <w:t xml:space="preserve">Решением совета депутатов МО «Токсовское городское поселение» от </w:t>
      </w:r>
      <w:r w:rsidR="00FF62EE">
        <w:rPr>
          <w:sz w:val="28"/>
          <w:szCs w:val="28"/>
        </w:rPr>
        <w:t>25 декабря</w:t>
      </w:r>
      <w:r w:rsidR="00102FE8">
        <w:rPr>
          <w:sz w:val="28"/>
          <w:szCs w:val="28"/>
        </w:rPr>
        <w:t xml:space="preserve">  №</w:t>
      </w:r>
      <w:r w:rsidR="00FF62EE">
        <w:rPr>
          <w:sz w:val="28"/>
          <w:szCs w:val="28"/>
        </w:rPr>
        <w:t>62</w:t>
      </w:r>
      <w:r w:rsidR="00102FE8">
        <w:rPr>
          <w:sz w:val="28"/>
          <w:szCs w:val="28"/>
        </w:rPr>
        <w:t xml:space="preserve">   «О </w:t>
      </w:r>
      <w:r w:rsidR="00FF62EE">
        <w:rPr>
          <w:sz w:val="28"/>
          <w:szCs w:val="28"/>
        </w:rPr>
        <w:t>бюджете муниципального образования «Токсовское городское поселение» Всеволожского муниципального района Ленинградской области на 2018 год и плановый период 2019-2020 годы</w:t>
      </w:r>
      <w:r w:rsidR="00102FE8">
        <w:rPr>
          <w:sz w:val="28"/>
          <w:szCs w:val="28"/>
        </w:rPr>
        <w:t>»</w:t>
      </w:r>
      <w:r w:rsidR="009F04EE">
        <w:rPr>
          <w:sz w:val="28"/>
          <w:szCs w:val="28"/>
        </w:rPr>
        <w:t xml:space="preserve"> </w:t>
      </w:r>
      <w:r w:rsidR="00FF62EE">
        <w:rPr>
          <w:sz w:val="28"/>
          <w:szCs w:val="28"/>
        </w:rPr>
        <w:t>с учетом разницы между стоимостью чистых активов предприятия и суммой уставного капитала</w:t>
      </w:r>
      <w:r w:rsidR="009F04EE">
        <w:rPr>
          <w:sz w:val="28"/>
          <w:szCs w:val="28"/>
        </w:rPr>
        <w:t>,</w:t>
      </w:r>
      <w:r w:rsidR="00102FE8">
        <w:rPr>
          <w:sz w:val="28"/>
          <w:szCs w:val="28"/>
        </w:rPr>
        <w:t xml:space="preserve"> </w:t>
      </w:r>
      <w:r w:rsidR="003058FF">
        <w:rPr>
          <w:sz w:val="28"/>
          <w:szCs w:val="28"/>
        </w:rPr>
        <w:t>совет депутатов принял</w:t>
      </w:r>
    </w:p>
    <w:p w:rsidR="00176277" w:rsidRPr="003058FF" w:rsidRDefault="00796E86" w:rsidP="003058FF">
      <w:pPr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3058FF">
        <w:rPr>
          <w:sz w:val="36"/>
          <w:szCs w:val="36"/>
        </w:rPr>
        <w:t>:</w:t>
      </w:r>
    </w:p>
    <w:p w:rsidR="003058FF" w:rsidRDefault="003058FF" w:rsidP="00C75615">
      <w:pPr>
        <w:jc w:val="both"/>
        <w:rPr>
          <w:sz w:val="28"/>
          <w:szCs w:val="28"/>
        </w:rPr>
      </w:pPr>
    </w:p>
    <w:p w:rsidR="00C75615" w:rsidRDefault="00C75615" w:rsidP="00176277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уставной капитал МП «ТЭКК</w:t>
      </w:r>
      <w:r w:rsidR="00DF669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№ </w:t>
      </w:r>
      <w:r w:rsidR="00DF669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D7C88">
        <w:rPr>
          <w:sz w:val="28"/>
          <w:szCs w:val="28"/>
        </w:rPr>
        <w:t>9000</w:t>
      </w:r>
      <w:r w:rsidR="001961B4">
        <w:rPr>
          <w:sz w:val="28"/>
          <w:szCs w:val="28"/>
        </w:rPr>
        <w:t xml:space="preserve"> </w:t>
      </w:r>
      <w:proofErr w:type="gramStart"/>
      <w:r w:rsidR="001961B4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 (</w:t>
      </w:r>
      <w:proofErr w:type="gramEnd"/>
      <w:r w:rsidR="006D7C88">
        <w:rPr>
          <w:sz w:val="28"/>
          <w:szCs w:val="28"/>
        </w:rPr>
        <w:t>девять миллионов</w:t>
      </w:r>
      <w:r>
        <w:rPr>
          <w:sz w:val="28"/>
          <w:szCs w:val="28"/>
        </w:rPr>
        <w:t>) рублей</w:t>
      </w:r>
      <w:r w:rsidR="006D7C88">
        <w:rPr>
          <w:sz w:val="28"/>
          <w:szCs w:val="28"/>
        </w:rPr>
        <w:t xml:space="preserve"> </w:t>
      </w:r>
    </w:p>
    <w:p w:rsidR="00003720" w:rsidRDefault="00A21265" w:rsidP="00176277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Учесть</w:t>
      </w:r>
      <w:r w:rsidR="00D5638D">
        <w:rPr>
          <w:sz w:val="28"/>
          <w:szCs w:val="28"/>
        </w:rPr>
        <w:t xml:space="preserve"> </w:t>
      </w:r>
      <w:r w:rsidR="00003720">
        <w:rPr>
          <w:sz w:val="28"/>
          <w:szCs w:val="28"/>
        </w:rPr>
        <w:t>в бюджете МО «Токсовское городское поселение» на 201</w:t>
      </w:r>
      <w:r w:rsidR="001961B4">
        <w:rPr>
          <w:sz w:val="28"/>
          <w:szCs w:val="28"/>
        </w:rPr>
        <w:t>9</w:t>
      </w:r>
      <w:r w:rsidR="00003720">
        <w:rPr>
          <w:sz w:val="28"/>
          <w:szCs w:val="28"/>
        </w:rPr>
        <w:t xml:space="preserve"> год денежные средства на увеличение уставного капитала МП «ТЭКК»</w:t>
      </w:r>
    </w:p>
    <w:p w:rsidR="00591A1C" w:rsidRDefault="008B173D" w:rsidP="00D14D33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1A1C">
        <w:rPr>
          <w:sz w:val="28"/>
          <w:szCs w:val="28"/>
        </w:rPr>
        <w:t xml:space="preserve">нести соответствующие изменения в Устав предприятия, </w:t>
      </w:r>
      <w:r>
        <w:rPr>
          <w:sz w:val="28"/>
          <w:szCs w:val="28"/>
        </w:rPr>
        <w:t xml:space="preserve">главе администрации </w:t>
      </w:r>
      <w:r w:rsidR="00591A1C">
        <w:rPr>
          <w:sz w:val="28"/>
          <w:szCs w:val="28"/>
        </w:rPr>
        <w:t>зарегистрировать соответствующие изменения в установленном законом порядке.</w:t>
      </w:r>
    </w:p>
    <w:p w:rsidR="00A21265" w:rsidRPr="00D14D33" w:rsidRDefault="00A21265" w:rsidP="00D14D33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8"/>
          <w:szCs w:val="28"/>
        </w:rPr>
      </w:pPr>
      <w:r w:rsidRPr="00A21265">
        <w:rPr>
          <w:sz w:val="28"/>
          <w:szCs w:val="28"/>
        </w:rPr>
        <w:t>Настоящее решение</w:t>
      </w:r>
      <w:r w:rsidRPr="00D14D33">
        <w:rPr>
          <w:sz w:val="28"/>
          <w:szCs w:val="28"/>
        </w:rPr>
        <w:t xml:space="preserve"> вступает в силу с момента его </w:t>
      </w:r>
      <w:r w:rsidR="00D14D33">
        <w:rPr>
          <w:sz w:val="28"/>
          <w:szCs w:val="28"/>
        </w:rPr>
        <w:t>принятия</w:t>
      </w:r>
      <w:r w:rsidRPr="00D14D33">
        <w:rPr>
          <w:sz w:val="28"/>
          <w:szCs w:val="28"/>
        </w:rPr>
        <w:t>.</w:t>
      </w:r>
    </w:p>
    <w:p w:rsidR="00A21265" w:rsidRDefault="00A21265" w:rsidP="00A2126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A21265" w:rsidRDefault="00A21265" w:rsidP="00A2126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87656" w:rsidRPr="00A34B9E" w:rsidRDefault="00A21265" w:rsidP="00A34B9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В. Ковальчук</w:t>
      </w:r>
      <w:bookmarkStart w:id="0" w:name="_GoBack"/>
      <w:bookmarkEnd w:id="0"/>
    </w:p>
    <w:sectPr w:rsidR="00987656" w:rsidRPr="00A34B9E" w:rsidSect="00A34B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6EFE"/>
    <w:multiLevelType w:val="multilevel"/>
    <w:tmpl w:val="B69CFE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77"/>
    <w:rsid w:val="00003720"/>
    <w:rsid w:val="00102FE8"/>
    <w:rsid w:val="00176277"/>
    <w:rsid w:val="001961B4"/>
    <w:rsid w:val="001D6BA6"/>
    <w:rsid w:val="001F28E8"/>
    <w:rsid w:val="003058FF"/>
    <w:rsid w:val="003E6B91"/>
    <w:rsid w:val="00591A1C"/>
    <w:rsid w:val="006D7C88"/>
    <w:rsid w:val="00796E86"/>
    <w:rsid w:val="008453C1"/>
    <w:rsid w:val="008A3577"/>
    <w:rsid w:val="008B173D"/>
    <w:rsid w:val="008E6A14"/>
    <w:rsid w:val="00987656"/>
    <w:rsid w:val="009F04EE"/>
    <w:rsid w:val="00A21265"/>
    <w:rsid w:val="00A34B9E"/>
    <w:rsid w:val="00AE308E"/>
    <w:rsid w:val="00C75615"/>
    <w:rsid w:val="00D14D33"/>
    <w:rsid w:val="00D5638D"/>
    <w:rsid w:val="00DF669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063E-C27C-4572-A505-72E80B0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6277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">
    <w:name w:val="Абзац списка1"/>
    <w:basedOn w:val="a"/>
    <w:rsid w:val="00176277"/>
    <w:pPr>
      <w:ind w:left="720" w:hanging="357"/>
      <w:jc w:val="both"/>
    </w:pPr>
    <w:rPr>
      <w:rFonts w:eastAsia="Calibri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21265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unhideWhenUsed/>
    <w:rsid w:val="00A2126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961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1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23</cp:revision>
  <cp:lastPrinted>2019-04-18T12:59:00Z</cp:lastPrinted>
  <dcterms:created xsi:type="dcterms:W3CDTF">2018-12-27T11:28:00Z</dcterms:created>
  <dcterms:modified xsi:type="dcterms:W3CDTF">2019-04-29T11:09:00Z</dcterms:modified>
</cp:coreProperties>
</file>