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C9ABE" w14:textId="77777777" w:rsidR="00ED758B" w:rsidRPr="006445CC" w:rsidRDefault="00ED758B" w:rsidP="00ED758B">
      <w:pPr>
        <w:jc w:val="right"/>
        <w:rPr>
          <w:b/>
        </w:rPr>
      </w:pPr>
      <w:bookmarkStart w:id="0" w:name="_GoBack"/>
      <w:bookmarkEnd w:id="0"/>
      <w:r w:rsidRPr="006445CC">
        <w:rPr>
          <w:b/>
        </w:rPr>
        <w:t xml:space="preserve">Приложение 1 </w:t>
      </w:r>
    </w:p>
    <w:p w14:paraId="1DB953A0" w14:textId="77777777" w:rsidR="00ED758B" w:rsidRDefault="00ED758B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69C9EA7A" w14:textId="77777777" w:rsidR="00ED758B" w:rsidRDefault="00ED758B" w:rsidP="00ED758B">
      <w:pPr>
        <w:jc w:val="right"/>
      </w:pPr>
      <w:r w:rsidRPr="00ED758B">
        <w:t xml:space="preserve">экстремизму и профилактика терроризма </w:t>
      </w:r>
    </w:p>
    <w:p w14:paraId="023543DC" w14:textId="77777777" w:rsidR="006445CC" w:rsidRDefault="00ED758B" w:rsidP="00ED758B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5078F3DC" w14:textId="77777777" w:rsidR="006445CC" w:rsidRDefault="00ED758B" w:rsidP="00ED758B">
      <w:pPr>
        <w:jc w:val="right"/>
      </w:pPr>
      <w:r w:rsidRPr="00ED758B">
        <w:t xml:space="preserve">городское поселение» Всеволожского муниципального </w:t>
      </w:r>
    </w:p>
    <w:p w14:paraId="4B302DD1" w14:textId="77777777" w:rsidR="006445CC" w:rsidRDefault="00ED758B" w:rsidP="00ED758B">
      <w:pPr>
        <w:jc w:val="right"/>
      </w:pPr>
      <w:r w:rsidRPr="00ED758B">
        <w:t>района Ленинградской области»</w:t>
      </w:r>
    </w:p>
    <w:p w14:paraId="125A952D" w14:textId="77777777" w:rsidR="006445CC" w:rsidRDefault="006445CC" w:rsidP="00ED758B">
      <w:pPr>
        <w:jc w:val="right"/>
      </w:pPr>
    </w:p>
    <w:p w14:paraId="3819A88E" w14:textId="6560E66A" w:rsidR="006445CC" w:rsidRDefault="006445CC" w:rsidP="006445CC">
      <w:pPr>
        <w:jc w:val="center"/>
      </w:pPr>
      <w:r w:rsidRPr="00ED758B">
        <w:rPr>
          <w:b/>
        </w:rPr>
        <w:t>Сведения о показателях (индикаторах)</w:t>
      </w:r>
      <w:r>
        <w:rPr>
          <w:b/>
        </w:rPr>
        <w:t xml:space="preserve"> </w:t>
      </w:r>
      <w:r w:rsidRPr="00ED758B">
        <w:rPr>
          <w:b/>
        </w:rPr>
        <w:t>муниципальной программы и их значениях</w:t>
      </w:r>
    </w:p>
    <w:p w14:paraId="4B6414D2" w14:textId="77777777" w:rsidR="006445CC" w:rsidRDefault="006445CC" w:rsidP="006445CC">
      <w:pPr>
        <w:jc w:val="center"/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417"/>
        <w:gridCol w:w="1134"/>
        <w:gridCol w:w="1418"/>
        <w:gridCol w:w="1417"/>
        <w:gridCol w:w="1560"/>
        <w:gridCol w:w="1275"/>
        <w:gridCol w:w="1418"/>
      </w:tblGrid>
      <w:tr w:rsidR="008A6D57" w:rsidRPr="006445CC" w14:paraId="149A397E" w14:textId="36D595F3" w:rsidTr="008A6D57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FD5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№ </w:t>
            </w:r>
            <w:proofErr w:type="gramStart"/>
            <w:r w:rsidRPr="006445CC">
              <w:rPr>
                <w:b/>
              </w:rPr>
              <w:t>п</w:t>
            </w:r>
            <w:proofErr w:type="gramEnd"/>
            <w:r w:rsidRPr="006445CC">
              <w:rPr>
                <w:b/>
              </w:rPr>
              <w:t>/п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CC8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Показатель (индикатор) </w:t>
            </w:r>
          </w:p>
          <w:p w14:paraId="455C0AF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DA13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Ед. измерения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B3A" w14:textId="6652E221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Значения показателей (индикаторов) </w:t>
            </w:r>
          </w:p>
        </w:tc>
      </w:tr>
      <w:tr w:rsidR="008A6D57" w:rsidRPr="006445CC" w14:paraId="76567841" w14:textId="324692A4" w:rsidTr="008A6D57">
        <w:trPr>
          <w:trHeight w:val="10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545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97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07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DA18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 xml:space="preserve">Базовый период (2021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9A7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4AD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74B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5CC">
              <w:rPr>
                <w:b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7DDC" w14:textId="369A09FA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8A6D57" w:rsidRPr="006445CC" w14:paraId="50D3D942" w14:textId="080D4A6D" w:rsidTr="008A6D5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45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0EC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A4FF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425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167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F742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8F26" w14:textId="77777777" w:rsidR="008A6D57" w:rsidRPr="00703610" w:rsidRDefault="008A6D57" w:rsidP="0065487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5523" w14:textId="77777777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17D" w14:textId="4E7D84E0" w:rsidR="008A6D57" w:rsidRPr="00703610" w:rsidRDefault="008A6D57" w:rsidP="006445CC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9</w:t>
            </w:r>
          </w:p>
        </w:tc>
      </w:tr>
      <w:tr w:rsidR="008A6D57" w:rsidRPr="006445CC" w14:paraId="4FD703FB" w14:textId="1A931A21" w:rsidTr="001150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5F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33CA" w14:textId="43354C7E" w:rsidR="008A6D57" w:rsidRPr="009A6F5B" w:rsidRDefault="008A6D57" w:rsidP="006548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6F5B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A6F5B">
              <w:rPr>
                <w:b/>
              </w:rPr>
              <w:t>Токсовское</w:t>
            </w:r>
            <w:proofErr w:type="spellEnd"/>
            <w:r w:rsidRPr="009A6F5B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A6D57" w:rsidRPr="006445CC" w14:paraId="5BB5CFC7" w14:textId="70F59C84" w:rsidTr="002414C0">
        <w:trPr>
          <w:trHeight w:val="7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9598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A0CB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заключенных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48A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563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3DE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E1D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966E" w14:textId="148E8501" w:rsidR="008A6D57" w:rsidRPr="006445CC" w:rsidRDefault="00641E6B" w:rsidP="0065487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E721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B21" w14:textId="432AD5C1" w:rsidR="008A6D57" w:rsidRDefault="002414C0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A6D57" w:rsidRPr="006445CC" w14:paraId="46E2B997" w14:textId="3B5493E6" w:rsidTr="008A6D57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E99F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AEA" w14:textId="77777777" w:rsidR="008A6D57" w:rsidRPr="001E5AA5" w:rsidRDefault="008A6D57" w:rsidP="006548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144" w14:textId="77777777" w:rsidR="008A6D57" w:rsidRPr="006445CC" w:rsidRDefault="008A6D57" w:rsidP="0065487D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B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CEFC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9747" w14:textId="7C5F0C1E" w:rsidR="008A6D57" w:rsidRPr="006445CC" w:rsidRDefault="001E5AA5" w:rsidP="0065487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50D6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1DFA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C043" w14:textId="77777777" w:rsidR="008A6D57" w:rsidRPr="006445CC" w:rsidRDefault="008A6D57" w:rsidP="0065487D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D57" w:rsidRPr="006445CC" w14:paraId="154A5500" w14:textId="356E9EC9" w:rsidTr="009B2E34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6B16C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2E5C" w14:textId="77777777" w:rsidR="008A6D57" w:rsidRPr="001E5AA5" w:rsidRDefault="008A6D57" w:rsidP="006445C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Количество выпущенных информационных памяток (брошюр) по профилактике терроризма и противодействию экстремизму.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6D1F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плановое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5BF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ECD" w14:textId="6CBCDE3E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B2E34">
              <w:t xml:space="preserve"> </w:t>
            </w:r>
            <w: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414" w14:textId="2F86C505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426F" w14:textId="60411F90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5485" w14:textId="3D64D3D8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53B1" w14:textId="601FDAF6" w:rsidR="008A6D57" w:rsidRDefault="009B2E34" w:rsidP="006445C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</w:t>
            </w:r>
          </w:p>
        </w:tc>
      </w:tr>
      <w:tr w:rsidR="008A6D57" w:rsidRPr="006445CC" w14:paraId="0A465BAE" w14:textId="596DA2DD" w:rsidTr="008A6D57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CF1" w14:textId="77777777" w:rsidR="008A6D57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F61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F04E" w14:textId="77777777" w:rsidR="008A6D57" w:rsidRPr="006445CC" w:rsidRDefault="008A6D57" w:rsidP="006445CC">
            <w:pPr>
              <w:autoSpaceDE w:val="0"/>
              <w:autoSpaceDN w:val="0"/>
              <w:adjustRightInd w:val="0"/>
            </w:pPr>
            <w:r w:rsidRPr="006445CC">
              <w:t>фактическое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D8E5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D1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A40" w14:textId="6170FA79" w:rsidR="008A6D57" w:rsidRPr="006445CC" w:rsidRDefault="00641E6B" w:rsidP="006445CC">
            <w:pPr>
              <w:autoSpaceDE w:val="0"/>
              <w:autoSpaceDN w:val="0"/>
              <w:adjustRightInd w:val="0"/>
              <w:jc w:val="center"/>
            </w:pPr>
            <w: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E382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5EE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1F9" w14:textId="77777777" w:rsidR="008A6D57" w:rsidRPr="006445CC" w:rsidRDefault="008A6D57" w:rsidP="006445C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837C8E0" w14:textId="77777777" w:rsidR="00401B0D" w:rsidRDefault="00401B0D" w:rsidP="006445CC">
      <w:pPr>
        <w:jc w:val="center"/>
      </w:pPr>
      <w:r>
        <w:br w:type="page"/>
      </w:r>
    </w:p>
    <w:p w14:paraId="1F2208BA" w14:textId="77777777" w:rsidR="006445CC" w:rsidRPr="006445CC" w:rsidRDefault="006445CC" w:rsidP="006445CC">
      <w:pPr>
        <w:jc w:val="right"/>
        <w:rPr>
          <w:b/>
        </w:rPr>
      </w:pPr>
      <w:bookmarkStart w:id="1" w:name="_Hlk89358714"/>
      <w:r w:rsidRPr="006445CC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6445CC">
        <w:rPr>
          <w:b/>
        </w:rPr>
        <w:t xml:space="preserve"> </w:t>
      </w:r>
    </w:p>
    <w:p w14:paraId="77B588C1" w14:textId="77777777" w:rsidR="006445CC" w:rsidRDefault="006445CC" w:rsidP="006445CC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0A4C555E" w14:textId="77777777" w:rsidR="006445CC" w:rsidRDefault="006445CC" w:rsidP="006445CC">
      <w:pPr>
        <w:jc w:val="right"/>
      </w:pPr>
      <w:r w:rsidRPr="00ED758B">
        <w:t xml:space="preserve">экстремизму и профилактика терроризма </w:t>
      </w:r>
    </w:p>
    <w:p w14:paraId="2D73B75D" w14:textId="77777777" w:rsidR="006445CC" w:rsidRDefault="006445CC" w:rsidP="006445CC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4B4E37D0" w14:textId="77777777" w:rsidR="006445CC" w:rsidRDefault="006445CC" w:rsidP="006445CC">
      <w:pPr>
        <w:jc w:val="right"/>
      </w:pPr>
      <w:r w:rsidRPr="00ED758B">
        <w:t xml:space="preserve">городское поселение» Всеволожского муниципального </w:t>
      </w:r>
    </w:p>
    <w:p w14:paraId="12BFF5EA" w14:textId="77777777" w:rsidR="006445CC" w:rsidRDefault="006445CC" w:rsidP="006445CC">
      <w:pPr>
        <w:jc w:val="right"/>
      </w:pPr>
      <w:r w:rsidRPr="00ED758B">
        <w:t>района Ленинградской области»</w:t>
      </w:r>
    </w:p>
    <w:bookmarkEnd w:id="1"/>
    <w:p w14:paraId="6949D331" w14:textId="77777777" w:rsidR="006445CC" w:rsidRDefault="006445CC" w:rsidP="006445CC">
      <w:pPr>
        <w:jc w:val="right"/>
      </w:pPr>
    </w:p>
    <w:p w14:paraId="5038000D" w14:textId="77777777" w:rsidR="006445CC" w:rsidRDefault="006445CC" w:rsidP="006445CC">
      <w:pPr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14:paraId="0F66D93A" w14:textId="77777777" w:rsidR="004762D9" w:rsidRDefault="004762D9" w:rsidP="006445CC">
      <w:pPr>
        <w:jc w:val="center"/>
        <w:rPr>
          <w:b/>
        </w:rPr>
      </w:pPr>
    </w:p>
    <w:tbl>
      <w:tblPr>
        <w:tblW w:w="15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701"/>
        <w:gridCol w:w="1417"/>
        <w:gridCol w:w="1357"/>
      </w:tblGrid>
      <w:tr w:rsidR="004762D9" w:rsidRPr="004762D9" w14:paraId="5FB0156F" w14:textId="77777777" w:rsidTr="009A6F5B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4C20" w14:textId="77777777" w:rsidR="004762D9" w:rsidRPr="004762D9" w:rsidRDefault="004762D9" w:rsidP="004762D9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6176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Ответственный исполнит</w:t>
            </w:r>
            <w:r>
              <w:rPr>
                <w:b/>
              </w:rPr>
              <w:t xml:space="preserve">ель/ соисполнитель/ </w:t>
            </w:r>
            <w:r w:rsidRPr="004762D9">
              <w:rPr>
                <w:b/>
              </w:rPr>
              <w:t xml:space="preserve">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CD4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Годы реализации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D5D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Оценка расходов (тыс. руб., в ценах соответствующих лет)</w:t>
            </w:r>
          </w:p>
        </w:tc>
      </w:tr>
      <w:tr w:rsidR="004762D9" w:rsidRPr="004762D9" w14:paraId="52C2C744" w14:textId="77777777" w:rsidTr="001E5AA5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C90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0FBE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C50B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EDE2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BFBF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CCE8" w14:textId="517452BD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 xml:space="preserve">Областной бюджет </w:t>
            </w:r>
            <w:proofErr w:type="spellStart"/>
            <w:proofErr w:type="gramStart"/>
            <w:r w:rsidRPr="004762D9">
              <w:rPr>
                <w:b/>
              </w:rPr>
              <w:t>Ленинградс</w:t>
            </w:r>
            <w:proofErr w:type="spellEnd"/>
            <w:r w:rsidR="001E5AA5">
              <w:rPr>
                <w:b/>
              </w:rPr>
              <w:t>-</w:t>
            </w:r>
            <w:r w:rsidRPr="004762D9">
              <w:rPr>
                <w:b/>
              </w:rPr>
              <w:t>кой</w:t>
            </w:r>
            <w:proofErr w:type="gramEnd"/>
            <w:r w:rsidRPr="004762D9">
              <w:rPr>
                <w:b/>
              </w:rPr>
              <w:t xml:space="preserve">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9931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Местные бюджеты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1C5" w14:textId="77777777" w:rsidR="004762D9" w:rsidRPr="004762D9" w:rsidRDefault="004762D9" w:rsidP="0065487D">
            <w:pPr>
              <w:pStyle w:val="ConsPlusNormal"/>
              <w:jc w:val="center"/>
              <w:rPr>
                <w:b/>
              </w:rPr>
            </w:pPr>
            <w:r w:rsidRPr="004762D9">
              <w:rPr>
                <w:b/>
              </w:rPr>
              <w:t>Прочие источники</w:t>
            </w:r>
          </w:p>
        </w:tc>
      </w:tr>
      <w:tr w:rsidR="004762D9" w:rsidRPr="004762D9" w14:paraId="7721A8FD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50E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8C66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F561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594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78F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E545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B2CB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E9E3" w14:textId="77777777" w:rsidR="004762D9" w:rsidRPr="00703610" w:rsidRDefault="004762D9" w:rsidP="0065487D">
            <w:pPr>
              <w:pStyle w:val="ConsPlusNormal"/>
              <w:jc w:val="center"/>
              <w:rPr>
                <w:i/>
                <w:iCs/>
              </w:rPr>
            </w:pPr>
            <w:r w:rsidRPr="00703610">
              <w:rPr>
                <w:i/>
                <w:iCs/>
              </w:rPr>
              <w:t>8</w:t>
            </w:r>
          </w:p>
        </w:tc>
      </w:tr>
      <w:tr w:rsidR="009B2E34" w:rsidRPr="004762D9" w14:paraId="65B3BCB2" w14:textId="77777777" w:rsidTr="001E5AA5">
        <w:trPr>
          <w:trHeight w:val="77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CF81B" w14:textId="77777777" w:rsidR="009B2E34" w:rsidRPr="00232B8A" w:rsidRDefault="009B2E34" w:rsidP="0065487D">
            <w:pPr>
              <w:pStyle w:val="ConsPlusNormal"/>
              <w:jc w:val="center"/>
              <w:rPr>
                <w:b/>
              </w:rPr>
            </w:pPr>
            <w:r w:rsidRPr="00232B8A">
              <w:rPr>
                <w:b/>
              </w:rPr>
              <w:t>Муниципальная программа «Противодействие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232B8A">
              <w:rPr>
                <w:b/>
              </w:rPr>
              <w:t>Токсовское</w:t>
            </w:r>
            <w:proofErr w:type="spellEnd"/>
            <w:r w:rsidRPr="00232B8A">
              <w:rPr>
                <w:b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709F0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Администрация </w:t>
            </w:r>
            <w:r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Всеволожского муниципального района Ленинградской области</w:t>
            </w:r>
            <w:r>
              <w:t>/</w:t>
            </w:r>
          </w:p>
          <w:p w14:paraId="113505C5" w14:textId="77777777" w:rsidR="009B2E34" w:rsidRDefault="009B2E34" w:rsidP="0065487D">
            <w:pPr>
              <w:pStyle w:val="ConsPlusNormal"/>
              <w:jc w:val="center"/>
            </w:pPr>
            <w:r w:rsidRPr="004762D9">
              <w:t xml:space="preserve">Ведущий специалист по делам ГО и ЧС администрации </w:t>
            </w:r>
            <w:r>
              <w:t>МО</w:t>
            </w:r>
            <w:r w:rsidRPr="004762D9">
              <w:t xml:space="preserve"> «</w:t>
            </w:r>
            <w:proofErr w:type="spellStart"/>
            <w:r w:rsidRPr="004762D9">
              <w:t>Токсовское</w:t>
            </w:r>
            <w:proofErr w:type="spellEnd"/>
            <w:r w:rsidRPr="004762D9">
              <w:t xml:space="preserve"> городское поселение» во взаимодействии с правоохранительными органами Ленинградской области</w:t>
            </w:r>
            <w:r>
              <w:t>/</w:t>
            </w:r>
          </w:p>
          <w:p w14:paraId="3A2B1847" w14:textId="77777777" w:rsidR="009B2E34" w:rsidRPr="004762D9" w:rsidRDefault="009B2E34" w:rsidP="004762D9">
            <w:pPr>
              <w:pStyle w:val="ConsPlusNormal"/>
              <w:jc w:val="center"/>
            </w:pPr>
            <w:r>
              <w:t>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  <w:r>
              <w:t>, печатные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4119" w14:textId="77777777" w:rsidR="009B2E34" w:rsidRPr="004762D9" w:rsidRDefault="009B2E34" w:rsidP="0065487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25BC" w14:textId="431B7B8D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8C57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C6CA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FD6A" w14:textId="16931B60" w:rsidR="009B2E34" w:rsidRPr="004762D9" w:rsidRDefault="00781ABE" w:rsidP="0065487D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0AB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452D5062" w14:textId="77777777" w:rsidTr="001E5AA5">
        <w:trPr>
          <w:trHeight w:val="64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EAE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38660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983" w14:textId="77777777" w:rsidR="009B2E34" w:rsidRPr="004762D9" w:rsidRDefault="009B2E34" w:rsidP="0065487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4239" w14:textId="390753F7" w:rsidR="009B2E34" w:rsidRPr="004762D9" w:rsidRDefault="009B2E34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375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85AD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ECFB" w14:textId="7C3827B0" w:rsidR="009B2E34" w:rsidRPr="004762D9" w:rsidRDefault="009B2E34" w:rsidP="0065487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1653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7007C401" w14:textId="77777777" w:rsidTr="001E5AA5">
        <w:trPr>
          <w:trHeight w:val="760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9E75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8ED0E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2A59" w14:textId="77777777" w:rsidR="009B2E34" w:rsidRPr="004762D9" w:rsidRDefault="009B2E34" w:rsidP="0065487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6058" w14:textId="6B801C84" w:rsidR="009B2E34" w:rsidRPr="004762D9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B270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3B71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634" w14:textId="7481FDB4" w:rsidR="009B2E34" w:rsidRPr="004762D9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FECC" w14:textId="77777777" w:rsidR="009B2E34" w:rsidRPr="004762D9" w:rsidRDefault="009B2E34" w:rsidP="0065487D">
            <w:pPr>
              <w:pStyle w:val="ConsPlusNormal"/>
              <w:jc w:val="center"/>
            </w:pPr>
            <w:r>
              <w:t>-</w:t>
            </w:r>
          </w:p>
        </w:tc>
      </w:tr>
      <w:tr w:rsidR="009B2E34" w:rsidRPr="004762D9" w14:paraId="18D4AD9A" w14:textId="77777777" w:rsidTr="001E5AA5"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3979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B4D7" w14:textId="77777777" w:rsidR="009B2E34" w:rsidRPr="004762D9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8CCB" w14:textId="45D36D95" w:rsidR="009B2E34" w:rsidRDefault="009B2E34" w:rsidP="0065487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F23" w14:textId="2BAE2012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FA9B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71D" w14:textId="77777777" w:rsidR="009B2E34" w:rsidRDefault="009B2E34" w:rsidP="0065487D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D8A5" w14:textId="44EF4F95" w:rsidR="009B2E34" w:rsidRDefault="009B2E34" w:rsidP="0065487D">
            <w:pPr>
              <w:pStyle w:val="ConsPlusNormal"/>
              <w:jc w:val="center"/>
            </w:pPr>
            <w:r>
              <w:t>160,0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79" w14:textId="77777777" w:rsidR="009B2E34" w:rsidRDefault="009B2E34" w:rsidP="0065487D">
            <w:pPr>
              <w:pStyle w:val="ConsPlusNormal"/>
              <w:jc w:val="center"/>
            </w:pPr>
          </w:p>
        </w:tc>
      </w:tr>
      <w:tr w:rsidR="004762D9" w:rsidRPr="004762D9" w14:paraId="32496BFB" w14:textId="77777777" w:rsidTr="001E5AA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49C7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5B64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E29" w14:textId="77777777" w:rsidR="004762D9" w:rsidRPr="00F26777" w:rsidRDefault="004762D9" w:rsidP="0065487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4C6" w14:textId="6467E188" w:rsidR="004762D9" w:rsidRPr="00F26777" w:rsidRDefault="009B2E34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DD83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E5C5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815" w14:textId="2B01B262" w:rsidR="004762D9" w:rsidRPr="00F26777" w:rsidRDefault="009B2E34" w:rsidP="006548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0E96" w14:textId="77777777" w:rsidR="004762D9" w:rsidRPr="00F26777" w:rsidRDefault="00F26777" w:rsidP="0065487D">
            <w:pPr>
              <w:pStyle w:val="ConsPlusNormal"/>
              <w:jc w:val="center"/>
              <w:rPr>
                <w:b/>
              </w:rPr>
            </w:pPr>
            <w:r w:rsidRPr="00F26777">
              <w:rPr>
                <w:b/>
              </w:rPr>
              <w:t>-</w:t>
            </w:r>
          </w:p>
        </w:tc>
      </w:tr>
    </w:tbl>
    <w:p w14:paraId="45C04DB5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7D71E434" w14:textId="77777777" w:rsidR="009A6F5B" w:rsidRDefault="009A6F5B" w:rsidP="00AE1B7C">
      <w:pPr>
        <w:autoSpaceDE w:val="0"/>
        <w:autoSpaceDN w:val="0"/>
        <w:adjustRightInd w:val="0"/>
        <w:jc w:val="center"/>
        <w:rPr>
          <w:b/>
          <w:bCs/>
        </w:rPr>
      </w:pPr>
    </w:p>
    <w:p w14:paraId="22FD1D76" w14:textId="272E85BB" w:rsidR="00FE5FF0" w:rsidRPr="006445CC" w:rsidRDefault="00FE5FF0" w:rsidP="00FE5FF0">
      <w:pPr>
        <w:jc w:val="right"/>
        <w:rPr>
          <w:b/>
        </w:rPr>
      </w:pPr>
      <w:r w:rsidRPr="006445CC">
        <w:rPr>
          <w:b/>
        </w:rPr>
        <w:lastRenderedPageBreak/>
        <w:t xml:space="preserve">Приложение </w:t>
      </w:r>
      <w:r>
        <w:rPr>
          <w:b/>
        </w:rPr>
        <w:t>3</w:t>
      </w:r>
      <w:r w:rsidRPr="006445CC">
        <w:rPr>
          <w:b/>
        </w:rPr>
        <w:t xml:space="preserve"> </w:t>
      </w:r>
    </w:p>
    <w:p w14:paraId="6360068B" w14:textId="77777777" w:rsidR="00FE5FF0" w:rsidRDefault="00FE5FF0" w:rsidP="00FE5FF0">
      <w:pPr>
        <w:jc w:val="right"/>
      </w:pPr>
      <w:r>
        <w:t xml:space="preserve">к муниципальной программе </w:t>
      </w:r>
      <w:r w:rsidRPr="00ED758B">
        <w:t xml:space="preserve">«Противодействие </w:t>
      </w:r>
    </w:p>
    <w:p w14:paraId="75E7DD32" w14:textId="77777777" w:rsidR="00FE5FF0" w:rsidRDefault="00FE5FF0" w:rsidP="00FE5FF0">
      <w:pPr>
        <w:jc w:val="right"/>
      </w:pPr>
      <w:r w:rsidRPr="00ED758B">
        <w:t xml:space="preserve">экстремизму и профилактика терроризма </w:t>
      </w:r>
    </w:p>
    <w:p w14:paraId="5B1DAF77" w14:textId="77777777" w:rsidR="00FE5FF0" w:rsidRDefault="00FE5FF0" w:rsidP="00FE5FF0">
      <w:pPr>
        <w:jc w:val="right"/>
      </w:pPr>
      <w:r w:rsidRPr="00ED758B">
        <w:t>на территории муниципального образования «</w:t>
      </w:r>
      <w:proofErr w:type="spellStart"/>
      <w:r w:rsidRPr="00ED758B">
        <w:t>Токсовское</w:t>
      </w:r>
      <w:proofErr w:type="spellEnd"/>
      <w:r w:rsidRPr="00ED758B">
        <w:t xml:space="preserve"> </w:t>
      </w:r>
    </w:p>
    <w:p w14:paraId="1CE13C14" w14:textId="77777777" w:rsidR="00FE5FF0" w:rsidRDefault="00FE5FF0" w:rsidP="00FE5FF0">
      <w:pPr>
        <w:jc w:val="right"/>
      </w:pPr>
      <w:r w:rsidRPr="00ED758B">
        <w:t xml:space="preserve">городское поселение» Всеволожского муниципального </w:t>
      </w:r>
    </w:p>
    <w:p w14:paraId="07CA8890" w14:textId="77777777" w:rsidR="00FE5FF0" w:rsidRDefault="00FE5FF0" w:rsidP="00FE5FF0">
      <w:pPr>
        <w:jc w:val="right"/>
      </w:pPr>
      <w:r w:rsidRPr="00ED758B">
        <w:t>района Ленинградской области»</w:t>
      </w:r>
    </w:p>
    <w:p w14:paraId="43874FA9" w14:textId="77777777" w:rsidR="00FE5FF0" w:rsidRDefault="00FE5FF0" w:rsidP="00FE5FF0">
      <w:pPr>
        <w:autoSpaceDE w:val="0"/>
        <w:autoSpaceDN w:val="0"/>
        <w:adjustRightInd w:val="0"/>
        <w:jc w:val="right"/>
        <w:rPr>
          <w:b/>
          <w:bCs/>
        </w:rPr>
      </w:pPr>
    </w:p>
    <w:p w14:paraId="154C9BB9" w14:textId="5D168208" w:rsidR="00732B50" w:rsidRDefault="00732B50" w:rsidP="00AE1B7C">
      <w:pPr>
        <w:autoSpaceDE w:val="0"/>
        <w:autoSpaceDN w:val="0"/>
        <w:adjustRightInd w:val="0"/>
        <w:jc w:val="center"/>
        <w:rPr>
          <w:b/>
          <w:bCs/>
        </w:rPr>
      </w:pPr>
      <w:r w:rsidRPr="000E6D6E">
        <w:rPr>
          <w:b/>
          <w:bCs/>
        </w:rPr>
        <w:t xml:space="preserve">Перечень мероприятий по реализации </w:t>
      </w:r>
      <w:r w:rsidR="00F26777">
        <w:rPr>
          <w:b/>
          <w:bCs/>
        </w:rPr>
        <w:t xml:space="preserve">муниципальной </w:t>
      </w:r>
      <w:r w:rsidRPr="000E6D6E">
        <w:rPr>
          <w:b/>
          <w:bCs/>
        </w:rPr>
        <w:t xml:space="preserve">программы </w:t>
      </w:r>
    </w:p>
    <w:p w14:paraId="36FED35C" w14:textId="77777777" w:rsidR="00F26777" w:rsidRDefault="00F26777" w:rsidP="00AE1B7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5705"/>
        <w:gridCol w:w="1566"/>
        <w:gridCol w:w="2183"/>
        <w:gridCol w:w="2250"/>
        <w:gridCol w:w="3456"/>
      </w:tblGrid>
      <w:tr w:rsidR="00D6056B" w:rsidRPr="00F26777" w14:paraId="761D1D98" w14:textId="77777777" w:rsidTr="00FE5FF0">
        <w:trPr>
          <w:trHeight w:val="1200"/>
        </w:trPr>
        <w:tc>
          <w:tcPr>
            <w:tcW w:w="0" w:type="auto"/>
            <w:vAlign w:val="center"/>
          </w:tcPr>
          <w:p w14:paraId="68FF5160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 xml:space="preserve">№ </w:t>
            </w:r>
            <w:proofErr w:type="gramStart"/>
            <w:r w:rsidRPr="00F26777">
              <w:rPr>
                <w:b/>
              </w:rPr>
              <w:t>п</w:t>
            </w:r>
            <w:proofErr w:type="gramEnd"/>
            <w:r w:rsidRPr="00F26777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14:paraId="25E1D1BA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63379E17" w14:textId="77777777" w:rsidR="00732B50" w:rsidRPr="00F26777" w:rsidRDefault="00F26777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67B8CA2B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Всего средства местного бюджета</w:t>
            </w:r>
          </w:p>
          <w:p w14:paraId="3730D074" w14:textId="4D8DEB0F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(тыс.</w:t>
            </w:r>
            <w:r w:rsidR="001E5AA5">
              <w:rPr>
                <w:b/>
              </w:rPr>
              <w:t xml:space="preserve"> </w:t>
            </w:r>
            <w:r w:rsidRPr="00F26777">
              <w:rPr>
                <w:b/>
              </w:rPr>
              <w:t>руб.)</w:t>
            </w:r>
          </w:p>
        </w:tc>
        <w:tc>
          <w:tcPr>
            <w:tcW w:w="2250" w:type="dxa"/>
            <w:vAlign w:val="center"/>
          </w:tcPr>
          <w:p w14:paraId="66B9BD24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Объем мероприятия</w:t>
            </w:r>
          </w:p>
        </w:tc>
        <w:tc>
          <w:tcPr>
            <w:tcW w:w="3456" w:type="dxa"/>
            <w:vAlign w:val="center"/>
          </w:tcPr>
          <w:p w14:paraId="7E9A0775" w14:textId="77777777" w:rsidR="00732B50" w:rsidRPr="00F26777" w:rsidRDefault="00732B50" w:rsidP="00585E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6777">
              <w:rPr>
                <w:b/>
              </w:rPr>
              <w:t>Исполнители</w:t>
            </w:r>
            <w:r w:rsidR="00F26777">
              <w:rPr>
                <w:b/>
              </w:rPr>
              <w:t>/ соисполнители/ участники</w:t>
            </w:r>
          </w:p>
        </w:tc>
      </w:tr>
      <w:tr w:rsidR="00732B50" w:rsidRPr="00F26777" w14:paraId="23922081" w14:textId="77777777" w:rsidTr="00534C41">
        <w:trPr>
          <w:trHeight w:val="409"/>
        </w:trPr>
        <w:tc>
          <w:tcPr>
            <w:tcW w:w="0" w:type="auto"/>
            <w:gridSpan w:val="6"/>
            <w:vAlign w:val="center"/>
          </w:tcPr>
          <w:p w14:paraId="5605476E" w14:textId="77777777" w:rsidR="00732B50" w:rsidRPr="00F26777" w:rsidRDefault="00732B50" w:rsidP="00AE1B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6777">
              <w:rPr>
                <w:b/>
                <w:bCs/>
              </w:rPr>
              <w:t>Организационные и пропагандистские мероприятия</w:t>
            </w:r>
          </w:p>
        </w:tc>
      </w:tr>
      <w:tr w:rsidR="009B2E34" w:rsidRPr="00F26777" w14:paraId="716FC628" w14:textId="77777777" w:rsidTr="00781ABE">
        <w:trPr>
          <w:trHeight w:val="400"/>
        </w:trPr>
        <w:tc>
          <w:tcPr>
            <w:tcW w:w="0" w:type="auto"/>
            <w:vMerge w:val="restart"/>
            <w:vAlign w:val="center"/>
          </w:tcPr>
          <w:p w14:paraId="37F5AAA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6A0FF44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 xml:space="preserve">Проведение </w:t>
            </w:r>
            <w:proofErr w:type="gramStart"/>
            <w:r w:rsidRPr="001E5AA5">
              <w:rPr>
                <w:bCs/>
              </w:rPr>
              <w:t>тематических</w:t>
            </w:r>
            <w:proofErr w:type="gramEnd"/>
          </w:p>
          <w:p w14:paraId="496DC6CB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мероприятий для детей и молодёжи</w:t>
            </w:r>
          </w:p>
        </w:tc>
        <w:tc>
          <w:tcPr>
            <w:tcW w:w="0" w:type="auto"/>
            <w:vAlign w:val="center"/>
          </w:tcPr>
          <w:p w14:paraId="13703397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5277D3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59ECCB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 w:rsidRPr="00F26777">
              <w:t>Ежеквартально</w:t>
            </w:r>
          </w:p>
        </w:tc>
        <w:tc>
          <w:tcPr>
            <w:tcW w:w="3456" w:type="dxa"/>
            <w:vMerge w:val="restart"/>
            <w:vAlign w:val="center"/>
          </w:tcPr>
          <w:p w14:paraId="6C4D6D87" w14:textId="3F0E8853" w:rsidR="009B2E34" w:rsidRPr="00F26777" w:rsidRDefault="009B2E34" w:rsidP="00AE1B7C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</w:t>
            </w:r>
            <w:proofErr w:type="spellEnd"/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  <w:r w:rsidR="00781ABE">
              <w:t>/ Молодежный совет МУ «КДЦ «Токсово»</w:t>
            </w:r>
          </w:p>
        </w:tc>
      </w:tr>
      <w:tr w:rsidR="009B2E34" w:rsidRPr="00F26777" w14:paraId="05140D18" w14:textId="77777777" w:rsidTr="00781ABE">
        <w:trPr>
          <w:trHeight w:val="419"/>
        </w:trPr>
        <w:tc>
          <w:tcPr>
            <w:tcW w:w="0" w:type="auto"/>
            <w:vMerge/>
            <w:vAlign w:val="center"/>
          </w:tcPr>
          <w:p w14:paraId="6811DEF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A2D1D8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158FC79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DDA7F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2267BC7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00B6EFA4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AE5C41F" w14:textId="77777777" w:rsidTr="00781ABE">
        <w:trPr>
          <w:trHeight w:val="411"/>
        </w:trPr>
        <w:tc>
          <w:tcPr>
            <w:tcW w:w="0" w:type="auto"/>
            <w:vMerge/>
            <w:vAlign w:val="center"/>
          </w:tcPr>
          <w:p w14:paraId="6D47132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AB5D447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C9D88FA" w14:textId="77777777" w:rsidR="009B2E34" w:rsidRPr="00F26777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129CA8D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1F0678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64407A2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7214709" w14:textId="77777777" w:rsidTr="00FE5FF0">
        <w:trPr>
          <w:trHeight w:val="210"/>
        </w:trPr>
        <w:tc>
          <w:tcPr>
            <w:tcW w:w="0" w:type="auto"/>
            <w:vMerge/>
            <w:vAlign w:val="center"/>
          </w:tcPr>
          <w:p w14:paraId="654A6466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1FA9131" w14:textId="77777777" w:rsidR="009B2E34" w:rsidRPr="001E5AA5" w:rsidRDefault="009B2E34" w:rsidP="00AE1B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A0FEEF" w14:textId="4379AEA3" w:rsidR="009B2E34" w:rsidRDefault="009B2E34" w:rsidP="00DB68BD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1F60F3A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570764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6758FFB" w14:textId="77777777" w:rsidR="009B2E34" w:rsidRPr="00F26777" w:rsidRDefault="009B2E34" w:rsidP="00AE1B7C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B18214D" w14:textId="77777777" w:rsidTr="00FE5FF0">
        <w:trPr>
          <w:trHeight w:val="275"/>
        </w:trPr>
        <w:tc>
          <w:tcPr>
            <w:tcW w:w="0" w:type="auto"/>
            <w:vMerge w:val="restart"/>
            <w:vAlign w:val="center"/>
          </w:tcPr>
          <w:p w14:paraId="2BA18CD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FA3E03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vAlign w:val="center"/>
          </w:tcPr>
          <w:p w14:paraId="7CDD002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455BF3A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39ED72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2FB20289" w14:textId="2B90B3F1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</w:t>
            </w:r>
            <w:proofErr w:type="spellEnd"/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445D5540" w14:textId="77777777" w:rsidTr="00FE5FF0">
        <w:trPr>
          <w:trHeight w:val="275"/>
        </w:trPr>
        <w:tc>
          <w:tcPr>
            <w:tcW w:w="0" w:type="auto"/>
            <w:vMerge/>
            <w:vAlign w:val="center"/>
          </w:tcPr>
          <w:p w14:paraId="47C2778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6FD60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F737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B5E8D1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557F16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59D4661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3A9D678" w14:textId="77777777" w:rsidTr="009B2E34">
        <w:trPr>
          <w:trHeight w:val="263"/>
        </w:trPr>
        <w:tc>
          <w:tcPr>
            <w:tcW w:w="0" w:type="auto"/>
            <w:vMerge/>
            <w:vAlign w:val="center"/>
          </w:tcPr>
          <w:p w14:paraId="4B9C4A5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5DDFB5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7000613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599D892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BA3ED8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2ADCCCC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388101B" w14:textId="77777777" w:rsidTr="00FE5FF0">
        <w:trPr>
          <w:trHeight w:val="262"/>
        </w:trPr>
        <w:tc>
          <w:tcPr>
            <w:tcW w:w="0" w:type="auto"/>
            <w:vMerge/>
            <w:vAlign w:val="center"/>
          </w:tcPr>
          <w:p w14:paraId="6FC5C520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284D3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2281DA9" w14:textId="37BCC167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6806C9F0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677DEB7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6" w:type="dxa"/>
            <w:vMerge/>
            <w:vAlign w:val="center"/>
          </w:tcPr>
          <w:p w14:paraId="64BEB73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A23DFF0" w14:textId="77777777" w:rsidTr="00534C41">
        <w:trPr>
          <w:trHeight w:val="425"/>
        </w:trPr>
        <w:tc>
          <w:tcPr>
            <w:tcW w:w="0" w:type="auto"/>
            <w:vMerge w:val="restart"/>
            <w:vAlign w:val="center"/>
          </w:tcPr>
          <w:p w14:paraId="5595BF6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CDD2F3B" w14:textId="035716B3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Информирование населения по вопросам противодействия терроризму, профилактике экстремизма, предупреждению террористических актов через СМИ и на официальном сайте администрации в сети Интернет</w:t>
            </w:r>
          </w:p>
        </w:tc>
        <w:tc>
          <w:tcPr>
            <w:tcW w:w="0" w:type="auto"/>
            <w:vAlign w:val="center"/>
          </w:tcPr>
          <w:p w14:paraId="7C69CF9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24D8FB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748F8B2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41D9C33D" w14:textId="6953EB95" w:rsidR="009B2E34" w:rsidRPr="00F26777" w:rsidRDefault="009B2E34" w:rsidP="00F26777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</w:t>
            </w:r>
            <w:proofErr w:type="spellEnd"/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</w:t>
            </w:r>
          </w:p>
        </w:tc>
      </w:tr>
      <w:tr w:rsidR="009B2E34" w:rsidRPr="00F26777" w14:paraId="1C8C452E" w14:textId="77777777" w:rsidTr="002414C0">
        <w:trPr>
          <w:trHeight w:val="333"/>
        </w:trPr>
        <w:tc>
          <w:tcPr>
            <w:tcW w:w="0" w:type="auto"/>
            <w:vMerge/>
            <w:vAlign w:val="center"/>
          </w:tcPr>
          <w:p w14:paraId="2D52DFCB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F602DE9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CE223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0A03079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1464E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71386BC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4385CD92" w14:textId="77777777" w:rsidTr="00534C41">
        <w:trPr>
          <w:trHeight w:val="478"/>
        </w:trPr>
        <w:tc>
          <w:tcPr>
            <w:tcW w:w="0" w:type="auto"/>
            <w:vMerge/>
            <w:vAlign w:val="center"/>
          </w:tcPr>
          <w:p w14:paraId="4C46C80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75B2D4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85A3E8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091D1D15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CF15AE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123983E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B8D57BB" w14:textId="77777777" w:rsidTr="00FE5FF0">
        <w:trPr>
          <w:trHeight w:val="277"/>
        </w:trPr>
        <w:tc>
          <w:tcPr>
            <w:tcW w:w="0" w:type="auto"/>
            <w:vMerge/>
            <w:vAlign w:val="center"/>
          </w:tcPr>
          <w:p w14:paraId="5532644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93EC7ED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888936F" w14:textId="2C41593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3A8CD5F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47F9AAB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0161E1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48F6B60" w14:textId="77777777" w:rsidTr="00534C41">
        <w:trPr>
          <w:trHeight w:val="303"/>
        </w:trPr>
        <w:tc>
          <w:tcPr>
            <w:tcW w:w="0" w:type="auto"/>
            <w:vMerge w:val="restart"/>
            <w:vAlign w:val="center"/>
          </w:tcPr>
          <w:p w14:paraId="7F2C2AA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5C6D8051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Заключение договоров с лицензированными охранными предприятиями на обеспечение общественной безопасности при проведении мероприятий с массовым пребыванием людей</w:t>
            </w:r>
          </w:p>
        </w:tc>
        <w:tc>
          <w:tcPr>
            <w:tcW w:w="0" w:type="auto"/>
            <w:vAlign w:val="center"/>
          </w:tcPr>
          <w:p w14:paraId="6FE0850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135D5DEE" w14:textId="5BD38722" w:rsidR="009B2E34" w:rsidRPr="00F26777" w:rsidRDefault="00781ABE" w:rsidP="00D6056B">
            <w:pPr>
              <w:autoSpaceDE w:val="0"/>
              <w:autoSpaceDN w:val="0"/>
              <w:adjustRightInd w:val="0"/>
              <w:jc w:val="center"/>
            </w:pPr>
            <w:r>
              <w:t>91,5</w:t>
            </w:r>
          </w:p>
        </w:tc>
        <w:tc>
          <w:tcPr>
            <w:tcW w:w="2250" w:type="dxa"/>
            <w:vMerge w:val="restart"/>
            <w:vAlign w:val="center"/>
          </w:tcPr>
          <w:p w14:paraId="7FE9200A" w14:textId="6C4C9141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Новый год,</w:t>
            </w:r>
            <w:r w:rsidR="00641E6B">
              <w:t xml:space="preserve"> Крещенские купания, </w:t>
            </w:r>
            <w:r w:rsidRPr="00F26777">
              <w:t xml:space="preserve"> Масленица, Празднование Дня </w:t>
            </w:r>
            <w:r w:rsidRPr="00F26777">
              <w:lastRenderedPageBreak/>
              <w:t>Победы 9 Мая, День Токсово</w:t>
            </w:r>
          </w:p>
        </w:tc>
        <w:tc>
          <w:tcPr>
            <w:tcW w:w="3456" w:type="dxa"/>
            <w:vMerge w:val="restart"/>
            <w:vAlign w:val="center"/>
          </w:tcPr>
          <w:p w14:paraId="01654186" w14:textId="53819476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lastRenderedPageBreak/>
              <w:t>Администрация</w:t>
            </w:r>
            <w:r>
              <w:t xml:space="preserve"> </w:t>
            </w:r>
            <w:r w:rsidRPr="00F26777">
              <w:t>МО «</w:t>
            </w:r>
            <w:proofErr w:type="spellStart"/>
            <w:r w:rsidRPr="00F26777">
              <w:t>Токсовс</w:t>
            </w:r>
            <w:proofErr w:type="spellEnd"/>
            <w:r w:rsidR="001E5AA5">
              <w:t>-</w:t>
            </w:r>
            <w:r w:rsidRPr="00F26777">
              <w:t>кое городское поселение»</w:t>
            </w:r>
            <w:r>
              <w:t>/ ведущий специалист по делам ГО и ЧС/ Л</w:t>
            </w:r>
            <w:r w:rsidRPr="006445CC">
              <w:t>ицензированны</w:t>
            </w:r>
            <w:r>
              <w:t>е</w:t>
            </w:r>
            <w:r w:rsidRPr="006445CC">
              <w:t xml:space="preserve"> охранны</w:t>
            </w:r>
            <w:r>
              <w:t>е</w:t>
            </w:r>
            <w:r w:rsidRPr="006445CC">
              <w:t xml:space="preserve"> предприятия</w:t>
            </w:r>
          </w:p>
        </w:tc>
      </w:tr>
      <w:tr w:rsidR="009B2E34" w:rsidRPr="00F26777" w14:paraId="16F7288C" w14:textId="77777777" w:rsidTr="001E5AA5">
        <w:trPr>
          <w:trHeight w:val="277"/>
        </w:trPr>
        <w:tc>
          <w:tcPr>
            <w:tcW w:w="0" w:type="auto"/>
            <w:vMerge/>
            <w:vAlign w:val="center"/>
          </w:tcPr>
          <w:p w14:paraId="2D17167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9C5E1B4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70B25B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69774E3C" w14:textId="5A1A7200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2250" w:type="dxa"/>
            <w:vMerge/>
            <w:vAlign w:val="center"/>
          </w:tcPr>
          <w:p w14:paraId="2101335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461B0E0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1F4C1966" w14:textId="77777777" w:rsidTr="009B2E34">
        <w:trPr>
          <w:trHeight w:val="360"/>
        </w:trPr>
        <w:tc>
          <w:tcPr>
            <w:tcW w:w="0" w:type="auto"/>
            <w:vMerge/>
            <w:vAlign w:val="center"/>
          </w:tcPr>
          <w:p w14:paraId="22DB473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14715D1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1CC5CC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7DDCF8E6" w14:textId="67C19A63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21458EEF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4893893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052CD52F" w14:textId="77777777" w:rsidTr="00FE5FF0">
        <w:trPr>
          <w:trHeight w:val="360"/>
        </w:trPr>
        <w:tc>
          <w:tcPr>
            <w:tcW w:w="0" w:type="auto"/>
            <w:vMerge/>
            <w:vAlign w:val="center"/>
          </w:tcPr>
          <w:p w14:paraId="3C910A3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429B0E" w14:textId="77777777" w:rsidR="009B2E34" w:rsidRPr="00232B8A" w:rsidRDefault="009B2E34" w:rsidP="00F267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D433A35" w14:textId="6094074D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71CE018" w14:textId="319697A5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2250" w:type="dxa"/>
            <w:vMerge/>
            <w:vAlign w:val="center"/>
          </w:tcPr>
          <w:p w14:paraId="19CDAE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2A1685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51E1FE3B" w14:textId="77777777" w:rsidTr="002414C0">
        <w:trPr>
          <w:trHeight w:val="415"/>
        </w:trPr>
        <w:tc>
          <w:tcPr>
            <w:tcW w:w="0" w:type="auto"/>
            <w:vMerge w:val="restart"/>
            <w:vAlign w:val="center"/>
          </w:tcPr>
          <w:p w14:paraId="45772829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74C7907" w14:textId="77777777" w:rsidR="009B2E34" w:rsidRPr="001E5AA5" w:rsidRDefault="009B2E34" w:rsidP="00D6056B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Осуществление обхода населенных пунктов в целях предупреждения (выявления)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0" w:type="auto"/>
            <w:vAlign w:val="center"/>
          </w:tcPr>
          <w:p w14:paraId="1BCBA3A3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6E51707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4555682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2 раза в месяц</w:t>
            </w:r>
          </w:p>
        </w:tc>
        <w:tc>
          <w:tcPr>
            <w:tcW w:w="3456" w:type="dxa"/>
            <w:vMerge w:val="restart"/>
            <w:vAlign w:val="center"/>
          </w:tcPr>
          <w:p w14:paraId="60D7CD0B" w14:textId="7D4E2C6B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proofErr w:type="spellStart"/>
            <w:r>
              <w:t>Токсовс</w:t>
            </w:r>
            <w:proofErr w:type="spellEnd"/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1AAC4380" w14:textId="77777777" w:rsidTr="002414C0">
        <w:trPr>
          <w:trHeight w:val="409"/>
        </w:trPr>
        <w:tc>
          <w:tcPr>
            <w:tcW w:w="0" w:type="auto"/>
            <w:vMerge/>
            <w:vAlign w:val="center"/>
          </w:tcPr>
          <w:p w14:paraId="65E2F21A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E6EB30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D6D66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57EB21F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2834C6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2164044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DD1B11D" w14:textId="77777777" w:rsidTr="002414C0">
        <w:trPr>
          <w:trHeight w:val="426"/>
        </w:trPr>
        <w:tc>
          <w:tcPr>
            <w:tcW w:w="0" w:type="auto"/>
            <w:vMerge/>
            <w:vAlign w:val="center"/>
          </w:tcPr>
          <w:p w14:paraId="5DA65453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0FDD14A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452D542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68CC027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75887A7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0FCFB1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E6EB9B9" w14:textId="77777777" w:rsidTr="00517754">
        <w:trPr>
          <w:trHeight w:val="262"/>
        </w:trPr>
        <w:tc>
          <w:tcPr>
            <w:tcW w:w="0" w:type="auto"/>
            <w:vMerge/>
            <w:vAlign w:val="center"/>
          </w:tcPr>
          <w:p w14:paraId="3A0F375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4CADBE5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562D17C" w14:textId="51BCDE64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5B0B4E1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2250" w:type="dxa"/>
            <w:vMerge/>
            <w:vAlign w:val="center"/>
          </w:tcPr>
          <w:p w14:paraId="5BBFFCE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6F572D38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95086BA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60846CB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B97C0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 xml:space="preserve">Организация </w:t>
            </w:r>
            <w:proofErr w:type="gramStart"/>
            <w:r w:rsidRPr="001E5AA5">
              <w:rPr>
                <w:bCs/>
              </w:rPr>
              <w:t>обследования состояния антитеррористической защищенности объектов жизнеобеспечения</w:t>
            </w:r>
            <w:proofErr w:type="gramEnd"/>
            <w:r w:rsidRPr="001E5AA5">
              <w:rPr>
                <w:bCs/>
              </w:rPr>
              <w:t xml:space="preserve"> и социальной значимости</w:t>
            </w:r>
          </w:p>
        </w:tc>
        <w:tc>
          <w:tcPr>
            <w:tcW w:w="0" w:type="auto"/>
            <w:vAlign w:val="center"/>
          </w:tcPr>
          <w:p w14:paraId="1609707A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32CB5FE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Без финансирования</w:t>
            </w:r>
          </w:p>
        </w:tc>
        <w:tc>
          <w:tcPr>
            <w:tcW w:w="2250" w:type="dxa"/>
            <w:vMerge w:val="restart"/>
            <w:vAlign w:val="center"/>
          </w:tcPr>
          <w:p w14:paraId="654E7131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3456" w:type="dxa"/>
            <w:vMerge w:val="restart"/>
            <w:vAlign w:val="center"/>
          </w:tcPr>
          <w:p w14:paraId="35F2A92A" w14:textId="3B0AF50A" w:rsidR="009B2E34" w:rsidRPr="00F26777" w:rsidRDefault="009B2E34" w:rsidP="00517754">
            <w:pPr>
              <w:autoSpaceDE w:val="0"/>
              <w:autoSpaceDN w:val="0"/>
              <w:adjustRightInd w:val="0"/>
            </w:pPr>
            <w:r w:rsidRPr="00F26777">
              <w:t>Администрация</w:t>
            </w:r>
            <w:r>
              <w:t xml:space="preserve"> </w:t>
            </w:r>
            <w:r w:rsidRPr="00F26777">
              <w:t>МО «</w:t>
            </w:r>
            <w:proofErr w:type="spellStart"/>
            <w:r>
              <w:t>Токсовс</w:t>
            </w:r>
            <w:proofErr w:type="spellEnd"/>
            <w:r w:rsidR="001E5AA5">
              <w:t>-</w:t>
            </w:r>
            <w:r>
              <w:t>кое городское поселение»/ ведущий специалист по делам ГО и ЧС/</w:t>
            </w:r>
            <w:r w:rsidRPr="00F26777">
              <w:t xml:space="preserve"> </w:t>
            </w:r>
            <w:r>
              <w:t>УМВД России по Всеволожскому району</w:t>
            </w:r>
          </w:p>
        </w:tc>
      </w:tr>
      <w:tr w:rsidR="009B2E34" w:rsidRPr="00F26777" w14:paraId="4734231F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614D5892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F4BD26C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D45CF7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Merge/>
            <w:vAlign w:val="center"/>
          </w:tcPr>
          <w:p w14:paraId="4FFF409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0E5D473C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2B8277A1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BCC5522" w14:textId="77777777" w:rsidTr="009B2E34">
        <w:trPr>
          <w:trHeight w:val="450"/>
        </w:trPr>
        <w:tc>
          <w:tcPr>
            <w:tcW w:w="0" w:type="auto"/>
            <w:vMerge/>
            <w:vAlign w:val="center"/>
          </w:tcPr>
          <w:p w14:paraId="3634289D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A06EC66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A7C4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Merge/>
            <w:vAlign w:val="center"/>
          </w:tcPr>
          <w:p w14:paraId="2D3C359D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79E1818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5B3217E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2582472E" w14:textId="77777777" w:rsidTr="00FE5FF0">
        <w:trPr>
          <w:trHeight w:val="450"/>
        </w:trPr>
        <w:tc>
          <w:tcPr>
            <w:tcW w:w="0" w:type="auto"/>
            <w:vMerge/>
            <w:vAlign w:val="center"/>
          </w:tcPr>
          <w:p w14:paraId="34BBD26C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48449EF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215215B" w14:textId="42FA3AD2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Merge/>
            <w:vAlign w:val="center"/>
          </w:tcPr>
          <w:p w14:paraId="7FAD5721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0" w:type="dxa"/>
            <w:vMerge/>
            <w:vAlign w:val="center"/>
          </w:tcPr>
          <w:p w14:paraId="37F47A3D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Merge/>
            <w:vAlign w:val="center"/>
          </w:tcPr>
          <w:p w14:paraId="39023A45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93DAB84" w14:textId="77777777" w:rsidTr="00FE5FF0">
        <w:trPr>
          <w:trHeight w:val="370"/>
        </w:trPr>
        <w:tc>
          <w:tcPr>
            <w:tcW w:w="0" w:type="auto"/>
            <w:vMerge w:val="restart"/>
            <w:vAlign w:val="center"/>
          </w:tcPr>
          <w:p w14:paraId="58EACD1F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 w:rsidRPr="00F26777"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42CBFAF3" w14:textId="77777777" w:rsidR="009B2E34" w:rsidRPr="001E5AA5" w:rsidRDefault="009B2E34" w:rsidP="00F26777">
            <w:pPr>
              <w:autoSpaceDE w:val="0"/>
              <w:autoSpaceDN w:val="0"/>
              <w:adjustRightInd w:val="0"/>
              <w:rPr>
                <w:bCs/>
              </w:rPr>
            </w:pPr>
            <w:r w:rsidRPr="001E5AA5">
              <w:rPr>
                <w:bCs/>
              </w:rPr>
              <w:t>Выпуск информационных памяток (брошюр) по профилактике терроризма и противодействию экстремизму</w:t>
            </w:r>
          </w:p>
        </w:tc>
        <w:tc>
          <w:tcPr>
            <w:tcW w:w="0" w:type="auto"/>
            <w:vAlign w:val="center"/>
          </w:tcPr>
          <w:p w14:paraId="26670A3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0" w:type="auto"/>
            <w:vAlign w:val="center"/>
          </w:tcPr>
          <w:p w14:paraId="59FF4322" w14:textId="5CF3FDB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2250" w:type="dxa"/>
            <w:vAlign w:val="center"/>
          </w:tcPr>
          <w:p w14:paraId="30BF4BD0" w14:textId="17593192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0 шт.</w:t>
            </w:r>
          </w:p>
        </w:tc>
        <w:tc>
          <w:tcPr>
            <w:tcW w:w="3456" w:type="dxa"/>
            <w:vMerge w:val="restart"/>
            <w:vAlign w:val="center"/>
          </w:tcPr>
          <w:p w14:paraId="35CC49F2" w14:textId="2E675754" w:rsidR="009B2E34" w:rsidRPr="00F26777" w:rsidRDefault="009B2E34" w:rsidP="00D6056B">
            <w:pPr>
              <w:autoSpaceDE w:val="0"/>
              <w:autoSpaceDN w:val="0"/>
              <w:adjustRightInd w:val="0"/>
            </w:pPr>
            <w:r w:rsidRPr="00F26777">
              <w:t>Администрация МО «</w:t>
            </w:r>
            <w:proofErr w:type="spellStart"/>
            <w:r w:rsidRPr="00F26777">
              <w:t>Токсовс</w:t>
            </w:r>
            <w:proofErr w:type="spellEnd"/>
            <w:r w:rsidR="001E5AA5">
              <w:t>-</w:t>
            </w:r>
            <w:r w:rsidRPr="00F26777">
              <w:t>кое городское поселение</w:t>
            </w:r>
            <w:r>
              <w:t>»/ ведущий специалист по делам ГО и ЧС</w:t>
            </w:r>
          </w:p>
        </w:tc>
      </w:tr>
      <w:tr w:rsidR="009B2E34" w:rsidRPr="00F26777" w14:paraId="31486126" w14:textId="77777777" w:rsidTr="00FE5FF0">
        <w:trPr>
          <w:trHeight w:val="370"/>
        </w:trPr>
        <w:tc>
          <w:tcPr>
            <w:tcW w:w="0" w:type="auto"/>
            <w:vMerge/>
            <w:vAlign w:val="center"/>
          </w:tcPr>
          <w:p w14:paraId="4DE9E8A7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218F38B2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0E7EB8F8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vAlign w:val="center"/>
          </w:tcPr>
          <w:p w14:paraId="2E8AAD54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92841F0" w14:textId="53CF6A95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38766689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72811B0A" w14:textId="77777777" w:rsidTr="009B2E34">
        <w:trPr>
          <w:trHeight w:val="188"/>
        </w:trPr>
        <w:tc>
          <w:tcPr>
            <w:tcW w:w="0" w:type="auto"/>
            <w:vMerge/>
            <w:vAlign w:val="center"/>
          </w:tcPr>
          <w:p w14:paraId="40C3BE4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30688576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34D4D284" w14:textId="77777777" w:rsidR="009B2E34" w:rsidRPr="00F26777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0" w:type="auto"/>
            <w:vAlign w:val="center"/>
          </w:tcPr>
          <w:p w14:paraId="639CD2D7" w14:textId="77777777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1251677D" w14:textId="5738A6FA" w:rsidR="009B2E34" w:rsidRPr="00F26777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1ABE">
              <w:t xml:space="preserve"> </w:t>
            </w:r>
            <w:r>
              <w:t>000 шт.</w:t>
            </w:r>
          </w:p>
        </w:tc>
        <w:tc>
          <w:tcPr>
            <w:tcW w:w="3456" w:type="dxa"/>
            <w:vMerge/>
            <w:vAlign w:val="center"/>
          </w:tcPr>
          <w:p w14:paraId="57FBD0AB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9B2E34" w:rsidRPr="00F26777" w14:paraId="3727A7B7" w14:textId="77777777" w:rsidTr="00FE5FF0">
        <w:trPr>
          <w:trHeight w:val="187"/>
        </w:trPr>
        <w:tc>
          <w:tcPr>
            <w:tcW w:w="0" w:type="auto"/>
            <w:vMerge/>
            <w:vAlign w:val="center"/>
          </w:tcPr>
          <w:p w14:paraId="1507C85A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Merge/>
            <w:vAlign w:val="center"/>
          </w:tcPr>
          <w:p w14:paraId="669DF29E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54719401" w14:textId="3968DD96" w:rsidR="009B2E34" w:rsidRDefault="009B2E34" w:rsidP="00F2677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0" w:type="auto"/>
            <w:vAlign w:val="center"/>
          </w:tcPr>
          <w:p w14:paraId="2447C6D4" w14:textId="24689198" w:rsidR="009B2E34" w:rsidRDefault="009B2E34" w:rsidP="00D6056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250" w:type="dxa"/>
            <w:vAlign w:val="center"/>
          </w:tcPr>
          <w:p w14:paraId="70A36C09" w14:textId="131A9734" w:rsidR="009B2E34" w:rsidRDefault="002414C0" w:rsidP="00D6056B">
            <w:pPr>
              <w:autoSpaceDE w:val="0"/>
              <w:autoSpaceDN w:val="0"/>
              <w:adjustRightInd w:val="0"/>
              <w:jc w:val="center"/>
            </w:pPr>
            <w:r>
              <w:t>1 000 шт.</w:t>
            </w:r>
          </w:p>
        </w:tc>
        <w:tc>
          <w:tcPr>
            <w:tcW w:w="3456" w:type="dxa"/>
            <w:vMerge/>
            <w:vAlign w:val="center"/>
          </w:tcPr>
          <w:p w14:paraId="487477E0" w14:textId="77777777" w:rsidR="009B2E34" w:rsidRPr="00F26777" w:rsidRDefault="009B2E34" w:rsidP="00F26777">
            <w:pPr>
              <w:autoSpaceDE w:val="0"/>
              <w:autoSpaceDN w:val="0"/>
              <w:adjustRightInd w:val="0"/>
            </w:pPr>
          </w:p>
        </w:tc>
      </w:tr>
      <w:tr w:rsidR="00D6056B" w:rsidRPr="00F26777" w14:paraId="62F41145" w14:textId="77777777" w:rsidTr="001E5AA5">
        <w:trPr>
          <w:trHeight w:val="417"/>
        </w:trPr>
        <w:tc>
          <w:tcPr>
            <w:tcW w:w="0" w:type="auto"/>
            <w:vAlign w:val="center"/>
          </w:tcPr>
          <w:p w14:paraId="5DF7568D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vAlign w:val="center"/>
          </w:tcPr>
          <w:p w14:paraId="74C04C3E" w14:textId="77777777" w:rsidR="00F26777" w:rsidRPr="00F26777" w:rsidRDefault="00F26777" w:rsidP="00F26777">
            <w:pPr>
              <w:autoSpaceDE w:val="0"/>
              <w:autoSpaceDN w:val="0"/>
              <w:adjustRightInd w:val="0"/>
              <w:rPr>
                <w:b/>
              </w:rPr>
            </w:pPr>
            <w:r w:rsidRPr="00F26777">
              <w:rPr>
                <w:b/>
              </w:rPr>
              <w:t>ИТОГО</w:t>
            </w:r>
          </w:p>
        </w:tc>
        <w:tc>
          <w:tcPr>
            <w:tcW w:w="0" w:type="auto"/>
            <w:vAlign w:val="center"/>
          </w:tcPr>
          <w:p w14:paraId="1039CB61" w14:textId="77777777" w:rsidR="00F26777" w:rsidRPr="00F26777" w:rsidRDefault="00F26777" w:rsidP="00F267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3C0E99" w14:textId="62F645DD" w:rsidR="00F26777" w:rsidRPr="00F26777" w:rsidRDefault="009B2E34" w:rsidP="0051775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1ABE">
              <w:rPr>
                <w:b/>
              </w:rPr>
              <w:t>21</w:t>
            </w:r>
            <w:r w:rsidR="00F26777" w:rsidRPr="00F26777">
              <w:rPr>
                <w:b/>
              </w:rPr>
              <w:t>,</w:t>
            </w:r>
            <w:r w:rsidR="00781ABE">
              <w:rPr>
                <w:b/>
              </w:rPr>
              <w:t>5</w:t>
            </w:r>
          </w:p>
        </w:tc>
        <w:tc>
          <w:tcPr>
            <w:tcW w:w="2250" w:type="dxa"/>
            <w:vAlign w:val="center"/>
          </w:tcPr>
          <w:p w14:paraId="5F08CC90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  <w:tc>
          <w:tcPr>
            <w:tcW w:w="3456" w:type="dxa"/>
            <w:vAlign w:val="center"/>
          </w:tcPr>
          <w:p w14:paraId="6F9C8701" w14:textId="77777777" w:rsidR="00F26777" w:rsidRPr="00F26777" w:rsidRDefault="00F26777" w:rsidP="00F26777">
            <w:pPr>
              <w:autoSpaceDE w:val="0"/>
              <w:autoSpaceDN w:val="0"/>
              <w:adjustRightInd w:val="0"/>
            </w:pPr>
          </w:p>
        </w:tc>
      </w:tr>
    </w:tbl>
    <w:p w14:paraId="48477116" w14:textId="77777777" w:rsidR="00732B50" w:rsidRDefault="00732B50" w:rsidP="00DB68BD"/>
    <w:sectPr w:rsidR="00732B50" w:rsidSect="006445CC">
      <w:pgSz w:w="16838" w:h="11906" w:orient="landscape"/>
      <w:pgMar w:top="1134" w:right="90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E59"/>
    <w:multiLevelType w:val="hybridMultilevel"/>
    <w:tmpl w:val="5ADE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B7E"/>
    <w:multiLevelType w:val="hybridMultilevel"/>
    <w:tmpl w:val="A14C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66AB"/>
    <w:multiLevelType w:val="hybridMultilevel"/>
    <w:tmpl w:val="BB1CAD3A"/>
    <w:lvl w:ilvl="0" w:tplc="C010AA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746A"/>
    <w:multiLevelType w:val="hybridMultilevel"/>
    <w:tmpl w:val="D04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1D0B"/>
    <w:multiLevelType w:val="hybridMultilevel"/>
    <w:tmpl w:val="F518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515DE"/>
    <w:multiLevelType w:val="hybridMultilevel"/>
    <w:tmpl w:val="8B70BE9E"/>
    <w:lvl w:ilvl="0" w:tplc="35882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F8"/>
    <w:rsid w:val="00010FFB"/>
    <w:rsid w:val="0003160D"/>
    <w:rsid w:val="00061E8A"/>
    <w:rsid w:val="00065A01"/>
    <w:rsid w:val="000729E5"/>
    <w:rsid w:val="000A0097"/>
    <w:rsid w:val="000A0A40"/>
    <w:rsid w:val="000A2980"/>
    <w:rsid w:val="000A4C8B"/>
    <w:rsid w:val="000C53AD"/>
    <w:rsid w:val="000D77C6"/>
    <w:rsid w:val="000E05C7"/>
    <w:rsid w:val="000E2B17"/>
    <w:rsid w:val="000E6D6E"/>
    <w:rsid w:val="000F356A"/>
    <w:rsid w:val="000F3CA9"/>
    <w:rsid w:val="00101DDD"/>
    <w:rsid w:val="00102E86"/>
    <w:rsid w:val="00104CCE"/>
    <w:rsid w:val="001061A8"/>
    <w:rsid w:val="00121BFF"/>
    <w:rsid w:val="00125B00"/>
    <w:rsid w:val="00134203"/>
    <w:rsid w:val="00151762"/>
    <w:rsid w:val="001519F5"/>
    <w:rsid w:val="001555E9"/>
    <w:rsid w:val="00166502"/>
    <w:rsid w:val="00174813"/>
    <w:rsid w:val="00177ED4"/>
    <w:rsid w:val="001835F8"/>
    <w:rsid w:val="0019503B"/>
    <w:rsid w:val="001A4E28"/>
    <w:rsid w:val="001E484C"/>
    <w:rsid w:val="001E5AA5"/>
    <w:rsid w:val="001F062F"/>
    <w:rsid w:val="0020521D"/>
    <w:rsid w:val="002119BF"/>
    <w:rsid w:val="00232B8A"/>
    <w:rsid w:val="002414C0"/>
    <w:rsid w:val="00243E97"/>
    <w:rsid w:val="002514B6"/>
    <w:rsid w:val="0026484F"/>
    <w:rsid w:val="002841C4"/>
    <w:rsid w:val="002944D1"/>
    <w:rsid w:val="00297B13"/>
    <w:rsid w:val="002A7399"/>
    <w:rsid w:val="002B2B3F"/>
    <w:rsid w:val="002D383E"/>
    <w:rsid w:val="002E5836"/>
    <w:rsid w:val="002F08BE"/>
    <w:rsid w:val="00303AEF"/>
    <w:rsid w:val="00350234"/>
    <w:rsid w:val="003557E2"/>
    <w:rsid w:val="00385AFF"/>
    <w:rsid w:val="00394AD1"/>
    <w:rsid w:val="003A3CB4"/>
    <w:rsid w:val="003D0AE2"/>
    <w:rsid w:val="003E270F"/>
    <w:rsid w:val="003E68C7"/>
    <w:rsid w:val="003F0D99"/>
    <w:rsid w:val="003F1817"/>
    <w:rsid w:val="00401B0D"/>
    <w:rsid w:val="004112E0"/>
    <w:rsid w:val="00425D25"/>
    <w:rsid w:val="004308C4"/>
    <w:rsid w:val="00433D63"/>
    <w:rsid w:val="00461D49"/>
    <w:rsid w:val="004762D9"/>
    <w:rsid w:val="0047799C"/>
    <w:rsid w:val="00495B03"/>
    <w:rsid w:val="004A6774"/>
    <w:rsid w:val="004B0BF3"/>
    <w:rsid w:val="004B6C67"/>
    <w:rsid w:val="004C7BD9"/>
    <w:rsid w:val="004D06D9"/>
    <w:rsid w:val="004F03C0"/>
    <w:rsid w:val="004F6D51"/>
    <w:rsid w:val="004F754C"/>
    <w:rsid w:val="005079FD"/>
    <w:rsid w:val="00517754"/>
    <w:rsid w:val="005255AD"/>
    <w:rsid w:val="00526955"/>
    <w:rsid w:val="00527EED"/>
    <w:rsid w:val="00534C41"/>
    <w:rsid w:val="00535AF9"/>
    <w:rsid w:val="00535F02"/>
    <w:rsid w:val="00585E8A"/>
    <w:rsid w:val="00593E76"/>
    <w:rsid w:val="0059470C"/>
    <w:rsid w:val="005964C0"/>
    <w:rsid w:val="005A5CEB"/>
    <w:rsid w:val="005C1821"/>
    <w:rsid w:val="005C458A"/>
    <w:rsid w:val="005E2351"/>
    <w:rsid w:val="005F158E"/>
    <w:rsid w:val="005F24F6"/>
    <w:rsid w:val="006061C5"/>
    <w:rsid w:val="00617B7A"/>
    <w:rsid w:val="006209B9"/>
    <w:rsid w:val="00621A43"/>
    <w:rsid w:val="00621DB0"/>
    <w:rsid w:val="00641E6B"/>
    <w:rsid w:val="006445CC"/>
    <w:rsid w:val="00647049"/>
    <w:rsid w:val="006516F4"/>
    <w:rsid w:val="00653185"/>
    <w:rsid w:val="00671AA0"/>
    <w:rsid w:val="006741D1"/>
    <w:rsid w:val="006B2DF4"/>
    <w:rsid w:val="006D09B7"/>
    <w:rsid w:val="006D2CB9"/>
    <w:rsid w:val="006D3DA6"/>
    <w:rsid w:val="006E0CAA"/>
    <w:rsid w:val="006E48DF"/>
    <w:rsid w:val="006F6971"/>
    <w:rsid w:val="00703610"/>
    <w:rsid w:val="00707C30"/>
    <w:rsid w:val="00732B50"/>
    <w:rsid w:val="00743D25"/>
    <w:rsid w:val="00744763"/>
    <w:rsid w:val="00756EA5"/>
    <w:rsid w:val="00781ABE"/>
    <w:rsid w:val="007A30CC"/>
    <w:rsid w:val="007B56B5"/>
    <w:rsid w:val="007C2BC3"/>
    <w:rsid w:val="00815C3A"/>
    <w:rsid w:val="0082657F"/>
    <w:rsid w:val="00826FFD"/>
    <w:rsid w:val="00852E4A"/>
    <w:rsid w:val="00853DF6"/>
    <w:rsid w:val="00861226"/>
    <w:rsid w:val="00862955"/>
    <w:rsid w:val="00865680"/>
    <w:rsid w:val="00887867"/>
    <w:rsid w:val="0089603A"/>
    <w:rsid w:val="008A6D57"/>
    <w:rsid w:val="008B346F"/>
    <w:rsid w:val="008F25AA"/>
    <w:rsid w:val="009027F8"/>
    <w:rsid w:val="0091145C"/>
    <w:rsid w:val="0091575A"/>
    <w:rsid w:val="00926EF4"/>
    <w:rsid w:val="00957A63"/>
    <w:rsid w:val="00963D7F"/>
    <w:rsid w:val="009667CB"/>
    <w:rsid w:val="0097468B"/>
    <w:rsid w:val="00974996"/>
    <w:rsid w:val="009808F6"/>
    <w:rsid w:val="0098216D"/>
    <w:rsid w:val="00994F43"/>
    <w:rsid w:val="009A6F5B"/>
    <w:rsid w:val="009B2E34"/>
    <w:rsid w:val="009B7940"/>
    <w:rsid w:val="009E038B"/>
    <w:rsid w:val="009E4CEF"/>
    <w:rsid w:val="00A17B09"/>
    <w:rsid w:val="00A27695"/>
    <w:rsid w:val="00A31DDA"/>
    <w:rsid w:val="00A34294"/>
    <w:rsid w:val="00A42405"/>
    <w:rsid w:val="00A47292"/>
    <w:rsid w:val="00A54230"/>
    <w:rsid w:val="00A57E5D"/>
    <w:rsid w:val="00A8639C"/>
    <w:rsid w:val="00AA6C3C"/>
    <w:rsid w:val="00AB6187"/>
    <w:rsid w:val="00AC6586"/>
    <w:rsid w:val="00AE1B7C"/>
    <w:rsid w:val="00AE4724"/>
    <w:rsid w:val="00AF3E2B"/>
    <w:rsid w:val="00B00DAB"/>
    <w:rsid w:val="00B269E0"/>
    <w:rsid w:val="00B36B9B"/>
    <w:rsid w:val="00B40416"/>
    <w:rsid w:val="00B614C1"/>
    <w:rsid w:val="00B963E3"/>
    <w:rsid w:val="00B97A17"/>
    <w:rsid w:val="00BA0B72"/>
    <w:rsid w:val="00BB5395"/>
    <w:rsid w:val="00C35B91"/>
    <w:rsid w:val="00C40FA7"/>
    <w:rsid w:val="00C554EC"/>
    <w:rsid w:val="00CA1432"/>
    <w:rsid w:val="00CB791D"/>
    <w:rsid w:val="00CC5E85"/>
    <w:rsid w:val="00CC770A"/>
    <w:rsid w:val="00CE36C4"/>
    <w:rsid w:val="00CF4AC7"/>
    <w:rsid w:val="00CF4EAA"/>
    <w:rsid w:val="00D12A64"/>
    <w:rsid w:val="00D14A40"/>
    <w:rsid w:val="00D154CD"/>
    <w:rsid w:val="00D2305A"/>
    <w:rsid w:val="00D276E4"/>
    <w:rsid w:val="00D30006"/>
    <w:rsid w:val="00D4251B"/>
    <w:rsid w:val="00D6056B"/>
    <w:rsid w:val="00D81A2C"/>
    <w:rsid w:val="00DA04D9"/>
    <w:rsid w:val="00DA1575"/>
    <w:rsid w:val="00DA6261"/>
    <w:rsid w:val="00DB5E21"/>
    <w:rsid w:val="00DB68BD"/>
    <w:rsid w:val="00DD048C"/>
    <w:rsid w:val="00DE064B"/>
    <w:rsid w:val="00E00543"/>
    <w:rsid w:val="00E03FCC"/>
    <w:rsid w:val="00E059E4"/>
    <w:rsid w:val="00E43538"/>
    <w:rsid w:val="00E57E5E"/>
    <w:rsid w:val="00E61114"/>
    <w:rsid w:val="00E66907"/>
    <w:rsid w:val="00E66A67"/>
    <w:rsid w:val="00E90D30"/>
    <w:rsid w:val="00ED5C0F"/>
    <w:rsid w:val="00ED758B"/>
    <w:rsid w:val="00EE610A"/>
    <w:rsid w:val="00F055AF"/>
    <w:rsid w:val="00F26777"/>
    <w:rsid w:val="00F3516F"/>
    <w:rsid w:val="00F76835"/>
    <w:rsid w:val="00F801D5"/>
    <w:rsid w:val="00F902F2"/>
    <w:rsid w:val="00FA7D5A"/>
    <w:rsid w:val="00FB049F"/>
    <w:rsid w:val="00FB3EA9"/>
    <w:rsid w:val="00FE0703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37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E1B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980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08F6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AE4724"/>
    <w:rPr>
      <w:rFonts w:cs="Times New Roman"/>
    </w:rPr>
  </w:style>
  <w:style w:type="paragraph" w:customStyle="1" w:styleId="s16">
    <w:name w:val="s_16"/>
    <w:basedOn w:val="a"/>
    <w:uiPriority w:val="99"/>
    <w:rsid w:val="00AE4724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uiPriority w:val="99"/>
    <w:rsid w:val="00AE4724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95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F4EAA"/>
    <w:rPr>
      <w:rFonts w:ascii="Times New Roman" w:hAnsi="Times New Roman" w:cs="Times New Roman"/>
      <w:sz w:val="2"/>
    </w:rPr>
  </w:style>
  <w:style w:type="paragraph" w:styleId="a8">
    <w:name w:val="List Paragraph"/>
    <w:basedOn w:val="a"/>
    <w:uiPriority w:val="99"/>
    <w:qFormat/>
    <w:rsid w:val="000D77C6"/>
    <w:pPr>
      <w:ind w:left="720"/>
      <w:contextualSpacing/>
    </w:pPr>
  </w:style>
  <w:style w:type="paragraph" w:styleId="a9">
    <w:name w:val="Normal (Web)"/>
    <w:basedOn w:val="a"/>
    <w:uiPriority w:val="99"/>
    <w:rsid w:val="000A4C8B"/>
    <w:pPr>
      <w:spacing w:after="200" w:line="276" w:lineRule="auto"/>
    </w:pPr>
    <w:rPr>
      <w:rFonts w:eastAsia="Calibri"/>
      <w:lang w:eastAsia="en-US"/>
    </w:rPr>
  </w:style>
  <w:style w:type="paragraph" w:customStyle="1" w:styleId="aa">
    <w:basedOn w:val="a"/>
    <w:next w:val="a9"/>
    <w:rsid w:val="000E05C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5A5CE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CA589-6BDC-4706-946F-D0BA2D9B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User</cp:lastModifiedBy>
  <cp:revision>2</cp:revision>
  <cp:lastPrinted>2023-01-11T07:59:00Z</cp:lastPrinted>
  <dcterms:created xsi:type="dcterms:W3CDTF">2023-01-13T08:26:00Z</dcterms:created>
  <dcterms:modified xsi:type="dcterms:W3CDTF">2023-01-13T08:26:00Z</dcterms:modified>
</cp:coreProperties>
</file>