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89" w:rsidRDefault="00957589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</w:p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proofErr w:type="gramStart"/>
      <w:r w:rsidRPr="000F1B7B">
        <w:rPr>
          <w:sz w:val="32"/>
          <w:szCs w:val="32"/>
        </w:rPr>
        <w:t>Ленинградской  области</w:t>
      </w:r>
      <w:proofErr w:type="gramEnd"/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B67783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Pr="00B67783">
        <w:rPr>
          <w:sz w:val="28"/>
          <w:szCs w:val="28"/>
          <w:u w:val="single"/>
        </w:rPr>
        <w:t>25.12.2017</w:t>
      </w:r>
      <w:r>
        <w:rPr>
          <w:sz w:val="28"/>
          <w:szCs w:val="28"/>
          <w:u w:val="single"/>
        </w:rPr>
        <w:t xml:space="preserve">      </w:t>
      </w:r>
      <w:r w:rsidR="005B7234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</w:t>
      </w:r>
      <w:r w:rsidRPr="00B67783">
        <w:rPr>
          <w:sz w:val="28"/>
          <w:szCs w:val="28"/>
          <w:u w:val="single"/>
        </w:rPr>
        <w:t>420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proofErr w:type="spellStart"/>
      <w:r w:rsidR="00380566">
        <w:rPr>
          <w:sz w:val="24"/>
          <w:szCs w:val="24"/>
        </w:rPr>
        <w:t>г</w:t>
      </w:r>
      <w:r w:rsidR="00380566">
        <w:t>.</w:t>
      </w:r>
      <w:r w:rsidRPr="000A416E">
        <w:rPr>
          <w:sz w:val="24"/>
          <w:szCs w:val="24"/>
        </w:rPr>
        <w:t>п</w:t>
      </w:r>
      <w:proofErr w:type="spellEnd"/>
      <w:r w:rsidRPr="000A416E">
        <w:rPr>
          <w:sz w:val="24"/>
          <w:szCs w:val="24"/>
        </w:rPr>
        <w:t xml:space="preserve">. Токсово    </w:t>
      </w:r>
    </w:p>
    <w:p w:rsidR="0041466A" w:rsidRDefault="0041466A"/>
    <w:p w:rsidR="003D1C89" w:rsidRDefault="00606103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103">
        <w:rPr>
          <w:sz w:val="28"/>
          <w:szCs w:val="28"/>
        </w:rPr>
        <w:t>О</w:t>
      </w:r>
      <w:r w:rsidR="003D1C89">
        <w:rPr>
          <w:sz w:val="28"/>
          <w:szCs w:val="28"/>
        </w:rPr>
        <w:t>б утверждении порядка подготовки и</w:t>
      </w:r>
    </w:p>
    <w:p w:rsidR="003D1C89" w:rsidRDefault="003D1C89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обобщения сведений об организации и </w:t>
      </w:r>
    </w:p>
    <w:p w:rsidR="003D1C89" w:rsidRDefault="003D1C89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проведении муниципального контроля, </w:t>
      </w:r>
    </w:p>
    <w:p w:rsidR="003D1C89" w:rsidRDefault="003D1C89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необходимых для подготовки докладов </w:t>
      </w:r>
    </w:p>
    <w:p w:rsidR="003D1C89" w:rsidRDefault="003D1C89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муниципального </w:t>
      </w:r>
    </w:p>
    <w:p w:rsidR="003D1C89" w:rsidRDefault="003D1C89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контроля в соответствующих сферах </w:t>
      </w:r>
    </w:p>
    <w:p w:rsidR="00183B4B" w:rsidRDefault="003D1C89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деятельности и об эффективности </w:t>
      </w:r>
    </w:p>
    <w:p w:rsidR="00183B4B" w:rsidRDefault="003D1C89" w:rsidP="00183B4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такого контроля </w:t>
      </w:r>
      <w:r w:rsidR="00183B4B">
        <w:rPr>
          <w:sz w:val="28"/>
          <w:szCs w:val="28"/>
        </w:rPr>
        <w:t>на территории</w:t>
      </w:r>
      <w:r w:rsidR="00606103" w:rsidRPr="00606103">
        <w:rPr>
          <w:sz w:val="28"/>
          <w:szCs w:val="28"/>
        </w:rPr>
        <w:t xml:space="preserve"> МО </w:t>
      </w:r>
    </w:p>
    <w:p w:rsidR="00606103" w:rsidRPr="00606103" w:rsidRDefault="00606103" w:rsidP="00183B4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103">
        <w:rPr>
          <w:sz w:val="28"/>
          <w:szCs w:val="28"/>
        </w:rPr>
        <w:t>«</w:t>
      </w:r>
      <w:proofErr w:type="spellStart"/>
      <w:r w:rsidRPr="00606103">
        <w:rPr>
          <w:sz w:val="28"/>
          <w:szCs w:val="28"/>
        </w:rPr>
        <w:t>Токсовское</w:t>
      </w:r>
      <w:proofErr w:type="spellEnd"/>
      <w:r w:rsidRPr="00606103">
        <w:rPr>
          <w:sz w:val="28"/>
          <w:szCs w:val="28"/>
        </w:rPr>
        <w:t xml:space="preserve"> городское поселение» </w:t>
      </w:r>
    </w:p>
    <w:p w:rsidR="00606103" w:rsidRPr="00606103" w:rsidRDefault="00606103" w:rsidP="00606103">
      <w:pPr>
        <w:tabs>
          <w:tab w:val="left" w:pos="4140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 xml:space="preserve">Всеволожского муниципального района </w:t>
      </w:r>
    </w:p>
    <w:p w:rsidR="00606103" w:rsidRPr="00606103" w:rsidRDefault="00D27419" w:rsidP="00606103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06103" w:rsidRPr="00F20E2B" w:rsidRDefault="00606103" w:rsidP="00606103">
      <w:pPr>
        <w:tabs>
          <w:tab w:val="left" w:pos="4140"/>
        </w:tabs>
        <w:jc w:val="both"/>
        <w:rPr>
          <w:sz w:val="28"/>
          <w:szCs w:val="28"/>
        </w:rPr>
      </w:pPr>
    </w:p>
    <w:p w:rsidR="00606103" w:rsidRPr="00F20E2B" w:rsidRDefault="00606103" w:rsidP="00F20E2B">
      <w:pPr>
        <w:jc w:val="both"/>
        <w:rPr>
          <w:sz w:val="28"/>
          <w:szCs w:val="28"/>
        </w:rPr>
      </w:pPr>
      <w:r w:rsidRPr="00F20E2B">
        <w:rPr>
          <w:sz w:val="28"/>
          <w:szCs w:val="28"/>
        </w:rPr>
        <w:tab/>
      </w:r>
      <w:r w:rsidR="00F60EE0" w:rsidRPr="00F20E2B">
        <w:rPr>
          <w:sz w:val="28"/>
          <w:szCs w:val="28"/>
        </w:rPr>
        <w:t xml:space="preserve">Руководствуясь </w:t>
      </w:r>
      <w:r w:rsidRPr="00F20E2B">
        <w:rPr>
          <w:sz w:val="28"/>
          <w:szCs w:val="28"/>
        </w:rPr>
        <w:t>Федеральн</w:t>
      </w:r>
      <w:r w:rsidR="00370467">
        <w:rPr>
          <w:sz w:val="28"/>
          <w:szCs w:val="28"/>
        </w:rPr>
        <w:t>ым</w:t>
      </w:r>
      <w:r w:rsidRPr="00F20E2B">
        <w:rPr>
          <w:sz w:val="28"/>
          <w:szCs w:val="28"/>
        </w:rPr>
        <w:t xml:space="preserve"> закон</w:t>
      </w:r>
      <w:r w:rsidR="00370467">
        <w:rPr>
          <w:sz w:val="28"/>
          <w:szCs w:val="28"/>
        </w:rPr>
        <w:t>ом</w:t>
      </w:r>
      <w:r w:rsidRPr="00F20E2B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 w:rsidR="00F60EE0" w:rsidRPr="00F20E2B">
        <w:rPr>
          <w:sz w:val="28"/>
          <w:szCs w:val="28"/>
        </w:rPr>
        <w:t>, ст.6</w:t>
      </w:r>
      <w:r w:rsidR="00370467">
        <w:rPr>
          <w:sz w:val="28"/>
          <w:szCs w:val="28"/>
        </w:rPr>
        <w:t xml:space="preserve"> и ст.</w:t>
      </w:r>
      <w:r w:rsidR="00F60EE0" w:rsidRPr="00F20E2B">
        <w:rPr>
          <w:sz w:val="28"/>
          <w:szCs w:val="28"/>
        </w:rPr>
        <w:t xml:space="preserve">7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 года № 215 «Об утверждении правил подготовки докладов об осуществлении государственного контроля (надзора), муниципального контроля </w:t>
      </w:r>
      <w:r w:rsidR="00F20E2B">
        <w:rPr>
          <w:sz w:val="28"/>
          <w:szCs w:val="28"/>
        </w:rPr>
        <w:t xml:space="preserve">                                            </w:t>
      </w:r>
      <w:r w:rsidR="00F60EE0" w:rsidRPr="00F20E2B">
        <w:rPr>
          <w:sz w:val="28"/>
          <w:szCs w:val="28"/>
        </w:rPr>
        <w:t>в соответствующих сферах деятельности и об эффективности такого контроля (надзора)»,</w:t>
      </w:r>
      <w:r w:rsidRPr="00F20E2B">
        <w:rPr>
          <w:sz w:val="28"/>
          <w:szCs w:val="28"/>
        </w:rPr>
        <w:t xml:space="preserve"> Уставом МО «</w:t>
      </w:r>
      <w:proofErr w:type="spellStart"/>
      <w:r w:rsidRPr="00F20E2B">
        <w:rPr>
          <w:sz w:val="28"/>
          <w:szCs w:val="28"/>
        </w:rPr>
        <w:t>Токсовское</w:t>
      </w:r>
      <w:proofErr w:type="spellEnd"/>
      <w:r w:rsidRPr="00F20E2B">
        <w:rPr>
          <w:sz w:val="28"/>
          <w:szCs w:val="28"/>
        </w:rPr>
        <w:t xml:space="preserve"> городское поселение» Всеволожского района Ленинградской области, администрация МО </w:t>
      </w:r>
      <w:r w:rsidR="00380566" w:rsidRPr="00F20E2B">
        <w:rPr>
          <w:sz w:val="28"/>
          <w:szCs w:val="28"/>
        </w:rPr>
        <w:t>«</w:t>
      </w:r>
      <w:proofErr w:type="spellStart"/>
      <w:r w:rsidRPr="00F20E2B">
        <w:rPr>
          <w:sz w:val="28"/>
          <w:szCs w:val="28"/>
        </w:rPr>
        <w:t>Токсовское</w:t>
      </w:r>
      <w:proofErr w:type="spellEnd"/>
      <w:r w:rsidRPr="00F20E2B">
        <w:rPr>
          <w:sz w:val="28"/>
          <w:szCs w:val="28"/>
        </w:rPr>
        <w:t xml:space="preserve"> городское поселение</w:t>
      </w:r>
      <w:r w:rsidR="00380566" w:rsidRPr="00F20E2B">
        <w:rPr>
          <w:sz w:val="28"/>
          <w:szCs w:val="28"/>
        </w:rPr>
        <w:t xml:space="preserve">» </w:t>
      </w:r>
      <w:r w:rsidRPr="00F20E2B">
        <w:rPr>
          <w:sz w:val="28"/>
          <w:szCs w:val="28"/>
        </w:rPr>
        <w:t>Всеволожского муниципально</w:t>
      </w:r>
      <w:r w:rsidR="00380566" w:rsidRPr="00F20E2B">
        <w:rPr>
          <w:sz w:val="28"/>
          <w:szCs w:val="28"/>
        </w:rPr>
        <w:t>го района Ленинградской области</w:t>
      </w:r>
    </w:p>
    <w:p w:rsidR="00606103" w:rsidRPr="00F20E2B" w:rsidRDefault="00606103" w:rsidP="00F20E2B">
      <w:pPr>
        <w:jc w:val="both"/>
        <w:rPr>
          <w:bCs/>
          <w:sz w:val="28"/>
          <w:szCs w:val="28"/>
        </w:rPr>
      </w:pPr>
      <w:r w:rsidRPr="00F20E2B">
        <w:rPr>
          <w:bCs/>
          <w:sz w:val="28"/>
          <w:szCs w:val="28"/>
        </w:rPr>
        <w:t>ПОСТАНОВЛЯЕТ:</w:t>
      </w:r>
    </w:p>
    <w:p w:rsidR="003E139A" w:rsidRPr="00F20E2B" w:rsidRDefault="003E139A" w:rsidP="00F20E2B">
      <w:pPr>
        <w:jc w:val="both"/>
        <w:rPr>
          <w:bCs/>
          <w:sz w:val="28"/>
          <w:szCs w:val="28"/>
        </w:rPr>
      </w:pPr>
    </w:p>
    <w:p w:rsidR="00F60EE0" w:rsidRPr="00F20E2B" w:rsidRDefault="00606103" w:rsidP="00F20E2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ab/>
        <w:t>1.</w:t>
      </w:r>
      <w:r w:rsidR="00380566" w:rsidRPr="00F20E2B">
        <w:rPr>
          <w:sz w:val="28"/>
          <w:szCs w:val="28"/>
        </w:rPr>
        <w:t xml:space="preserve"> </w:t>
      </w:r>
      <w:r w:rsidR="00F60EE0" w:rsidRPr="00F20E2B">
        <w:rPr>
          <w:sz w:val="28"/>
          <w:szCs w:val="28"/>
        </w:rPr>
        <w:t xml:space="preserve">Утвердить прилагаемый Порядок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</w:t>
      </w:r>
      <w:r w:rsidR="00F20E2B">
        <w:rPr>
          <w:sz w:val="28"/>
          <w:szCs w:val="28"/>
        </w:rPr>
        <w:t xml:space="preserve">                                       </w:t>
      </w:r>
      <w:r w:rsidR="00F60EE0" w:rsidRPr="00F20E2B">
        <w:rPr>
          <w:sz w:val="28"/>
          <w:szCs w:val="28"/>
        </w:rPr>
        <w:t>в соответствующих сферах деятельности и об эффективности такого контроля.</w:t>
      </w:r>
    </w:p>
    <w:p w:rsidR="00B72464" w:rsidRPr="00F20E2B" w:rsidRDefault="00F60EE0" w:rsidP="00F20E2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 xml:space="preserve">         2. Специалистам администрации МО «</w:t>
      </w:r>
      <w:proofErr w:type="spellStart"/>
      <w:r w:rsidRPr="00F20E2B">
        <w:rPr>
          <w:sz w:val="28"/>
          <w:szCs w:val="28"/>
        </w:rPr>
        <w:t>Токсовское</w:t>
      </w:r>
      <w:proofErr w:type="spellEnd"/>
      <w:r w:rsidRPr="00F20E2B">
        <w:rPr>
          <w:sz w:val="28"/>
          <w:szCs w:val="28"/>
        </w:rPr>
        <w:t xml:space="preserve"> городское поселение», осуществляющ</w:t>
      </w:r>
      <w:r w:rsidR="00F20E2B">
        <w:rPr>
          <w:sz w:val="28"/>
          <w:szCs w:val="28"/>
        </w:rPr>
        <w:t>им</w:t>
      </w:r>
      <w:r w:rsidRPr="00F20E2B">
        <w:rPr>
          <w:sz w:val="28"/>
          <w:szCs w:val="28"/>
        </w:rPr>
        <w:t xml:space="preserve"> муниципальный контроль в соответствующих сферах деятельности, при подготовке докладов об осуществлении муниципального контроля и об эффективности такого контроля руководствоваться Правилами подготовки докладов об осуществлении государственного контроля (надзора), </w:t>
      </w:r>
    </w:p>
    <w:p w:rsidR="00F60EE0" w:rsidRPr="00F20E2B" w:rsidRDefault="00F60EE0" w:rsidP="00F20E2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lastRenderedPageBreak/>
        <w:t>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 от 5 апреля 2010 года № 215, и Порядком, утвержденным пунктом 1 настоящего постановления.</w:t>
      </w:r>
    </w:p>
    <w:p w:rsidR="00606103" w:rsidRPr="00606103" w:rsidRDefault="00606103" w:rsidP="00F20E2B">
      <w:pPr>
        <w:jc w:val="both"/>
        <w:rPr>
          <w:sz w:val="28"/>
          <w:szCs w:val="28"/>
        </w:rPr>
      </w:pPr>
      <w:r w:rsidRPr="00606103">
        <w:rPr>
          <w:sz w:val="28"/>
          <w:szCs w:val="28"/>
        </w:rPr>
        <w:t xml:space="preserve">          3.</w:t>
      </w:r>
      <w:r w:rsidR="00380566">
        <w:rPr>
          <w:sz w:val="28"/>
          <w:szCs w:val="28"/>
        </w:rPr>
        <w:t xml:space="preserve"> </w:t>
      </w:r>
      <w:r w:rsidRPr="00606103">
        <w:rPr>
          <w:sz w:val="28"/>
          <w:szCs w:val="28"/>
        </w:rPr>
        <w:t xml:space="preserve">Опубликовать настоящее </w:t>
      </w:r>
      <w:r w:rsidR="00FD344D">
        <w:rPr>
          <w:sz w:val="28"/>
          <w:szCs w:val="28"/>
        </w:rPr>
        <w:t>постановление</w:t>
      </w:r>
      <w:r w:rsidRPr="00606103">
        <w:rPr>
          <w:sz w:val="28"/>
          <w:szCs w:val="28"/>
        </w:rPr>
        <w:t xml:space="preserve"> в официальном печатном </w:t>
      </w:r>
      <w:r w:rsidR="00F33189">
        <w:rPr>
          <w:sz w:val="28"/>
          <w:szCs w:val="28"/>
        </w:rPr>
        <w:t>издании</w:t>
      </w:r>
      <w:r w:rsidRPr="00606103">
        <w:rPr>
          <w:sz w:val="28"/>
          <w:szCs w:val="28"/>
        </w:rPr>
        <w:t xml:space="preserve"> газете «Вести Токсово» и на сайте МО «</w:t>
      </w:r>
      <w:proofErr w:type="spellStart"/>
      <w:r w:rsidRPr="00606103">
        <w:rPr>
          <w:sz w:val="28"/>
          <w:szCs w:val="28"/>
        </w:rPr>
        <w:t>Токсовское</w:t>
      </w:r>
      <w:proofErr w:type="spellEnd"/>
      <w:r w:rsidRPr="00606103">
        <w:rPr>
          <w:sz w:val="28"/>
          <w:szCs w:val="28"/>
        </w:rPr>
        <w:t xml:space="preserve"> городское поселение»  </w:t>
      </w:r>
      <w:hyperlink r:id="rId6" w:history="1">
        <w:r w:rsidRPr="00606103">
          <w:rPr>
            <w:rStyle w:val="a4"/>
            <w:sz w:val="28"/>
            <w:szCs w:val="28"/>
            <w:lang w:val="en-US"/>
          </w:rPr>
          <w:t>http</w:t>
        </w:r>
        <w:r w:rsidRPr="00606103">
          <w:rPr>
            <w:rStyle w:val="a4"/>
            <w:sz w:val="28"/>
            <w:szCs w:val="28"/>
          </w:rPr>
          <w:t>://</w:t>
        </w:r>
        <w:r w:rsidRPr="00606103">
          <w:rPr>
            <w:rStyle w:val="a4"/>
            <w:sz w:val="28"/>
            <w:szCs w:val="28"/>
            <w:lang w:val="en-US"/>
          </w:rPr>
          <w:t>www</w:t>
        </w:r>
        <w:r w:rsidRPr="00606103">
          <w:rPr>
            <w:rStyle w:val="a4"/>
            <w:sz w:val="28"/>
            <w:szCs w:val="28"/>
          </w:rPr>
          <w:t>.</w:t>
        </w:r>
        <w:proofErr w:type="spellStart"/>
        <w:r w:rsidRPr="00606103">
          <w:rPr>
            <w:rStyle w:val="a4"/>
            <w:sz w:val="28"/>
            <w:szCs w:val="28"/>
            <w:lang w:val="en-US"/>
          </w:rPr>
          <w:t>toksovo</w:t>
        </w:r>
        <w:proofErr w:type="spellEnd"/>
        <w:r w:rsidRPr="00606103">
          <w:rPr>
            <w:rStyle w:val="a4"/>
            <w:sz w:val="28"/>
            <w:szCs w:val="28"/>
          </w:rPr>
          <w:t>-</w:t>
        </w:r>
        <w:r w:rsidRPr="00606103">
          <w:rPr>
            <w:rStyle w:val="a4"/>
            <w:sz w:val="28"/>
            <w:szCs w:val="28"/>
            <w:lang w:val="en-US"/>
          </w:rPr>
          <w:t>lo</w:t>
        </w:r>
        <w:r w:rsidRPr="00606103">
          <w:rPr>
            <w:rStyle w:val="a4"/>
            <w:sz w:val="28"/>
            <w:szCs w:val="28"/>
          </w:rPr>
          <w:t>.</w:t>
        </w:r>
        <w:proofErr w:type="spellStart"/>
        <w:r w:rsidRPr="0060610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06103">
        <w:rPr>
          <w:sz w:val="28"/>
          <w:szCs w:val="28"/>
        </w:rPr>
        <w:t xml:space="preserve">. </w:t>
      </w:r>
    </w:p>
    <w:p w:rsidR="00606103" w:rsidRPr="00606103" w:rsidRDefault="00606103" w:rsidP="00F20E2B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03">
        <w:rPr>
          <w:rFonts w:ascii="Times New Roman" w:hAnsi="Times New Roman" w:cs="Times New Roman"/>
          <w:sz w:val="28"/>
          <w:szCs w:val="28"/>
        </w:rPr>
        <w:tab/>
        <w:t>4.</w:t>
      </w:r>
      <w:r w:rsidR="00380566">
        <w:rPr>
          <w:rFonts w:ascii="Times New Roman" w:hAnsi="Times New Roman" w:cs="Times New Roman"/>
          <w:sz w:val="28"/>
          <w:szCs w:val="28"/>
        </w:rPr>
        <w:t xml:space="preserve"> </w:t>
      </w:r>
      <w:r w:rsidRPr="0060610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A23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06103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606103" w:rsidRPr="00606103" w:rsidRDefault="00606103" w:rsidP="00F20E2B">
      <w:pPr>
        <w:shd w:val="clear" w:color="auto" w:fill="FFFFFF"/>
        <w:ind w:left="10"/>
        <w:jc w:val="both"/>
        <w:rPr>
          <w:sz w:val="28"/>
          <w:szCs w:val="28"/>
        </w:rPr>
      </w:pPr>
      <w:r w:rsidRPr="00606103">
        <w:rPr>
          <w:sz w:val="28"/>
          <w:szCs w:val="28"/>
        </w:rPr>
        <w:tab/>
        <w:t xml:space="preserve">5. Контроль за исполнением </w:t>
      </w:r>
      <w:r>
        <w:rPr>
          <w:sz w:val="28"/>
          <w:szCs w:val="28"/>
        </w:rPr>
        <w:t>постановления</w:t>
      </w:r>
      <w:r w:rsidRPr="00606103">
        <w:rPr>
          <w:sz w:val="28"/>
          <w:szCs w:val="28"/>
        </w:rPr>
        <w:t xml:space="preserve"> оставляю за собой</w:t>
      </w:r>
      <w:r w:rsidRPr="00606103">
        <w:rPr>
          <w:bCs/>
          <w:sz w:val="28"/>
          <w:szCs w:val="28"/>
        </w:rPr>
        <w:t>.</w:t>
      </w:r>
    </w:p>
    <w:p w:rsidR="009B60BF" w:rsidRPr="00606103" w:rsidRDefault="009B60BF" w:rsidP="00F20E2B">
      <w:pPr>
        <w:jc w:val="both"/>
        <w:rPr>
          <w:sz w:val="28"/>
          <w:szCs w:val="28"/>
        </w:rPr>
      </w:pPr>
    </w:p>
    <w:p w:rsidR="000D112E" w:rsidRPr="00606103" w:rsidRDefault="000D112E" w:rsidP="00F962FF">
      <w:pPr>
        <w:jc w:val="both"/>
        <w:rPr>
          <w:sz w:val="28"/>
          <w:szCs w:val="28"/>
        </w:rPr>
      </w:pPr>
    </w:p>
    <w:p w:rsidR="00F962FF" w:rsidRDefault="00F962FF" w:rsidP="00F962FF">
      <w:pPr>
        <w:jc w:val="both"/>
        <w:rPr>
          <w:sz w:val="28"/>
          <w:szCs w:val="28"/>
        </w:rPr>
      </w:pPr>
      <w:r w:rsidRPr="00606103">
        <w:rPr>
          <w:sz w:val="28"/>
          <w:szCs w:val="28"/>
        </w:rPr>
        <w:t xml:space="preserve">Глава администрации                                                    </w:t>
      </w:r>
      <w:r w:rsidR="00606103">
        <w:rPr>
          <w:sz w:val="28"/>
          <w:szCs w:val="28"/>
        </w:rPr>
        <w:t xml:space="preserve">   </w:t>
      </w:r>
      <w:r w:rsidRPr="00606103">
        <w:rPr>
          <w:sz w:val="28"/>
          <w:szCs w:val="28"/>
        </w:rPr>
        <w:t xml:space="preserve">              А.С. Кожевников</w:t>
      </w:r>
    </w:p>
    <w:p w:rsidR="003D1C89" w:rsidRDefault="003D1C89" w:rsidP="00F962FF">
      <w:pPr>
        <w:jc w:val="both"/>
        <w:rPr>
          <w:sz w:val="28"/>
          <w:szCs w:val="28"/>
        </w:rPr>
      </w:pPr>
    </w:p>
    <w:p w:rsidR="003D1C89" w:rsidRDefault="003D1C89" w:rsidP="00F962FF">
      <w:pPr>
        <w:jc w:val="both"/>
        <w:rPr>
          <w:sz w:val="28"/>
          <w:szCs w:val="28"/>
        </w:rPr>
      </w:pPr>
    </w:p>
    <w:p w:rsidR="003D1C89" w:rsidRDefault="003D1C89" w:rsidP="003D1C89">
      <w:pPr>
        <w:pStyle w:val="a7"/>
        <w:shd w:val="clear" w:color="auto" w:fill="FFFFFF"/>
        <w:spacing w:before="150" w:beforeAutospacing="0" w:after="225" w:afterAutospacing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:rsidR="00183B4B" w:rsidRDefault="00183B4B" w:rsidP="003D1C89">
      <w:pPr>
        <w:pStyle w:val="a7"/>
        <w:shd w:val="clear" w:color="auto" w:fill="FFFFFF"/>
        <w:spacing w:before="150" w:beforeAutospacing="0" w:after="225" w:afterAutospacing="0"/>
        <w:rPr>
          <w:rFonts w:ascii="Arial" w:hAnsi="Arial" w:cs="Arial"/>
          <w:color w:val="800000"/>
          <w:sz w:val="20"/>
          <w:szCs w:val="20"/>
        </w:rPr>
      </w:pPr>
    </w:p>
    <w:p w:rsidR="00183B4B" w:rsidRDefault="00183B4B" w:rsidP="003D1C89">
      <w:pPr>
        <w:pStyle w:val="a7"/>
        <w:shd w:val="clear" w:color="auto" w:fill="FFFFFF"/>
        <w:spacing w:before="150" w:beforeAutospacing="0" w:after="225" w:afterAutospacing="0"/>
        <w:rPr>
          <w:rFonts w:ascii="Arial" w:hAnsi="Arial" w:cs="Arial"/>
          <w:color w:val="800000"/>
          <w:sz w:val="20"/>
          <w:szCs w:val="20"/>
        </w:rPr>
      </w:pPr>
    </w:p>
    <w:p w:rsidR="00183B4B" w:rsidRDefault="00183B4B" w:rsidP="003D1C89">
      <w:pPr>
        <w:pStyle w:val="a7"/>
        <w:shd w:val="clear" w:color="auto" w:fill="FFFFFF"/>
        <w:spacing w:before="150" w:beforeAutospacing="0" w:after="225" w:afterAutospacing="0"/>
        <w:rPr>
          <w:rFonts w:ascii="Arial" w:hAnsi="Arial" w:cs="Arial"/>
          <w:color w:val="800000"/>
          <w:sz w:val="20"/>
          <w:szCs w:val="20"/>
        </w:rPr>
      </w:pPr>
    </w:p>
    <w:p w:rsidR="00183B4B" w:rsidRDefault="00183B4B" w:rsidP="003D1C89">
      <w:pPr>
        <w:pStyle w:val="a7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  <w:sz w:val="20"/>
          <w:szCs w:val="20"/>
        </w:rPr>
      </w:pPr>
    </w:p>
    <w:p w:rsidR="003D1C89" w:rsidRDefault="003D1C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957589">
      <w:pPr>
        <w:widowControl/>
        <w:shd w:val="clear" w:color="auto" w:fill="FFFFFF"/>
        <w:autoSpaceDE/>
        <w:autoSpaceDN/>
        <w:adjustRightInd/>
        <w:spacing w:before="150" w:after="225"/>
        <w:jc w:val="right"/>
        <w:rPr>
          <w:rFonts w:ascii="Arial" w:hAnsi="Arial" w:cs="Arial"/>
          <w:color w:val="383838"/>
        </w:rPr>
      </w:pPr>
    </w:p>
    <w:p w:rsidR="00D27419" w:rsidRDefault="00D27419" w:rsidP="00957589">
      <w:pPr>
        <w:widowControl/>
        <w:shd w:val="clear" w:color="auto" w:fill="FFFFFF"/>
        <w:autoSpaceDE/>
        <w:autoSpaceDN/>
        <w:adjustRightInd/>
        <w:spacing w:before="150" w:after="225"/>
        <w:jc w:val="right"/>
        <w:rPr>
          <w:rFonts w:ascii="Arial" w:hAnsi="Arial" w:cs="Arial"/>
          <w:color w:val="383838"/>
        </w:rPr>
      </w:pPr>
    </w:p>
    <w:p w:rsidR="00957589" w:rsidRPr="00957589" w:rsidRDefault="00957589" w:rsidP="00957589">
      <w:pPr>
        <w:widowControl/>
        <w:shd w:val="clear" w:color="auto" w:fill="FFFFFF"/>
        <w:autoSpaceDE/>
        <w:autoSpaceDN/>
        <w:adjustRightInd/>
        <w:jc w:val="right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lastRenderedPageBreak/>
        <w:t>Утвержден</w:t>
      </w:r>
    </w:p>
    <w:p w:rsidR="00957589" w:rsidRDefault="00957589" w:rsidP="00957589">
      <w:pPr>
        <w:widowControl/>
        <w:shd w:val="clear" w:color="auto" w:fill="FFFFFF"/>
        <w:autoSpaceDE/>
        <w:autoSpaceDN/>
        <w:adjustRightInd/>
        <w:jc w:val="right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постановлением администрации</w:t>
      </w:r>
    </w:p>
    <w:p w:rsidR="00B52A7B" w:rsidRPr="00957589" w:rsidRDefault="00B52A7B" w:rsidP="00957589">
      <w:pPr>
        <w:widowControl/>
        <w:shd w:val="clear" w:color="auto" w:fill="FFFFFF"/>
        <w:autoSpaceDE/>
        <w:autoSpaceDN/>
        <w:adjustRightInd/>
        <w:jc w:val="right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МО </w:t>
      </w:r>
      <w:r w:rsidRPr="00B52A7B">
        <w:rPr>
          <w:color w:val="383838"/>
          <w:sz w:val="28"/>
          <w:szCs w:val="28"/>
        </w:rPr>
        <w:t>“</w:t>
      </w:r>
      <w:proofErr w:type="spellStart"/>
      <w:r>
        <w:rPr>
          <w:color w:val="383838"/>
          <w:sz w:val="28"/>
          <w:szCs w:val="28"/>
        </w:rPr>
        <w:t>Токсовское</w:t>
      </w:r>
      <w:proofErr w:type="spellEnd"/>
      <w:r>
        <w:rPr>
          <w:color w:val="383838"/>
          <w:sz w:val="28"/>
          <w:szCs w:val="28"/>
        </w:rPr>
        <w:t xml:space="preserve"> городское поселение</w:t>
      </w:r>
      <w:r w:rsidRPr="00B52A7B">
        <w:rPr>
          <w:color w:val="383838"/>
          <w:sz w:val="28"/>
          <w:szCs w:val="28"/>
        </w:rPr>
        <w:t>”</w:t>
      </w:r>
    </w:p>
    <w:p w:rsidR="00957589" w:rsidRPr="00957589" w:rsidRDefault="00B67783" w:rsidP="00957589">
      <w:pPr>
        <w:widowControl/>
        <w:shd w:val="clear" w:color="auto" w:fill="FFFFFF"/>
        <w:autoSpaceDE/>
        <w:autoSpaceDN/>
        <w:adjustRightInd/>
        <w:jc w:val="right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О</w:t>
      </w:r>
      <w:r w:rsidR="00957589" w:rsidRPr="00957589">
        <w:rPr>
          <w:color w:val="383838"/>
          <w:sz w:val="28"/>
          <w:szCs w:val="28"/>
        </w:rPr>
        <w:t>т</w:t>
      </w:r>
      <w:r>
        <w:rPr>
          <w:color w:val="383838"/>
          <w:sz w:val="28"/>
          <w:szCs w:val="28"/>
        </w:rPr>
        <w:t xml:space="preserve"> </w:t>
      </w:r>
      <w:r w:rsidRPr="00B67783">
        <w:rPr>
          <w:color w:val="383838"/>
          <w:sz w:val="28"/>
          <w:szCs w:val="28"/>
          <w:u w:val="single"/>
        </w:rPr>
        <w:t>25.12.2017</w:t>
      </w:r>
      <w:r>
        <w:rPr>
          <w:color w:val="383838"/>
          <w:sz w:val="28"/>
          <w:szCs w:val="28"/>
        </w:rPr>
        <w:t xml:space="preserve"> № </w:t>
      </w:r>
      <w:bookmarkStart w:id="0" w:name="_GoBack"/>
      <w:r w:rsidRPr="00B67783">
        <w:rPr>
          <w:color w:val="383838"/>
          <w:sz w:val="28"/>
          <w:szCs w:val="28"/>
          <w:u w:val="single"/>
        </w:rPr>
        <w:t>420</w:t>
      </w:r>
      <w:bookmarkEnd w:id="0"/>
    </w:p>
    <w:p w:rsidR="00957589" w:rsidRDefault="00957589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  <w:r w:rsidRPr="00957589">
        <w:rPr>
          <w:rFonts w:ascii="Arial" w:hAnsi="Arial" w:cs="Arial"/>
          <w:color w:val="383838"/>
        </w:rPr>
        <w:t>  </w:t>
      </w:r>
    </w:p>
    <w:p w:rsidR="00D53172" w:rsidRDefault="00D53172" w:rsidP="00D53172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Порядок</w:t>
      </w:r>
    </w:p>
    <w:p w:rsidR="00D53172" w:rsidRPr="00D53172" w:rsidRDefault="00D53172" w:rsidP="00D53172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</w:p>
    <w:p w:rsidR="00D53172" w:rsidRDefault="00D53172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 xml:space="preserve">1.Порядок подготовки и обобщения сведений об организации и проведении администрацией </w:t>
      </w:r>
      <w:r w:rsidR="00D53172">
        <w:rPr>
          <w:color w:val="383838"/>
          <w:sz w:val="28"/>
          <w:szCs w:val="28"/>
        </w:rPr>
        <w:t xml:space="preserve">МО </w:t>
      </w:r>
      <w:r w:rsidR="00D53172" w:rsidRPr="00D53172">
        <w:rPr>
          <w:color w:val="383838"/>
          <w:sz w:val="28"/>
          <w:szCs w:val="28"/>
        </w:rPr>
        <w:t>“</w:t>
      </w:r>
      <w:proofErr w:type="spellStart"/>
      <w:r w:rsidR="00D53172">
        <w:rPr>
          <w:color w:val="383838"/>
          <w:sz w:val="28"/>
          <w:szCs w:val="28"/>
        </w:rPr>
        <w:t>Токсовское</w:t>
      </w:r>
      <w:proofErr w:type="spellEnd"/>
      <w:r w:rsidR="00D53172">
        <w:rPr>
          <w:color w:val="383838"/>
          <w:sz w:val="28"/>
          <w:szCs w:val="28"/>
        </w:rPr>
        <w:t xml:space="preserve"> городское поселение</w:t>
      </w:r>
      <w:r w:rsidR="00D53172" w:rsidRPr="00D53172">
        <w:rPr>
          <w:color w:val="383838"/>
          <w:sz w:val="28"/>
          <w:szCs w:val="28"/>
        </w:rPr>
        <w:t>”</w:t>
      </w:r>
      <w:r w:rsidR="00D53172">
        <w:rPr>
          <w:color w:val="383838"/>
          <w:sz w:val="28"/>
          <w:szCs w:val="28"/>
        </w:rPr>
        <w:t xml:space="preserve"> </w:t>
      </w:r>
      <w:r w:rsidRPr="00957589">
        <w:rPr>
          <w:color w:val="383838"/>
          <w:sz w:val="28"/>
          <w:szCs w:val="28"/>
        </w:rPr>
        <w:t>муниципального контроля (далее – администрация),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(далее - Порядок),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   (надзора), утвержденными постановлением Правительства Российской Федерации от 5 апреля 2010 года № 215.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 xml:space="preserve">2.Доклады об осуществлении администрацией муниципального контроля в соответствующих сферах деятельности и об эффективности такого контроля (далее – доклады) подготавливаются администрацией </w:t>
      </w:r>
      <w:r w:rsidR="00D53172">
        <w:rPr>
          <w:color w:val="383838"/>
          <w:sz w:val="28"/>
          <w:szCs w:val="28"/>
        </w:rPr>
        <w:t xml:space="preserve">МО </w:t>
      </w:r>
      <w:r w:rsidR="00D53172" w:rsidRPr="00D53172">
        <w:rPr>
          <w:color w:val="383838"/>
          <w:sz w:val="28"/>
          <w:szCs w:val="28"/>
        </w:rPr>
        <w:t>“</w:t>
      </w:r>
      <w:proofErr w:type="spellStart"/>
      <w:r w:rsidR="00D53172">
        <w:rPr>
          <w:color w:val="383838"/>
          <w:sz w:val="28"/>
          <w:szCs w:val="28"/>
        </w:rPr>
        <w:t>Токсовское</w:t>
      </w:r>
      <w:proofErr w:type="spellEnd"/>
      <w:r w:rsidR="00D53172">
        <w:rPr>
          <w:color w:val="383838"/>
          <w:sz w:val="28"/>
          <w:szCs w:val="28"/>
        </w:rPr>
        <w:t xml:space="preserve"> городское поселение</w:t>
      </w:r>
      <w:r w:rsidR="00D53172" w:rsidRPr="00D53172">
        <w:rPr>
          <w:color w:val="383838"/>
          <w:sz w:val="28"/>
          <w:szCs w:val="28"/>
        </w:rPr>
        <w:t>”</w:t>
      </w:r>
      <w:r w:rsidRPr="00957589">
        <w:rPr>
          <w:color w:val="383838"/>
          <w:sz w:val="28"/>
          <w:szCs w:val="28"/>
        </w:rPr>
        <w:t xml:space="preserve"> ежегодно.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3.Администрация, осуществляющая муниципальный контроль в соответствующих сферах деятельности, в течение отчетного года проводит сбор, учет, систематизацию и обобщение необходимых сведений, подлежащих включению в доклады по итогам отчетного года.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4. Сбор, учет, систематизация и обобщение необходимых сведений, подлежащих включению в соответствующие доклады, проводится администрацией на основании результатов проверок, осуществленных ею в рамках муниципального контроля.</w:t>
      </w:r>
      <w:r w:rsidR="00D53172" w:rsidRPr="00D53172">
        <w:rPr>
          <w:color w:val="383838"/>
          <w:sz w:val="28"/>
          <w:szCs w:val="28"/>
        </w:rPr>
        <w:t xml:space="preserve"> </w:t>
      </w:r>
      <w:r w:rsidRPr="00957589">
        <w:rPr>
          <w:color w:val="383838"/>
          <w:sz w:val="28"/>
          <w:szCs w:val="28"/>
        </w:rPr>
        <w:t>В доклады включаются сведения об организации и проведении муниципального контроля за отчетный год и его эффективности согласно приложению № 1, по следующим разделам: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а) состояние нормативно-правового регулирования в соответствующей сфере деятельности;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б) организация муниципального контроля;</w:t>
      </w:r>
    </w:p>
    <w:p w:rsidR="00D53172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в) финансовое и кадровое обеспечение муниципального контроля;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г) проведение муниципального контроля;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proofErr w:type="gramStart"/>
      <w:r w:rsidRPr="00957589">
        <w:rPr>
          <w:color w:val="383838"/>
          <w:sz w:val="28"/>
          <w:szCs w:val="28"/>
        </w:rPr>
        <w:t>д)действия</w:t>
      </w:r>
      <w:proofErr w:type="gramEnd"/>
      <w:r w:rsidRPr="00957589">
        <w:rPr>
          <w:color w:val="383838"/>
          <w:sz w:val="28"/>
          <w:szCs w:val="28"/>
        </w:rPr>
        <w:t xml:space="preserve"> органов муниципального контроля по пресечению нарушений обязательных требований и (или) устранению последствий таких нарушений;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е) анализ и оценка эффективности муниципального контроля;</w:t>
      </w:r>
    </w:p>
    <w:p w:rsid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ж) выводы и предложения по результатам муниципального контроля.</w:t>
      </w:r>
    </w:p>
    <w:p w:rsidR="00D53172" w:rsidRPr="00957589" w:rsidRDefault="00D53172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</w:p>
    <w:p w:rsidR="00D53172" w:rsidRPr="00F20E2B" w:rsidRDefault="00D53172" w:rsidP="00D5317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color w:val="383838"/>
          <w:sz w:val="28"/>
          <w:szCs w:val="28"/>
        </w:rPr>
      </w:pPr>
      <w:r w:rsidRPr="00F20E2B">
        <w:rPr>
          <w:color w:val="383838"/>
          <w:sz w:val="28"/>
          <w:szCs w:val="28"/>
        </w:rPr>
        <w:t xml:space="preserve">       </w:t>
      </w:r>
    </w:p>
    <w:p w:rsidR="00D53172" w:rsidRDefault="00D53172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D53172">
        <w:rPr>
          <w:color w:val="383838"/>
          <w:sz w:val="28"/>
          <w:szCs w:val="28"/>
        </w:rPr>
        <w:lastRenderedPageBreak/>
        <w:t xml:space="preserve">        </w:t>
      </w:r>
      <w:r w:rsidR="00957589" w:rsidRPr="00957589">
        <w:rPr>
          <w:color w:val="383838"/>
          <w:sz w:val="28"/>
          <w:szCs w:val="28"/>
        </w:rPr>
        <w:t>Сбор, учет, систематизация и обобщение необходимых сведений, подлежащих включению в доклады, могут проводиться также с использованием иных данных (в том числе с использованием данных социологических опросов юридических лиц и индивидуальных предпринимателей, в отношении которых администрацией проводятся проверки, данных, содержащихся в нормативных правовых актах, муниципальных правовых актах).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5. Перечень сведений об организации и проведении муниципального контроля, подлежащих включению в доклад, установлен Правилами подготовки докладов об осуществлении, муниципального контроля в соответствующих сферах деятельности и об эффективности такого контроля, утвержденными постановлением Правительства Российской Федерации от 5 апреля 2010 года № 215.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6. Методика проведения мониторинга эффективности муниципального контроля установлена согласно приложению № 2.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 xml:space="preserve">7. Доклад подписывается главой </w:t>
      </w:r>
      <w:r w:rsidR="00B52A7B">
        <w:rPr>
          <w:color w:val="383838"/>
          <w:sz w:val="28"/>
          <w:szCs w:val="28"/>
        </w:rPr>
        <w:t xml:space="preserve">администрации МО </w:t>
      </w:r>
      <w:r w:rsidR="00B52A7B" w:rsidRPr="00B52A7B">
        <w:rPr>
          <w:color w:val="383838"/>
          <w:sz w:val="28"/>
          <w:szCs w:val="28"/>
        </w:rPr>
        <w:t>“</w:t>
      </w:r>
      <w:proofErr w:type="spellStart"/>
      <w:r w:rsidR="00B52A7B">
        <w:rPr>
          <w:color w:val="383838"/>
          <w:sz w:val="28"/>
          <w:szCs w:val="28"/>
        </w:rPr>
        <w:t>Токсовское</w:t>
      </w:r>
      <w:proofErr w:type="spellEnd"/>
      <w:r w:rsidR="00B52A7B">
        <w:rPr>
          <w:color w:val="383838"/>
          <w:sz w:val="28"/>
          <w:szCs w:val="28"/>
        </w:rPr>
        <w:t xml:space="preserve"> городское поселение</w:t>
      </w:r>
      <w:r w:rsidR="00B52A7B" w:rsidRPr="00B52A7B">
        <w:rPr>
          <w:color w:val="383838"/>
          <w:sz w:val="28"/>
          <w:szCs w:val="28"/>
        </w:rPr>
        <w:t>”</w:t>
      </w:r>
      <w:r w:rsidRPr="00957589">
        <w:rPr>
          <w:color w:val="383838"/>
          <w:sz w:val="28"/>
          <w:szCs w:val="28"/>
        </w:rPr>
        <w:t xml:space="preserve"> и предоставляется в комитет эконом</w:t>
      </w:r>
      <w:r w:rsidR="00B52A7B">
        <w:rPr>
          <w:color w:val="383838"/>
          <w:sz w:val="28"/>
          <w:szCs w:val="28"/>
        </w:rPr>
        <w:t>ического развития и инвестиционной деятельности</w:t>
      </w:r>
      <w:r w:rsidRPr="00957589">
        <w:rPr>
          <w:color w:val="383838"/>
          <w:sz w:val="28"/>
          <w:szCs w:val="28"/>
        </w:rPr>
        <w:t xml:space="preserve"> </w:t>
      </w:r>
      <w:r w:rsidR="00B52A7B">
        <w:rPr>
          <w:color w:val="383838"/>
          <w:sz w:val="28"/>
          <w:szCs w:val="28"/>
        </w:rPr>
        <w:t>Ленинградской</w:t>
      </w:r>
      <w:r w:rsidRPr="00957589">
        <w:rPr>
          <w:color w:val="383838"/>
          <w:sz w:val="28"/>
          <w:szCs w:val="28"/>
        </w:rPr>
        <w:t xml:space="preserve"> области до 15 февраля, следующего за отчетным годом.</w:t>
      </w:r>
    </w:p>
    <w:p w:rsidR="00957589" w:rsidRDefault="00957589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  <w:r w:rsidRPr="00957589">
        <w:rPr>
          <w:rFonts w:ascii="Arial" w:hAnsi="Arial" w:cs="Arial"/>
          <w:color w:val="383838"/>
        </w:rPr>
        <w:t> </w:t>
      </w: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Pr="00957589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957589" w:rsidRPr="00957589" w:rsidRDefault="00957589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  <w:r w:rsidRPr="00957589">
        <w:rPr>
          <w:rFonts w:ascii="Arial" w:hAnsi="Arial" w:cs="Arial"/>
          <w:color w:val="383838"/>
        </w:rPr>
        <w:t> </w:t>
      </w:r>
    </w:p>
    <w:p w:rsidR="000F1412" w:rsidRDefault="000F1412" w:rsidP="00F909BF">
      <w:pPr>
        <w:widowControl/>
        <w:shd w:val="clear" w:color="auto" w:fill="FFFFFF"/>
        <w:autoSpaceDE/>
        <w:autoSpaceDN/>
        <w:adjustRightInd/>
        <w:jc w:val="right"/>
        <w:rPr>
          <w:color w:val="383838"/>
          <w:sz w:val="28"/>
          <w:szCs w:val="28"/>
        </w:rPr>
      </w:pPr>
    </w:p>
    <w:p w:rsidR="00F909BF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  <w:r w:rsidRPr="00F20E2B">
        <w:rPr>
          <w:sz w:val="28"/>
          <w:szCs w:val="28"/>
        </w:rPr>
        <w:lastRenderedPageBreak/>
        <w:t xml:space="preserve">Приложение № 1 </w:t>
      </w: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 xml:space="preserve">                                                                           </w:t>
      </w:r>
      <w:r w:rsidR="00957589" w:rsidRPr="00F20E2B">
        <w:rPr>
          <w:sz w:val="24"/>
          <w:szCs w:val="24"/>
        </w:rPr>
        <w:t>к Правилам подготовки</w:t>
      </w:r>
      <w:r w:rsidRPr="00F20E2B">
        <w:rPr>
          <w:sz w:val="24"/>
          <w:szCs w:val="24"/>
        </w:rPr>
        <w:t xml:space="preserve"> </w:t>
      </w:r>
      <w:r w:rsidR="00957589" w:rsidRPr="00F20E2B">
        <w:rPr>
          <w:sz w:val="24"/>
          <w:szCs w:val="24"/>
        </w:rPr>
        <w:t xml:space="preserve">докладов об </w:t>
      </w:r>
    </w:p>
    <w:p w:rsidR="00957589" w:rsidRPr="00F20E2B" w:rsidRDefault="00F909BF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 xml:space="preserve">                                                                                 </w:t>
      </w:r>
      <w:r w:rsidR="00957589" w:rsidRPr="00F20E2B">
        <w:rPr>
          <w:sz w:val="24"/>
          <w:szCs w:val="24"/>
        </w:rPr>
        <w:t>осуществлении муниципального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>контроля в соответствующих сферах</w:t>
      </w:r>
    </w:p>
    <w:p w:rsidR="00F909BF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 xml:space="preserve">деятельности и об эффективности  </w:t>
      </w:r>
    </w:p>
    <w:p w:rsidR="00957589" w:rsidRPr="00F20E2B" w:rsidRDefault="00F909BF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57589" w:rsidRPr="00F20E2B">
        <w:rPr>
          <w:sz w:val="24"/>
          <w:szCs w:val="24"/>
        </w:rPr>
        <w:t>такого</w:t>
      </w:r>
      <w:r w:rsidRPr="00F20E2B">
        <w:rPr>
          <w:sz w:val="24"/>
          <w:szCs w:val="24"/>
        </w:rPr>
        <w:t xml:space="preserve"> </w:t>
      </w:r>
      <w:r w:rsidR="00957589" w:rsidRPr="00F20E2B">
        <w:rPr>
          <w:sz w:val="24"/>
          <w:szCs w:val="24"/>
        </w:rPr>
        <w:t>контроля</w:t>
      </w: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F20E2B">
        <w:rPr>
          <w:sz w:val="28"/>
          <w:szCs w:val="28"/>
        </w:rPr>
        <w:t>Перечень</w:t>
      </w:r>
    </w:p>
    <w:p w:rsidR="00957589" w:rsidRPr="00F20E2B" w:rsidRDefault="00F909BF" w:rsidP="00F909B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F20E2B">
        <w:rPr>
          <w:sz w:val="28"/>
          <w:szCs w:val="28"/>
        </w:rPr>
        <w:t>сведений, включаемых в доклады об осуществлении муниципального контроля в соответствующих сферах деятельности такого контроля</w:t>
      </w: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</w:rPr>
      </w:pP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 xml:space="preserve">1. В разделе «Состояние нормативно-правового регулирования в соответствующей сфере деятельности» - данные анализа нормативных правовых актов и муниципальных правовых актов, регламентирующих деятельность органов муниципального контроля и их должностных лиц, а также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в том числе исходя из их достаточности, полноты, объективности, научной обоснованности, доступности для юридических лиц, индивидуальных предпринимателей, возможности их исполнения и контроля, отсутствия признаков </w:t>
      </w:r>
      <w:proofErr w:type="spellStart"/>
      <w:r w:rsidRPr="00F20E2B">
        <w:rPr>
          <w:sz w:val="28"/>
          <w:szCs w:val="28"/>
        </w:rPr>
        <w:t>коррупциогенности</w:t>
      </w:r>
      <w:proofErr w:type="spellEnd"/>
      <w:r w:rsidRPr="00F20E2B">
        <w:rPr>
          <w:sz w:val="28"/>
          <w:szCs w:val="28"/>
        </w:rPr>
        <w:t>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2. В разделе «Организация государственного контроля (надзора), муниципального контроля: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а) сведения об организационной структуре и системе управления муниципального контроля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 xml:space="preserve">б) перечень и описание основных и </w:t>
      </w:r>
      <w:proofErr w:type="gramStart"/>
      <w:r w:rsidRPr="00F20E2B">
        <w:rPr>
          <w:sz w:val="28"/>
          <w:szCs w:val="28"/>
        </w:rPr>
        <w:t>вспомогательных  (</w:t>
      </w:r>
      <w:proofErr w:type="gramEnd"/>
      <w:r w:rsidRPr="00F20E2B">
        <w:rPr>
          <w:sz w:val="28"/>
          <w:szCs w:val="28"/>
        </w:rPr>
        <w:t>обеспечительных) функций;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д) сведения о выполнении функций по осуществлению муниципального контроля администрацией с указанием её наименования, организационно-правовой формы, нормативных правовых актов, на основании которых администрация осуществляет контроль;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3. В разделе «Финансовое и кадровое обеспечение государственного контроля (надзора), муниципального контроля»: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в том числе в расчете на объём исполненных в отчетный период контрольных функций);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б) данные о штатной численности работников муниципального контроля, выполняющих функции по контролю, и об укомплектованности штатной численности;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в) сведения о квалификации работников, о мероприятиях по повышению их квалификации;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lastRenderedPageBreak/>
        <w:t>г) данные о средней нагрузке на 1 работника по фактически выполненному в отчетный период объему функций по контролю;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 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4. В разделе «Проведение государственного контроля (надзора), муниципального контроля»: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5. В разделе «Действия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нарушений» - сведения о принятых органами муниципального контроля мерах реагирования по фактам выявленных нарушений.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6. В разделе «Анализ и оценка эффективности государственного контроля (надзора), муниципального контроля» - показатели эффективности муниципального контроля, рассчитанные на основании сведений, содержащихся в «форме № 1-контроль» 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Для анализа и оценки эффективности, муниципального контроля используются следующие показатели: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 xml:space="preserve">- выполнение утвержденного плана проведения плановых </w:t>
      </w:r>
      <w:proofErr w:type="gramStart"/>
      <w:r w:rsidRPr="00F20E2B">
        <w:rPr>
          <w:sz w:val="28"/>
          <w:szCs w:val="28"/>
        </w:rPr>
        <w:t>проверок  (</w:t>
      </w:r>
      <w:proofErr w:type="gramEnd"/>
      <w:r w:rsidRPr="00F20E2B">
        <w:rPr>
          <w:sz w:val="28"/>
          <w:szCs w:val="28"/>
        </w:rPr>
        <w:t>в процентах от общего количества запланированных проверок);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образования);</w:t>
      </w:r>
    </w:p>
    <w:p w:rsidR="00957589" w:rsidRPr="00F20E2B" w:rsidRDefault="00957589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sz w:val="28"/>
          <w:szCs w:val="28"/>
        </w:rPr>
      </w:pPr>
      <w:r w:rsidRPr="00F20E2B">
        <w:rPr>
          <w:sz w:val="28"/>
          <w:szCs w:val="28"/>
        </w:rPr>
        <w:t>- доля проведенных внеплановых проверок (в процентах от общего количества проведенных проверок);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 и растениям, окружающей среде, объектам культурного наследия (памятникам  истории и культуры) народов Российской Федерации, имуществу  физических и юридических лиц, безопасности государства, а также угрозу чрезвычайных ситуаций природного</w:t>
      </w:r>
      <w:r w:rsidR="003E139A" w:rsidRPr="00F20E2B">
        <w:rPr>
          <w:sz w:val="28"/>
          <w:szCs w:val="28"/>
        </w:rPr>
        <w:t xml:space="preserve"> и техногенного характера (</w:t>
      </w:r>
      <w:r w:rsidRPr="00F20E2B">
        <w:rPr>
          <w:sz w:val="28"/>
          <w:szCs w:val="28"/>
        </w:rPr>
        <w:t>в процентах от общего числа проверенных лиц);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lastRenderedPageBreak/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животных, растениям, окружающей среде, объектам культурного наследия ( 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 в процентах от общего количества проведенных внеплановых проверок);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 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 в процентах от общего числа проверенных лиц);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проверок, по итогам которых по фактам выявленных нарушений наложены административные взыскания, в том числе по видам наказаний (в процентах об общего числа проверок, в результате которых выявлены правонарушения);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проверок, проведенных органами, муниципального контроля с нарушением требований законодательства о порядке их проведения, по результатам выявления которых к должностным лицам органов муниципального контроля, осуществившим такие проверки, применены меры дисциплинарного, административного наказания (в процентах от общего числа проведенных проверок).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Помимо ук</w:t>
      </w:r>
      <w:r w:rsidR="00F909BF" w:rsidRPr="00F20E2B">
        <w:rPr>
          <w:sz w:val="28"/>
          <w:szCs w:val="28"/>
        </w:rPr>
        <w:t>азанных показателей в разделе «</w:t>
      </w:r>
      <w:r w:rsidRPr="00F20E2B">
        <w:rPr>
          <w:sz w:val="28"/>
          <w:szCs w:val="28"/>
        </w:rPr>
        <w:t>Анализ и оценка эффективно</w:t>
      </w:r>
      <w:r w:rsidR="003E139A" w:rsidRPr="00F20E2B">
        <w:rPr>
          <w:sz w:val="28"/>
          <w:szCs w:val="28"/>
        </w:rPr>
        <w:t>сти государственного контроля (</w:t>
      </w:r>
      <w:r w:rsidRPr="00F20E2B">
        <w:rPr>
          <w:sz w:val="28"/>
          <w:szCs w:val="28"/>
        </w:rPr>
        <w:t>надзора), муниципального контроля» проводятся 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государственного контроля (надзора) на основании сведений ведомственных статистических наблюдений.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 xml:space="preserve">Значение показателей оценки эффективности муниципального контроля за отчетный год анализируются по сравнению с показателями за предшествующий </w:t>
      </w:r>
      <w:r w:rsidRPr="00F20E2B">
        <w:rPr>
          <w:sz w:val="28"/>
          <w:szCs w:val="28"/>
        </w:rPr>
        <w:lastRenderedPageBreak/>
        <w:t>год. В случае существенного (более 10 процентов) отклонения значений указанных показателей в отчетном году от аналитических показателей в предшествующем году указываются причины таких отклонений.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В указанном разделе также анализируются действия органов муниципального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 методикам расчета размеров ущерба в различных сферах деятельности), а также дается оценка и прогноз состояния исполнения обязательных требований законодательства в соответствующей сфере деятельности.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7. В разделе «Выводы и предложения государственного контроля (надзора), муниципального контроля»: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 xml:space="preserve">в) иные предложения, связанные с осуществлением муниципального контроля и </w:t>
      </w:r>
      <w:proofErr w:type="gramStart"/>
      <w:r w:rsidRPr="00F20E2B">
        <w:rPr>
          <w:sz w:val="28"/>
          <w:szCs w:val="28"/>
        </w:rPr>
        <w:t>направленные на повышение эффективности такого контроля</w:t>
      </w:r>
      <w:proofErr w:type="gramEnd"/>
      <w:r w:rsidRPr="00F20E2B">
        <w:rPr>
          <w:sz w:val="28"/>
          <w:szCs w:val="28"/>
        </w:rPr>
        <w:t xml:space="preserve"> и сокращение административных ограничений в предпринимательской деятельности.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rFonts w:ascii="Arial" w:hAnsi="Arial" w:cs="Arial"/>
        </w:rPr>
      </w:pPr>
      <w:r w:rsidRPr="00F20E2B">
        <w:rPr>
          <w:rFonts w:ascii="Arial" w:hAnsi="Arial" w:cs="Arial"/>
        </w:rPr>
        <w:t> </w:t>
      </w: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2A43B2" w:rsidRPr="00F20E2B" w:rsidRDefault="002A43B2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2A43B2" w:rsidRPr="00F20E2B" w:rsidRDefault="002A43B2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  <w:r w:rsidRPr="00F20E2B">
        <w:rPr>
          <w:sz w:val="28"/>
          <w:szCs w:val="28"/>
        </w:rPr>
        <w:lastRenderedPageBreak/>
        <w:t>Приложение № 2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>к Правилам подготовки докладов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>об осуществлении муниципального контроля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>в соответствующих сферах деятельности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>и об эффективности такого контроля</w:t>
      </w: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F20E2B">
        <w:rPr>
          <w:sz w:val="28"/>
          <w:szCs w:val="28"/>
        </w:rPr>
        <w:t>Методика</w:t>
      </w: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F20E2B">
        <w:rPr>
          <w:sz w:val="28"/>
          <w:szCs w:val="28"/>
        </w:rPr>
        <w:t>проведения мониторинга эффективности муниципального контроля</w:t>
      </w:r>
    </w:p>
    <w:p w:rsidR="000F1412" w:rsidRPr="00F20E2B" w:rsidRDefault="000F1412" w:rsidP="00F909BF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0F1412" w:rsidRPr="00F20E2B" w:rsidRDefault="000F1412" w:rsidP="00F909BF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957589" w:rsidRPr="00F20E2B" w:rsidRDefault="00957589" w:rsidP="000F14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Настоящая методика определяет порядок проведения мониторинга эффективности муниципального контроля (далее – мониторинг), осуществляемого администрацией в соответствии с законодательством Российской федерации.</w:t>
      </w:r>
    </w:p>
    <w:p w:rsidR="00957589" w:rsidRPr="00F20E2B" w:rsidRDefault="00957589" w:rsidP="000F14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:rsidR="00957589" w:rsidRPr="00F20E2B" w:rsidRDefault="00957589" w:rsidP="00AB68E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Эффективность муниципального контроля заключается в достижении администрацией значений показателей, характеризующих улучшение состояния и</w:t>
      </w:r>
      <w:r w:rsidR="000F1412" w:rsidRPr="00F20E2B">
        <w:rPr>
          <w:sz w:val="28"/>
          <w:szCs w:val="28"/>
        </w:rPr>
        <w:t>сполнения юридическими лицами и</w:t>
      </w:r>
      <w:r w:rsidRPr="00F20E2B">
        <w:rPr>
          <w:sz w:val="28"/>
          <w:szCs w:val="28"/>
        </w:rPr>
        <w:t>ндивидуальными предпринимателями обязательных требований в соответствующих сферах деятельности (далее – показатели эффективности).</w:t>
      </w:r>
    </w:p>
    <w:p w:rsidR="00957589" w:rsidRPr="00F20E2B" w:rsidRDefault="00957589" w:rsidP="000F14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Мониторинг организуется и проводится администрацией.</w:t>
      </w:r>
    </w:p>
    <w:p w:rsidR="00957589" w:rsidRPr="00F20E2B" w:rsidRDefault="00957589" w:rsidP="000F14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Мониторинг осуществляется на основании сбора, обработки и анализа следующих документов и сведений: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 xml:space="preserve">а) число зарегистрированных и фактически осуществляющих деятельность на территории </w:t>
      </w:r>
      <w:r w:rsidR="000F1412" w:rsidRPr="00F20E2B">
        <w:rPr>
          <w:sz w:val="28"/>
          <w:szCs w:val="28"/>
        </w:rPr>
        <w:t xml:space="preserve">МО </w:t>
      </w:r>
      <w:proofErr w:type="spellStart"/>
      <w:r w:rsidR="000F1412" w:rsidRPr="00F20E2B">
        <w:rPr>
          <w:sz w:val="28"/>
          <w:szCs w:val="28"/>
        </w:rPr>
        <w:t>Токсовское</w:t>
      </w:r>
      <w:proofErr w:type="spellEnd"/>
      <w:r w:rsidR="000F1412" w:rsidRPr="00F20E2B">
        <w:rPr>
          <w:sz w:val="28"/>
          <w:szCs w:val="28"/>
        </w:rPr>
        <w:t xml:space="preserve"> городское поселение</w:t>
      </w:r>
      <w:r w:rsidRPr="00F20E2B">
        <w:rPr>
          <w:sz w:val="28"/>
          <w:szCs w:val="28"/>
        </w:rPr>
        <w:t xml:space="preserve"> юридических лиц (их филиалов и представительств) и индивидуальных предпринимателей;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б) ежегодный план проведения плановых проверок;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в) 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нарушений к уголовной ответственности и др.);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д) заявления и обобщения юридических лиц, индивидуальных предпринимателей и граждан органов государственной власти и органов местного самоуправления, средств массовой информации, поступающие в администрацию по вопросам, отнесенным к её компетенции;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 xml:space="preserve">е) документы, подтверждающие наличие случаев смерти, заболеваний (отравлений, несчастных случаев) людей, животных и растений, загрязнения </w:t>
      </w:r>
      <w:r w:rsidRPr="00F20E2B">
        <w:rPr>
          <w:sz w:val="28"/>
          <w:szCs w:val="28"/>
        </w:rPr>
        <w:lastRenderedPageBreak/>
        <w:t>окружающей среды, аварий, чрезвычайных ситуаций природного и техногенного характера;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ж) сведения об экспертах и экспертных организациях, привлекаемых администрацией к проведению мероприятий по контролю;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администрации по результатам проведенных проверок.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6. На основании указанных в пункте 5 документов и сведений готовятся материалы по расчету, анализу и оценке показателей эффективности (далее – данные мониторинга)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7. Данные мониторинга включаются администрацией в доклады о муниципальном контроле в соответствующих сферах деятельности и об эффективности указанного контроля.</w:t>
      </w:r>
    </w:p>
    <w:p w:rsidR="00957589" w:rsidRPr="00F20E2B" w:rsidRDefault="00957589" w:rsidP="00FC46A3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8. Данные мониторинга используются администрацией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контрольных функций, улучшению координации и взаимодействия между органами государственного контроля (надзора) и муниципального контроля.</w:t>
      </w: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606103" w:rsidRDefault="00957589" w:rsidP="00F962FF">
      <w:pPr>
        <w:jc w:val="both"/>
        <w:rPr>
          <w:sz w:val="28"/>
          <w:szCs w:val="28"/>
        </w:rPr>
      </w:pPr>
    </w:p>
    <w:sectPr w:rsidR="00957589" w:rsidRPr="00606103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4"/>
    <w:rsid w:val="00026F36"/>
    <w:rsid w:val="000348C4"/>
    <w:rsid w:val="00080C50"/>
    <w:rsid w:val="000D112E"/>
    <w:rsid w:val="000F1412"/>
    <w:rsid w:val="000F1B7B"/>
    <w:rsid w:val="00183B4B"/>
    <w:rsid w:val="002938DB"/>
    <w:rsid w:val="002A43B2"/>
    <w:rsid w:val="002F1590"/>
    <w:rsid w:val="00370467"/>
    <w:rsid w:val="00380566"/>
    <w:rsid w:val="003A23E8"/>
    <w:rsid w:val="003C0BAD"/>
    <w:rsid w:val="003D1C89"/>
    <w:rsid w:val="003E139A"/>
    <w:rsid w:val="003F66B7"/>
    <w:rsid w:val="0041466A"/>
    <w:rsid w:val="00502936"/>
    <w:rsid w:val="00536C61"/>
    <w:rsid w:val="00552ABC"/>
    <w:rsid w:val="005B35A7"/>
    <w:rsid w:val="005B7234"/>
    <w:rsid w:val="005F65F1"/>
    <w:rsid w:val="00606103"/>
    <w:rsid w:val="006223E8"/>
    <w:rsid w:val="00693B63"/>
    <w:rsid w:val="006F5B29"/>
    <w:rsid w:val="007949F4"/>
    <w:rsid w:val="00873634"/>
    <w:rsid w:val="008B0F28"/>
    <w:rsid w:val="008C3F86"/>
    <w:rsid w:val="008C5C7F"/>
    <w:rsid w:val="00955929"/>
    <w:rsid w:val="00957589"/>
    <w:rsid w:val="00975D8C"/>
    <w:rsid w:val="009B60BF"/>
    <w:rsid w:val="00A10AD1"/>
    <w:rsid w:val="00B10447"/>
    <w:rsid w:val="00B52A7B"/>
    <w:rsid w:val="00B67783"/>
    <w:rsid w:val="00B72464"/>
    <w:rsid w:val="00C75986"/>
    <w:rsid w:val="00C803A5"/>
    <w:rsid w:val="00D27419"/>
    <w:rsid w:val="00D52AB0"/>
    <w:rsid w:val="00D53172"/>
    <w:rsid w:val="00D95194"/>
    <w:rsid w:val="00DD5143"/>
    <w:rsid w:val="00E3622E"/>
    <w:rsid w:val="00EA50C1"/>
    <w:rsid w:val="00EF0B87"/>
    <w:rsid w:val="00F20E2B"/>
    <w:rsid w:val="00F23F73"/>
    <w:rsid w:val="00F33189"/>
    <w:rsid w:val="00F60EE0"/>
    <w:rsid w:val="00F663CB"/>
    <w:rsid w:val="00F909BF"/>
    <w:rsid w:val="00F962FF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B822"/>
  <w15:docId w15:val="{B64B3704-2820-4D56-A05F-97B24F9F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0E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E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758A-A736-4245-9849-DF159836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13</cp:revision>
  <cp:lastPrinted>2017-12-25T07:54:00Z</cp:lastPrinted>
  <dcterms:created xsi:type="dcterms:W3CDTF">2017-12-14T10:50:00Z</dcterms:created>
  <dcterms:modified xsi:type="dcterms:W3CDTF">2017-12-26T08:34:00Z</dcterms:modified>
</cp:coreProperties>
</file>