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 Порядку  представления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информации о среднемесячной заработной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плате руководителей, их заместителей и     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главных бухгалтеров организаций,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находящихся в ведении Министерства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финансов  Российской Федерации,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размещения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официальном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сайте Министерства   финансов Российской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Федерации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информационно-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телекоммуникационной сети «Интернет»,                                                   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утвержденному    приказом Минфина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России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</w:t>
      </w:r>
      <w:r w:rsidR="00C26354">
        <w:rPr>
          <w:rFonts w:ascii="Times New Roman" w:hAnsi="Times New Roman" w:cs="Times New Roman"/>
          <w:sz w:val="26"/>
          <w:szCs w:val="26"/>
        </w:rPr>
        <w:t>17.04.</w:t>
      </w:r>
      <w:r>
        <w:rPr>
          <w:rFonts w:ascii="Times New Roman" w:hAnsi="Times New Roman" w:cs="Times New Roman"/>
          <w:sz w:val="26"/>
          <w:szCs w:val="26"/>
        </w:rPr>
        <w:t xml:space="preserve"> 2017 г. № </w:t>
      </w:r>
      <w:r w:rsidR="00C26354">
        <w:rPr>
          <w:rFonts w:ascii="Times New Roman" w:hAnsi="Times New Roman" w:cs="Times New Roman"/>
          <w:sz w:val="26"/>
          <w:szCs w:val="26"/>
        </w:rPr>
        <w:t>64</w:t>
      </w:r>
      <w:r w:rsidR="00AD7B87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</w:t>
      </w:r>
    </w:p>
    <w:p w:rsidR="00BA0031" w:rsidRDefault="00BA0031" w:rsidP="000353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BA0031" w:rsidRDefault="00BA0031" w:rsidP="00BA0031">
      <w:r>
        <w:t xml:space="preserve">                                                                                                                                 </w:t>
      </w:r>
    </w:p>
    <w:p w:rsidR="00BA0031" w:rsidRDefault="00BA0031" w:rsidP="00BA0031">
      <w:pPr>
        <w:ind w:left="567"/>
      </w:pPr>
    </w:p>
    <w:p w:rsidR="00BA0031" w:rsidRDefault="00BA0031" w:rsidP="002015A3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BA0031" w:rsidRDefault="00BA0031" w:rsidP="002015A3">
      <w:pPr>
        <w:ind w:left="567"/>
        <w:jc w:val="center"/>
      </w:pPr>
    </w:p>
    <w:p w:rsidR="00BA0031" w:rsidRPr="00695A84" w:rsidRDefault="00C26354" w:rsidP="002015A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95A84">
        <w:rPr>
          <w:rFonts w:ascii="Times New Roman" w:hAnsi="Times New Roman" w:cs="Times New Roman"/>
          <w:sz w:val="24"/>
          <w:szCs w:val="24"/>
        </w:rPr>
        <w:t>Муниципальное  предприятие</w:t>
      </w:r>
      <w:proofErr w:type="gramEnd"/>
      <w:r w:rsidRPr="00695A84">
        <w:rPr>
          <w:rFonts w:ascii="Times New Roman" w:hAnsi="Times New Roman" w:cs="Times New Roman"/>
          <w:sz w:val="24"/>
          <w:szCs w:val="24"/>
        </w:rPr>
        <w:t xml:space="preserve"> </w:t>
      </w:r>
      <w:r w:rsidR="00AD09F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D09FF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="00AD09FF">
        <w:rPr>
          <w:rFonts w:ascii="Times New Roman" w:hAnsi="Times New Roman" w:cs="Times New Roman"/>
          <w:sz w:val="24"/>
          <w:szCs w:val="24"/>
        </w:rPr>
        <w:t xml:space="preserve"> баня»</w:t>
      </w:r>
      <w:bookmarkStart w:id="0" w:name="_GoBack"/>
      <w:bookmarkEnd w:id="0"/>
    </w:p>
    <w:p w:rsidR="00BA0031" w:rsidRPr="00695A84" w:rsidRDefault="00BA0031" w:rsidP="002015A3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695A84">
        <w:rPr>
          <w:rFonts w:ascii="Times New Roman" w:hAnsi="Times New Roman" w:cs="Times New Roman"/>
        </w:rPr>
        <w:t>(полное наименование организации)</w:t>
      </w:r>
    </w:p>
    <w:p w:rsidR="00BA0031" w:rsidRDefault="00BA0031" w:rsidP="002015A3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BA0031" w:rsidRDefault="00BA0031" w:rsidP="002015A3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BA0031" w:rsidRDefault="00BA0031" w:rsidP="002015A3">
      <w:pPr>
        <w:jc w:val="center"/>
      </w:pPr>
    </w:p>
    <w:p w:rsidR="00BA0031" w:rsidRDefault="00BA0031" w:rsidP="00BA0031">
      <w:r>
        <w:t xml:space="preserve">               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BA0031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1" w:rsidRPr="00695A84" w:rsidRDefault="00B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1" w:rsidRPr="00695A84" w:rsidRDefault="00B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31" w:rsidRPr="00695A84" w:rsidRDefault="00BA0031" w:rsidP="00C26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рассчитанная за </w:t>
            </w:r>
            <w:proofErr w:type="gramStart"/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354" w:rsidRPr="00695A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proofErr w:type="gramEnd"/>
          </w:p>
        </w:tc>
      </w:tr>
      <w:tr w:rsidR="00BA0031" w:rsidRPr="00C55A05" w:rsidTr="000353E8">
        <w:trPr>
          <w:trHeight w:val="4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Гульшахида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354" w:rsidRPr="00695A8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01.01.2018 – 31.10.2018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96479,88</w:t>
            </w:r>
          </w:p>
        </w:tc>
      </w:tr>
      <w:tr w:rsidR="00BA0031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Ракиповна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C55A05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Главный бухгалтер с 01.01.2018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31" w:rsidRPr="00695A84" w:rsidRDefault="00AD09FF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53298,66</w:t>
            </w:r>
          </w:p>
        </w:tc>
      </w:tr>
      <w:tr w:rsidR="00C55A05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5" w:rsidRPr="00695A84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Нина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5" w:rsidRPr="00695A84" w:rsidRDefault="00C55A05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Главный бухгалтер с 0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.2018-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D09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5A84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05" w:rsidRPr="00695A84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53441,04</w:t>
            </w:r>
          </w:p>
        </w:tc>
      </w:tr>
      <w:tr w:rsidR="00AD09FF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F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Анна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F" w:rsidRPr="00695A84" w:rsidRDefault="00AD09FF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 07.11.2018 – 31.12.2018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F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83809,09</w:t>
            </w:r>
          </w:p>
        </w:tc>
      </w:tr>
      <w:tr w:rsidR="00AD09FF" w:rsidRPr="00C55A05" w:rsidTr="00C55A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F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F" w:rsidRDefault="00AD09FF" w:rsidP="00C55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 07.11.2018 – 31.12.2018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FF" w:rsidRDefault="00AD0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36666,65</w:t>
            </w:r>
          </w:p>
        </w:tc>
      </w:tr>
    </w:tbl>
    <w:p w:rsidR="00BA0031" w:rsidRPr="00C55A05" w:rsidRDefault="00BA0031" w:rsidP="00BA0031">
      <w:pPr>
        <w:rPr>
          <w:sz w:val="24"/>
          <w:szCs w:val="24"/>
        </w:rPr>
      </w:pPr>
    </w:p>
    <w:p w:rsidR="00BA0031" w:rsidRPr="00C55A05" w:rsidRDefault="00BA0031" w:rsidP="00BA0031">
      <w:pPr>
        <w:rPr>
          <w:sz w:val="24"/>
          <w:szCs w:val="24"/>
        </w:rPr>
      </w:pPr>
    </w:p>
    <w:p w:rsidR="00BA0031" w:rsidRPr="00C55A05" w:rsidRDefault="00BA0031" w:rsidP="00BA0031">
      <w:pPr>
        <w:rPr>
          <w:sz w:val="24"/>
          <w:szCs w:val="24"/>
        </w:rPr>
      </w:pPr>
    </w:p>
    <w:p w:rsidR="00BA0031" w:rsidRPr="00695A84" w:rsidRDefault="00C55A05" w:rsidP="00BA0031">
      <w:pPr>
        <w:rPr>
          <w:rFonts w:ascii="Times New Roman" w:hAnsi="Times New Roman" w:cs="Times New Roman"/>
          <w:sz w:val="24"/>
          <w:szCs w:val="24"/>
        </w:rPr>
      </w:pPr>
      <w:r w:rsidRPr="00695A84">
        <w:rPr>
          <w:rFonts w:ascii="Times New Roman" w:hAnsi="Times New Roman" w:cs="Times New Roman"/>
          <w:sz w:val="24"/>
          <w:szCs w:val="24"/>
        </w:rPr>
        <w:t xml:space="preserve">           Директо</w:t>
      </w:r>
      <w:r w:rsidR="002015A3">
        <w:rPr>
          <w:rFonts w:ascii="Times New Roman" w:hAnsi="Times New Roman" w:cs="Times New Roman"/>
          <w:sz w:val="24"/>
          <w:szCs w:val="24"/>
        </w:rPr>
        <w:t>р МП «</w:t>
      </w:r>
      <w:proofErr w:type="spellStart"/>
      <w:r w:rsidR="002015A3">
        <w:rPr>
          <w:rFonts w:ascii="Times New Roman" w:hAnsi="Times New Roman" w:cs="Times New Roman"/>
          <w:sz w:val="24"/>
          <w:szCs w:val="24"/>
        </w:rPr>
        <w:t>Токсовская</w:t>
      </w:r>
      <w:proofErr w:type="spellEnd"/>
      <w:r w:rsidR="002015A3">
        <w:rPr>
          <w:rFonts w:ascii="Times New Roman" w:hAnsi="Times New Roman" w:cs="Times New Roman"/>
          <w:sz w:val="24"/>
          <w:szCs w:val="24"/>
        </w:rPr>
        <w:t xml:space="preserve"> баня»</w:t>
      </w:r>
      <w:r w:rsidR="002015A3">
        <w:rPr>
          <w:rFonts w:ascii="Times New Roman" w:hAnsi="Times New Roman" w:cs="Times New Roman"/>
          <w:sz w:val="24"/>
          <w:szCs w:val="24"/>
        </w:rPr>
        <w:tab/>
      </w:r>
      <w:r w:rsidR="002015A3">
        <w:rPr>
          <w:rFonts w:ascii="Times New Roman" w:hAnsi="Times New Roman" w:cs="Times New Roman"/>
          <w:sz w:val="24"/>
          <w:szCs w:val="24"/>
        </w:rPr>
        <w:tab/>
      </w:r>
      <w:r w:rsidR="002015A3">
        <w:rPr>
          <w:rFonts w:ascii="Times New Roman" w:hAnsi="Times New Roman" w:cs="Times New Roman"/>
          <w:sz w:val="24"/>
          <w:szCs w:val="24"/>
        </w:rPr>
        <w:tab/>
      </w:r>
      <w:r w:rsidR="002015A3">
        <w:rPr>
          <w:rFonts w:ascii="Times New Roman" w:hAnsi="Times New Roman" w:cs="Times New Roman"/>
          <w:sz w:val="24"/>
          <w:szCs w:val="24"/>
        </w:rPr>
        <w:tab/>
      </w:r>
      <w:r w:rsidR="002015A3">
        <w:rPr>
          <w:rFonts w:ascii="Times New Roman" w:hAnsi="Times New Roman" w:cs="Times New Roman"/>
          <w:sz w:val="24"/>
          <w:szCs w:val="24"/>
        </w:rPr>
        <w:tab/>
      </w:r>
      <w:r w:rsidR="002015A3">
        <w:rPr>
          <w:rFonts w:ascii="Times New Roman" w:hAnsi="Times New Roman" w:cs="Times New Roman"/>
          <w:sz w:val="24"/>
          <w:szCs w:val="24"/>
        </w:rPr>
        <w:tab/>
        <w:t>А.В. Гребнева</w:t>
      </w:r>
    </w:p>
    <w:p w:rsidR="000F6741" w:rsidRDefault="000F6741"/>
    <w:sectPr w:rsidR="000F6741" w:rsidSect="00AD7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031"/>
    <w:rsid w:val="000353E8"/>
    <w:rsid w:val="000F6741"/>
    <w:rsid w:val="002015A3"/>
    <w:rsid w:val="00201F2C"/>
    <w:rsid w:val="00695A84"/>
    <w:rsid w:val="00AD09FF"/>
    <w:rsid w:val="00AD7B87"/>
    <w:rsid w:val="00BA0031"/>
    <w:rsid w:val="00C26354"/>
    <w:rsid w:val="00C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BCF4"/>
  <w15:docId w15:val="{B60BD1B2-BDA3-473D-85D0-6E1B846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8</cp:revision>
  <cp:lastPrinted>2019-05-06T09:58:00Z</cp:lastPrinted>
  <dcterms:created xsi:type="dcterms:W3CDTF">2019-05-06T08:52:00Z</dcterms:created>
  <dcterms:modified xsi:type="dcterms:W3CDTF">2019-05-16T06:33:00Z</dcterms:modified>
</cp:coreProperties>
</file>