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61" w:rsidRPr="002A158C" w:rsidRDefault="007C0E61" w:rsidP="007C0E61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2A158C">
        <w:rPr>
          <w:sz w:val="28"/>
          <w:szCs w:val="28"/>
        </w:rPr>
        <w:t>ПРОЕКТ</w:t>
      </w:r>
    </w:p>
    <w:p w:rsidR="007C0E61" w:rsidRPr="002A158C" w:rsidRDefault="007C0E61" w:rsidP="007C0E61">
      <w:pPr>
        <w:jc w:val="right"/>
        <w:outlineLvl w:val="0"/>
        <w:rPr>
          <w:sz w:val="24"/>
          <w:szCs w:val="24"/>
        </w:rPr>
      </w:pPr>
      <w:r w:rsidRPr="002A158C">
        <w:rPr>
          <w:sz w:val="24"/>
          <w:szCs w:val="24"/>
        </w:rPr>
        <w:t>внесен Главой муниципального образования</w:t>
      </w:r>
    </w:p>
    <w:p w:rsidR="007C0E61" w:rsidRPr="002A158C" w:rsidRDefault="007C0E61" w:rsidP="007C0E61">
      <w:pPr>
        <w:jc w:val="center"/>
        <w:outlineLvl w:val="0"/>
        <w:rPr>
          <w:sz w:val="28"/>
          <w:szCs w:val="28"/>
        </w:rPr>
      </w:pPr>
    </w:p>
    <w:p w:rsidR="007C0E61" w:rsidRPr="002A158C" w:rsidRDefault="007C0E61" w:rsidP="007C0E61">
      <w:pPr>
        <w:jc w:val="center"/>
        <w:outlineLvl w:val="0"/>
        <w:rPr>
          <w:b/>
          <w:sz w:val="28"/>
          <w:szCs w:val="28"/>
        </w:rPr>
      </w:pPr>
      <w:r w:rsidRPr="002A158C">
        <w:rPr>
          <w:b/>
          <w:sz w:val="28"/>
          <w:szCs w:val="28"/>
        </w:rPr>
        <w:t>Совет депутатов</w:t>
      </w:r>
    </w:p>
    <w:p w:rsidR="007C0E61" w:rsidRPr="002A158C" w:rsidRDefault="007C0E61" w:rsidP="007C0E61">
      <w:pPr>
        <w:jc w:val="center"/>
        <w:rPr>
          <w:b/>
          <w:sz w:val="28"/>
          <w:szCs w:val="28"/>
        </w:rPr>
      </w:pPr>
      <w:r w:rsidRPr="002A158C">
        <w:rPr>
          <w:b/>
          <w:sz w:val="28"/>
          <w:szCs w:val="28"/>
        </w:rPr>
        <w:t>муниципального образования</w:t>
      </w:r>
    </w:p>
    <w:p w:rsidR="007C0E61" w:rsidRPr="002A158C" w:rsidRDefault="007C0E61" w:rsidP="007C0E61">
      <w:pPr>
        <w:jc w:val="center"/>
        <w:outlineLvl w:val="0"/>
        <w:rPr>
          <w:b/>
          <w:sz w:val="28"/>
          <w:szCs w:val="28"/>
        </w:rPr>
      </w:pPr>
      <w:r w:rsidRPr="002A158C">
        <w:rPr>
          <w:b/>
          <w:sz w:val="28"/>
          <w:szCs w:val="28"/>
        </w:rPr>
        <w:t>«Токсовское городское поселение»</w:t>
      </w:r>
    </w:p>
    <w:p w:rsidR="007C0E61" w:rsidRPr="002A158C" w:rsidRDefault="007C0E61" w:rsidP="007C0E61">
      <w:pPr>
        <w:jc w:val="center"/>
        <w:outlineLvl w:val="0"/>
        <w:rPr>
          <w:b/>
          <w:sz w:val="28"/>
          <w:szCs w:val="28"/>
        </w:rPr>
      </w:pPr>
      <w:r w:rsidRPr="002A158C">
        <w:rPr>
          <w:b/>
          <w:sz w:val="28"/>
          <w:szCs w:val="28"/>
        </w:rPr>
        <w:t>Всеволожского муниципального района</w:t>
      </w:r>
    </w:p>
    <w:p w:rsidR="007C0E61" w:rsidRPr="002A158C" w:rsidRDefault="007C0E61" w:rsidP="007C0E61">
      <w:pPr>
        <w:jc w:val="center"/>
        <w:outlineLvl w:val="0"/>
        <w:rPr>
          <w:b/>
          <w:sz w:val="28"/>
          <w:szCs w:val="28"/>
        </w:rPr>
      </w:pPr>
      <w:r w:rsidRPr="002A158C">
        <w:rPr>
          <w:b/>
          <w:sz w:val="28"/>
          <w:szCs w:val="28"/>
        </w:rPr>
        <w:t>Ленинградской области</w:t>
      </w:r>
    </w:p>
    <w:p w:rsidR="007C0E61" w:rsidRPr="002A158C" w:rsidRDefault="007C0E61" w:rsidP="007C0E61">
      <w:pPr>
        <w:jc w:val="center"/>
        <w:outlineLvl w:val="0"/>
        <w:rPr>
          <w:sz w:val="28"/>
          <w:szCs w:val="28"/>
        </w:rPr>
      </w:pPr>
    </w:p>
    <w:p w:rsidR="007C0E61" w:rsidRPr="002A158C" w:rsidRDefault="007C0E61" w:rsidP="007C0E61">
      <w:pPr>
        <w:jc w:val="center"/>
        <w:rPr>
          <w:b/>
          <w:bCs/>
          <w:sz w:val="28"/>
          <w:szCs w:val="28"/>
        </w:rPr>
      </w:pPr>
      <w:r w:rsidRPr="002A158C">
        <w:rPr>
          <w:b/>
          <w:bCs/>
          <w:sz w:val="28"/>
          <w:szCs w:val="28"/>
        </w:rPr>
        <w:t>РЕШЕНИЕ</w:t>
      </w:r>
    </w:p>
    <w:p w:rsidR="007C0E61" w:rsidRDefault="007C0E61" w:rsidP="007C0E61">
      <w:pPr>
        <w:jc w:val="both"/>
        <w:rPr>
          <w:sz w:val="28"/>
          <w:szCs w:val="28"/>
        </w:rPr>
      </w:pPr>
    </w:p>
    <w:p w:rsidR="007C0E61" w:rsidRPr="002A158C" w:rsidRDefault="007C0E61" w:rsidP="007C0E61">
      <w:pPr>
        <w:jc w:val="both"/>
        <w:rPr>
          <w:sz w:val="28"/>
          <w:szCs w:val="28"/>
        </w:rPr>
      </w:pPr>
      <w:r w:rsidRPr="002A158C">
        <w:rPr>
          <w:sz w:val="28"/>
          <w:szCs w:val="28"/>
        </w:rPr>
        <w:t xml:space="preserve">___ ________ </w:t>
      </w:r>
      <w:smartTag w:uri="urn:schemas-microsoft-com:office:smarttags" w:element="metricconverter">
        <w:smartTagPr>
          <w:attr w:name="ProductID" w:val="2020 г"/>
        </w:smartTagPr>
        <w:r w:rsidRPr="002A158C">
          <w:rPr>
            <w:sz w:val="28"/>
            <w:szCs w:val="28"/>
          </w:rPr>
          <w:t>2020 г</w:t>
        </w:r>
      </w:smartTag>
      <w:r w:rsidRPr="002A158C">
        <w:rPr>
          <w:sz w:val="28"/>
          <w:szCs w:val="28"/>
        </w:rPr>
        <w:t>.</w:t>
      </w:r>
      <w:r w:rsidRPr="002A158C">
        <w:rPr>
          <w:sz w:val="28"/>
          <w:szCs w:val="28"/>
        </w:rPr>
        <w:tab/>
      </w:r>
      <w:r w:rsidRPr="002A158C">
        <w:rPr>
          <w:sz w:val="28"/>
          <w:szCs w:val="28"/>
        </w:rPr>
        <w:tab/>
      </w:r>
      <w:r w:rsidRPr="002A158C">
        <w:rPr>
          <w:sz w:val="28"/>
          <w:szCs w:val="28"/>
        </w:rPr>
        <w:tab/>
      </w:r>
      <w:r w:rsidRPr="002A158C">
        <w:rPr>
          <w:sz w:val="28"/>
          <w:szCs w:val="28"/>
        </w:rPr>
        <w:tab/>
      </w:r>
      <w:r w:rsidRPr="002A158C">
        <w:rPr>
          <w:sz w:val="28"/>
          <w:szCs w:val="28"/>
        </w:rPr>
        <w:tab/>
      </w:r>
      <w:r w:rsidRPr="002A158C">
        <w:rPr>
          <w:sz w:val="28"/>
          <w:szCs w:val="28"/>
        </w:rPr>
        <w:tab/>
      </w:r>
      <w:r w:rsidRPr="002A158C">
        <w:rPr>
          <w:sz w:val="28"/>
          <w:szCs w:val="28"/>
        </w:rPr>
        <w:tab/>
      </w:r>
      <w:r w:rsidRPr="002A158C">
        <w:rPr>
          <w:sz w:val="28"/>
          <w:szCs w:val="28"/>
        </w:rPr>
        <w:tab/>
      </w:r>
      <w:r w:rsidRPr="002A158C">
        <w:rPr>
          <w:sz w:val="28"/>
          <w:szCs w:val="28"/>
        </w:rPr>
        <w:tab/>
        <w:t>№ ___</w:t>
      </w:r>
    </w:p>
    <w:p w:rsidR="00936D5D" w:rsidRDefault="00936D5D" w:rsidP="00936D5D">
      <w:pPr>
        <w:widowControl w:val="0"/>
        <w:adjustRightInd w:val="0"/>
        <w:jc w:val="both"/>
        <w:rPr>
          <w:bCs/>
        </w:rPr>
      </w:pPr>
      <w:r>
        <w:rPr>
          <w:bCs/>
        </w:rPr>
        <w:t>г.</w:t>
      </w:r>
      <w:r w:rsidR="007C0E61">
        <w:rPr>
          <w:bCs/>
        </w:rPr>
        <w:t>п. Токсово</w:t>
      </w:r>
    </w:p>
    <w:p w:rsidR="007B38FF" w:rsidRPr="007B38FF" w:rsidRDefault="007B38FF" w:rsidP="007B38FF">
      <w:pPr>
        <w:rPr>
          <w:sz w:val="28"/>
          <w:szCs w:val="28"/>
        </w:rPr>
      </w:pPr>
    </w:p>
    <w:p w:rsidR="007C0E61" w:rsidRPr="007C0E61" w:rsidRDefault="00CA3DFE" w:rsidP="004110F5">
      <w:pPr>
        <w:ind w:right="4675"/>
        <w:rPr>
          <w:sz w:val="24"/>
          <w:szCs w:val="24"/>
        </w:rPr>
      </w:pPr>
      <w:r w:rsidRPr="007C0E61">
        <w:rPr>
          <w:sz w:val="24"/>
          <w:szCs w:val="24"/>
        </w:rPr>
        <w:t xml:space="preserve">О порядке принятия решения о применении </w:t>
      </w:r>
      <w:r w:rsidR="00220E61" w:rsidRPr="007C0E61">
        <w:rPr>
          <w:sz w:val="24"/>
          <w:szCs w:val="24"/>
        </w:rPr>
        <w:t xml:space="preserve">мер ответственности </w:t>
      </w:r>
      <w:r w:rsidR="00BB370A" w:rsidRPr="007C0E61">
        <w:rPr>
          <w:rFonts w:eastAsia="Calibri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</w:t>
      </w:r>
      <w:r w:rsidR="007C0E61" w:rsidRPr="007C0E61">
        <w:rPr>
          <w:sz w:val="24"/>
          <w:szCs w:val="24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</w:t>
      </w:r>
    </w:p>
    <w:p w:rsidR="00CA3DFE" w:rsidRPr="007C0E61" w:rsidRDefault="00CA3DFE" w:rsidP="007C0E61">
      <w:pPr>
        <w:rPr>
          <w:sz w:val="24"/>
          <w:szCs w:val="24"/>
        </w:rPr>
      </w:pPr>
    </w:p>
    <w:p w:rsidR="00CA3DFE" w:rsidRPr="007C0E61" w:rsidRDefault="00CA3DFE" w:rsidP="007C0E61">
      <w:pPr>
        <w:rPr>
          <w:sz w:val="24"/>
          <w:szCs w:val="24"/>
        </w:rPr>
      </w:pPr>
    </w:p>
    <w:p w:rsidR="00D727FA" w:rsidRPr="007C0E61" w:rsidRDefault="00D727FA" w:rsidP="004110F5">
      <w:pPr>
        <w:tabs>
          <w:tab w:val="left" w:pos="720"/>
        </w:tabs>
        <w:ind w:firstLine="540"/>
        <w:rPr>
          <w:sz w:val="24"/>
          <w:szCs w:val="24"/>
        </w:rPr>
      </w:pPr>
      <w:r w:rsidRPr="007C0E61">
        <w:rPr>
          <w:sz w:val="24"/>
          <w:szCs w:val="24"/>
        </w:rPr>
        <w:t xml:space="preserve">В соответствии </w:t>
      </w:r>
      <w:r w:rsidR="0070008C" w:rsidRPr="007C0E61">
        <w:rPr>
          <w:rFonts w:eastAsia="Calibri"/>
          <w:sz w:val="24"/>
          <w:szCs w:val="24"/>
        </w:rPr>
        <w:t>со статьей 40 Федерального закона от 06.10.2003</w:t>
      </w:r>
      <w:r w:rsidR="002863DA" w:rsidRPr="007C0E61">
        <w:rPr>
          <w:rFonts w:eastAsia="Calibri"/>
          <w:sz w:val="24"/>
          <w:szCs w:val="24"/>
        </w:rPr>
        <w:t xml:space="preserve"> </w:t>
      </w:r>
      <w:r w:rsidR="005C6D01" w:rsidRPr="007C0E61">
        <w:rPr>
          <w:rFonts w:eastAsia="Calibri"/>
          <w:sz w:val="24"/>
          <w:szCs w:val="24"/>
        </w:rPr>
        <w:t>№</w:t>
      </w:r>
      <w:r w:rsidR="0070008C" w:rsidRPr="007C0E61">
        <w:rPr>
          <w:rFonts w:eastAsia="Calibri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7C0E61">
        <w:rPr>
          <w:sz w:val="24"/>
          <w:szCs w:val="24"/>
        </w:rPr>
        <w:t>Федеральным законом от 25.12.2008 № 273-ФЗ «О противодействии коррупции</w:t>
      </w:r>
      <w:r w:rsidR="005C6D01" w:rsidRPr="007C0E61">
        <w:rPr>
          <w:sz w:val="24"/>
          <w:szCs w:val="24"/>
        </w:rPr>
        <w:t>»</w:t>
      </w:r>
      <w:r w:rsidRPr="007C0E61">
        <w:rPr>
          <w:sz w:val="24"/>
          <w:szCs w:val="24"/>
        </w:rPr>
        <w:t xml:space="preserve">, </w:t>
      </w:r>
      <w:r w:rsidR="005F49FD" w:rsidRPr="007C0E61">
        <w:rPr>
          <w:rFonts w:eastAsia="Calibri"/>
          <w:sz w:val="24"/>
          <w:szCs w:val="24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CC0757" w:rsidRPr="007C0E61">
        <w:rPr>
          <w:rFonts w:eastAsia="Calibri"/>
          <w:sz w:val="24"/>
          <w:szCs w:val="24"/>
        </w:rPr>
        <w:t>,</w:t>
      </w:r>
      <w:r w:rsidRPr="007C0E61">
        <w:rPr>
          <w:sz w:val="24"/>
          <w:szCs w:val="24"/>
        </w:rPr>
        <w:t xml:space="preserve"> совет депутатов муниципального образования </w:t>
      </w:r>
      <w:r w:rsidR="004110F5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7C0E61">
        <w:rPr>
          <w:sz w:val="24"/>
          <w:szCs w:val="24"/>
        </w:rPr>
        <w:t xml:space="preserve"> принял</w:t>
      </w:r>
    </w:p>
    <w:p w:rsidR="00D727FA" w:rsidRPr="007C0E61" w:rsidRDefault="00D727FA" w:rsidP="007C0E61">
      <w:pPr>
        <w:rPr>
          <w:sz w:val="24"/>
          <w:szCs w:val="24"/>
        </w:rPr>
      </w:pPr>
    </w:p>
    <w:p w:rsidR="00D727FA" w:rsidRPr="007C0E61" w:rsidRDefault="00D727FA" w:rsidP="007C0E61">
      <w:pPr>
        <w:rPr>
          <w:sz w:val="24"/>
          <w:szCs w:val="24"/>
        </w:rPr>
      </w:pPr>
      <w:r w:rsidRPr="007C0E61">
        <w:rPr>
          <w:sz w:val="24"/>
          <w:szCs w:val="24"/>
        </w:rPr>
        <w:t>РЕШЕНИЕ:</w:t>
      </w:r>
    </w:p>
    <w:p w:rsidR="00D727FA" w:rsidRPr="007C0E61" w:rsidRDefault="00D727FA" w:rsidP="007C0E61">
      <w:pPr>
        <w:rPr>
          <w:sz w:val="24"/>
          <w:szCs w:val="24"/>
        </w:rPr>
      </w:pPr>
    </w:p>
    <w:p w:rsidR="00BF5608" w:rsidRPr="007C0E61" w:rsidRDefault="00D727FA" w:rsidP="007C0E61">
      <w:pPr>
        <w:rPr>
          <w:rFonts w:eastAsia="Calibri"/>
          <w:sz w:val="24"/>
          <w:szCs w:val="24"/>
        </w:rPr>
      </w:pPr>
      <w:r w:rsidRPr="007C0E61">
        <w:rPr>
          <w:sz w:val="24"/>
          <w:szCs w:val="24"/>
        </w:rPr>
        <w:t xml:space="preserve">1. </w:t>
      </w:r>
      <w:r w:rsidR="0070008C" w:rsidRPr="007C0E61">
        <w:rPr>
          <w:sz w:val="24"/>
          <w:szCs w:val="24"/>
        </w:rPr>
        <w:t xml:space="preserve">Утвердить </w:t>
      </w:r>
      <w:r w:rsidR="004110F5">
        <w:rPr>
          <w:sz w:val="24"/>
          <w:szCs w:val="24"/>
        </w:rPr>
        <w:t>П</w:t>
      </w:r>
      <w:r w:rsidR="0070008C" w:rsidRPr="007C0E61">
        <w:rPr>
          <w:sz w:val="24"/>
          <w:szCs w:val="24"/>
        </w:rPr>
        <w:t>орядок</w:t>
      </w:r>
      <w:r w:rsidR="00220E61" w:rsidRPr="007C0E61">
        <w:rPr>
          <w:rFonts w:eastAsia="Calibri"/>
          <w:sz w:val="24"/>
          <w:szCs w:val="24"/>
        </w:rPr>
        <w:t xml:space="preserve"> принятия решения о применении мер ответственности </w:t>
      </w:r>
      <w:r w:rsidR="00BB370A" w:rsidRPr="007C0E61">
        <w:rPr>
          <w:rFonts w:eastAsia="Calibri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</w:t>
      </w:r>
      <w:r w:rsidR="004110F5" w:rsidRPr="007C0E61">
        <w:rPr>
          <w:sz w:val="24"/>
          <w:szCs w:val="24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</w:t>
      </w:r>
      <w:r w:rsidR="00220E61" w:rsidRPr="007C0E61">
        <w:rPr>
          <w:sz w:val="24"/>
          <w:szCs w:val="24"/>
        </w:rPr>
        <w:t xml:space="preserve"> (приложение)</w:t>
      </w:r>
      <w:r w:rsidR="00AB316C" w:rsidRPr="007C0E61">
        <w:rPr>
          <w:rFonts w:eastAsia="Calibri"/>
          <w:sz w:val="24"/>
          <w:szCs w:val="24"/>
        </w:rPr>
        <w:t xml:space="preserve">. </w:t>
      </w:r>
    </w:p>
    <w:p w:rsidR="007C0E61" w:rsidRPr="007C0E61" w:rsidRDefault="007C0E61" w:rsidP="007C0E61">
      <w:pPr>
        <w:rPr>
          <w:sz w:val="24"/>
          <w:szCs w:val="24"/>
        </w:rPr>
      </w:pPr>
      <w:r w:rsidRPr="007C0E61">
        <w:rPr>
          <w:sz w:val="24"/>
          <w:szCs w:val="24"/>
        </w:rPr>
        <w:t>2. Опубликовать настоящее решение в официальном печатном издании МО «Токсовское городское поселение» и на официальном сайте муниципального образования «Токсовское городское поселение».</w:t>
      </w:r>
    </w:p>
    <w:p w:rsidR="00D727FA" w:rsidRPr="007C0E61" w:rsidRDefault="007C0E61" w:rsidP="007C0E61">
      <w:pPr>
        <w:rPr>
          <w:sz w:val="24"/>
          <w:szCs w:val="24"/>
        </w:rPr>
      </w:pPr>
      <w:r w:rsidRPr="007C0E61">
        <w:rPr>
          <w:sz w:val="24"/>
          <w:szCs w:val="24"/>
        </w:rPr>
        <w:t>3. Контроль за выполнением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</w:p>
    <w:p w:rsidR="00D727FA" w:rsidRPr="007C0E61" w:rsidRDefault="00D727FA" w:rsidP="007C0E61">
      <w:pPr>
        <w:rPr>
          <w:sz w:val="24"/>
          <w:szCs w:val="24"/>
        </w:rPr>
      </w:pPr>
    </w:p>
    <w:p w:rsidR="0070008C" w:rsidRPr="007C0E61" w:rsidRDefault="00D727FA" w:rsidP="007C0E61">
      <w:pPr>
        <w:rPr>
          <w:sz w:val="24"/>
          <w:szCs w:val="24"/>
        </w:rPr>
      </w:pPr>
      <w:r w:rsidRPr="007C0E61">
        <w:rPr>
          <w:sz w:val="24"/>
          <w:szCs w:val="24"/>
        </w:rPr>
        <w:t>Глава муниципального образования</w:t>
      </w:r>
      <w:r w:rsidR="002863DA" w:rsidRPr="007C0E61">
        <w:rPr>
          <w:sz w:val="24"/>
          <w:szCs w:val="24"/>
        </w:rPr>
        <w:tab/>
      </w:r>
      <w:r w:rsidR="004110F5">
        <w:rPr>
          <w:sz w:val="24"/>
          <w:szCs w:val="24"/>
        </w:rPr>
        <w:tab/>
      </w:r>
      <w:r w:rsidR="004110F5">
        <w:rPr>
          <w:sz w:val="24"/>
          <w:szCs w:val="24"/>
        </w:rPr>
        <w:tab/>
      </w:r>
      <w:r w:rsidR="004110F5">
        <w:rPr>
          <w:sz w:val="24"/>
          <w:szCs w:val="24"/>
        </w:rPr>
        <w:tab/>
      </w:r>
      <w:r w:rsidR="004110F5">
        <w:rPr>
          <w:sz w:val="24"/>
          <w:szCs w:val="24"/>
        </w:rPr>
        <w:tab/>
        <w:t>О.В. Ковальчук</w:t>
      </w:r>
    </w:p>
    <w:p w:rsidR="002863DA" w:rsidRPr="004110F5" w:rsidRDefault="002863DA" w:rsidP="004110F5">
      <w:pPr>
        <w:jc w:val="right"/>
        <w:rPr>
          <w:sz w:val="24"/>
          <w:szCs w:val="24"/>
        </w:rPr>
      </w:pPr>
      <w:r w:rsidRPr="007C0E61">
        <w:rPr>
          <w:sz w:val="24"/>
          <w:szCs w:val="24"/>
        </w:rPr>
        <w:br w:type="page"/>
      </w:r>
      <w:r w:rsidRPr="004110F5">
        <w:rPr>
          <w:sz w:val="24"/>
          <w:szCs w:val="24"/>
        </w:rPr>
        <w:lastRenderedPageBreak/>
        <w:t>Приложение</w:t>
      </w:r>
    </w:p>
    <w:p w:rsidR="002863DA" w:rsidRPr="004110F5" w:rsidRDefault="004110F5" w:rsidP="002863DA">
      <w:pPr>
        <w:widowControl w:val="0"/>
        <w:adjustRightInd w:val="0"/>
        <w:ind w:left="5664"/>
        <w:jc w:val="right"/>
        <w:rPr>
          <w:sz w:val="24"/>
          <w:szCs w:val="24"/>
        </w:rPr>
      </w:pPr>
      <w:r w:rsidRPr="004110F5">
        <w:rPr>
          <w:sz w:val="24"/>
          <w:szCs w:val="24"/>
        </w:rPr>
        <w:t>Утверждено</w:t>
      </w:r>
    </w:p>
    <w:p w:rsidR="002863DA" w:rsidRPr="004110F5" w:rsidRDefault="002863DA" w:rsidP="004110F5">
      <w:pPr>
        <w:widowControl w:val="0"/>
        <w:adjustRightInd w:val="0"/>
        <w:ind w:left="5040"/>
        <w:jc w:val="right"/>
        <w:rPr>
          <w:sz w:val="24"/>
          <w:szCs w:val="24"/>
        </w:rPr>
      </w:pPr>
      <w:r w:rsidRPr="004110F5">
        <w:rPr>
          <w:sz w:val="24"/>
          <w:szCs w:val="24"/>
        </w:rPr>
        <w:t>решени</w:t>
      </w:r>
      <w:r w:rsidR="004110F5" w:rsidRPr="004110F5">
        <w:rPr>
          <w:sz w:val="24"/>
          <w:szCs w:val="24"/>
        </w:rPr>
        <w:t>ем</w:t>
      </w:r>
      <w:r w:rsidRPr="004110F5">
        <w:rPr>
          <w:sz w:val="24"/>
          <w:szCs w:val="24"/>
        </w:rPr>
        <w:t xml:space="preserve"> </w:t>
      </w:r>
      <w:r w:rsidR="004110F5" w:rsidRPr="004110F5">
        <w:rPr>
          <w:sz w:val="24"/>
          <w:szCs w:val="24"/>
        </w:rPr>
        <w:t>С</w:t>
      </w:r>
      <w:r w:rsidRPr="004110F5">
        <w:rPr>
          <w:sz w:val="24"/>
          <w:szCs w:val="24"/>
        </w:rPr>
        <w:t>овета депутатов</w:t>
      </w:r>
      <w:r w:rsidR="004110F5" w:rsidRPr="004110F5">
        <w:rPr>
          <w:sz w:val="24"/>
          <w:szCs w:val="24"/>
        </w:rPr>
        <w:t xml:space="preserve"> </w:t>
      </w:r>
      <w:r w:rsidR="004110F5" w:rsidRPr="007C0E61">
        <w:rPr>
          <w:sz w:val="24"/>
          <w:szCs w:val="24"/>
        </w:rPr>
        <w:t>Совета депутатов муниципального образования «Токсовское городское поселение» Всеволожского муниципального района Ленинградской области</w:t>
      </w:r>
    </w:p>
    <w:p w:rsidR="002863DA" w:rsidRPr="004110F5" w:rsidRDefault="002863DA" w:rsidP="002863DA">
      <w:pPr>
        <w:widowControl w:val="0"/>
        <w:adjustRightInd w:val="0"/>
        <w:ind w:left="5664"/>
        <w:jc w:val="right"/>
        <w:rPr>
          <w:sz w:val="24"/>
          <w:szCs w:val="24"/>
        </w:rPr>
      </w:pPr>
      <w:r w:rsidRPr="004110F5">
        <w:rPr>
          <w:sz w:val="24"/>
          <w:szCs w:val="24"/>
        </w:rPr>
        <w:t>от «__» ______2020 года № __</w:t>
      </w:r>
    </w:p>
    <w:p w:rsidR="001363D3" w:rsidRPr="004110F5" w:rsidRDefault="001363D3" w:rsidP="0070008C">
      <w:pPr>
        <w:rPr>
          <w:sz w:val="24"/>
          <w:szCs w:val="24"/>
        </w:rPr>
      </w:pPr>
    </w:p>
    <w:p w:rsidR="00220E61" w:rsidRPr="004110F5" w:rsidRDefault="00220E61" w:rsidP="00220E61">
      <w:pPr>
        <w:jc w:val="center"/>
        <w:rPr>
          <w:sz w:val="24"/>
          <w:szCs w:val="24"/>
        </w:rPr>
      </w:pPr>
      <w:r w:rsidRPr="004110F5">
        <w:rPr>
          <w:sz w:val="24"/>
          <w:szCs w:val="24"/>
        </w:rPr>
        <w:t xml:space="preserve">Порядок </w:t>
      </w:r>
    </w:p>
    <w:p w:rsidR="0070008C" w:rsidRPr="004110F5" w:rsidRDefault="00220E61" w:rsidP="00220E61">
      <w:pPr>
        <w:jc w:val="center"/>
        <w:rPr>
          <w:sz w:val="24"/>
          <w:szCs w:val="24"/>
        </w:rPr>
      </w:pPr>
      <w:r w:rsidRPr="004110F5">
        <w:rPr>
          <w:sz w:val="24"/>
          <w:szCs w:val="24"/>
        </w:rPr>
        <w:t xml:space="preserve">принятия решения о применении мер ответственности к депутату, </w:t>
      </w:r>
      <w:r w:rsidR="00A066E3" w:rsidRPr="007C0E61">
        <w:rPr>
          <w:sz w:val="24"/>
          <w:szCs w:val="24"/>
        </w:rPr>
        <w:t>Совета депутатов муниципального образования «Токсовское городское поселение» Всеволожского муниципального района Ленинградской области</w:t>
      </w:r>
    </w:p>
    <w:p w:rsidR="00220E61" w:rsidRPr="004110F5" w:rsidRDefault="00220E61" w:rsidP="0070008C">
      <w:pPr>
        <w:adjustRightInd w:val="0"/>
        <w:ind w:firstLine="540"/>
        <w:jc w:val="both"/>
        <w:rPr>
          <w:sz w:val="24"/>
          <w:szCs w:val="24"/>
        </w:rPr>
      </w:pPr>
    </w:p>
    <w:p w:rsidR="005C6D01" w:rsidRPr="004110F5" w:rsidRDefault="0070008C" w:rsidP="009D2F70">
      <w:pPr>
        <w:numPr>
          <w:ilvl w:val="0"/>
          <w:numId w:val="2"/>
        </w:numPr>
        <w:adjustRightInd w:val="0"/>
        <w:ind w:left="0"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 xml:space="preserve">Настоящий </w:t>
      </w:r>
      <w:r w:rsidR="001363D3" w:rsidRPr="004110F5">
        <w:rPr>
          <w:sz w:val="24"/>
          <w:szCs w:val="24"/>
        </w:rPr>
        <w:t>порядок принятия решения о применении мер ответственности к депутату</w:t>
      </w:r>
      <w:r w:rsidR="00A066E3">
        <w:rPr>
          <w:sz w:val="24"/>
          <w:szCs w:val="24"/>
        </w:rPr>
        <w:t xml:space="preserve"> </w:t>
      </w:r>
      <w:r w:rsidR="001363D3" w:rsidRPr="004110F5">
        <w:rPr>
          <w:sz w:val="24"/>
          <w:szCs w:val="24"/>
        </w:rPr>
        <w:t xml:space="preserve"> выборному должностному лицу местного самоуправления муниципального образования </w:t>
      </w:r>
      <w:r w:rsidR="00BB370A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="001363D3" w:rsidRPr="004110F5">
        <w:rPr>
          <w:sz w:val="24"/>
          <w:szCs w:val="24"/>
        </w:rPr>
        <w:t xml:space="preserve"> (далее</w:t>
      </w:r>
      <w:r w:rsidR="005C6D01" w:rsidRPr="004110F5">
        <w:rPr>
          <w:sz w:val="24"/>
          <w:szCs w:val="24"/>
        </w:rPr>
        <w:t xml:space="preserve"> </w:t>
      </w:r>
      <w:r w:rsidR="001363D3" w:rsidRPr="004110F5">
        <w:rPr>
          <w:sz w:val="24"/>
          <w:szCs w:val="24"/>
        </w:rPr>
        <w:t>-</w:t>
      </w:r>
      <w:r w:rsidR="005C6D01" w:rsidRPr="004110F5">
        <w:rPr>
          <w:sz w:val="24"/>
          <w:szCs w:val="24"/>
        </w:rPr>
        <w:t xml:space="preserve"> </w:t>
      </w:r>
      <w:r w:rsidR="001363D3" w:rsidRPr="004110F5">
        <w:rPr>
          <w:sz w:val="24"/>
          <w:szCs w:val="24"/>
        </w:rPr>
        <w:t>Порядок)</w:t>
      </w:r>
      <w:r w:rsidR="005C6D01" w:rsidRPr="004110F5">
        <w:rPr>
          <w:sz w:val="24"/>
          <w:szCs w:val="24"/>
        </w:rPr>
        <w:t xml:space="preserve"> разработан в соответствии со статьей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Уставом муниципального образования </w:t>
      </w:r>
      <w:r w:rsidR="00BB370A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="005C6D01" w:rsidRPr="004110F5">
        <w:rPr>
          <w:sz w:val="24"/>
          <w:szCs w:val="24"/>
        </w:rPr>
        <w:t>.</w:t>
      </w:r>
    </w:p>
    <w:p w:rsidR="00EC0BB8" w:rsidRDefault="005C6D01" w:rsidP="00EC0BB8">
      <w:pPr>
        <w:numPr>
          <w:ilvl w:val="0"/>
          <w:numId w:val="2"/>
        </w:numPr>
        <w:adjustRightInd w:val="0"/>
        <w:ind w:left="0"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 xml:space="preserve">Порядок </w:t>
      </w:r>
      <w:r w:rsidR="0070008C" w:rsidRPr="004110F5">
        <w:rPr>
          <w:sz w:val="24"/>
          <w:szCs w:val="24"/>
        </w:rPr>
        <w:t xml:space="preserve">определяет </w:t>
      </w:r>
      <w:r w:rsidRPr="004110F5">
        <w:rPr>
          <w:sz w:val="24"/>
          <w:szCs w:val="24"/>
        </w:rPr>
        <w:t xml:space="preserve">процедуру </w:t>
      </w:r>
      <w:r w:rsidR="0070008C" w:rsidRPr="004110F5">
        <w:rPr>
          <w:sz w:val="24"/>
          <w:szCs w:val="24"/>
        </w:rPr>
        <w:t xml:space="preserve">принятия решения о применении мер ответственности к </w:t>
      </w:r>
      <w:r w:rsidR="003B11A1" w:rsidRPr="004110F5">
        <w:rPr>
          <w:sz w:val="24"/>
          <w:szCs w:val="24"/>
        </w:rPr>
        <w:t xml:space="preserve"> депутату </w:t>
      </w:r>
      <w:r w:rsidR="00BB370A">
        <w:rPr>
          <w:sz w:val="24"/>
          <w:szCs w:val="24"/>
        </w:rPr>
        <w:t>С</w:t>
      </w:r>
      <w:r w:rsidR="003B11A1" w:rsidRPr="004110F5">
        <w:rPr>
          <w:sz w:val="24"/>
          <w:szCs w:val="24"/>
        </w:rPr>
        <w:t xml:space="preserve">овета депутатов муниципального образования </w:t>
      </w:r>
      <w:r w:rsidR="00BB370A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="003B11A1" w:rsidRPr="004110F5">
        <w:rPr>
          <w:sz w:val="24"/>
          <w:szCs w:val="24"/>
        </w:rPr>
        <w:t xml:space="preserve"> (далее - депутат), члену выборного органа местного самоуправления муниципального образования </w:t>
      </w:r>
      <w:r w:rsidR="00BB370A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="003B11A1" w:rsidRPr="004110F5">
        <w:rPr>
          <w:sz w:val="24"/>
          <w:szCs w:val="24"/>
        </w:rPr>
        <w:t xml:space="preserve"> (далее - член выборного органа местного самоуправления), выборному должностному лицу местного самоуправления в муниципальном образовании «</w:t>
      </w:r>
      <w:r w:rsidR="00BB370A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="003B11A1" w:rsidRPr="004110F5">
        <w:rPr>
          <w:sz w:val="24"/>
          <w:szCs w:val="24"/>
        </w:rPr>
        <w:t xml:space="preserve"> </w:t>
      </w:r>
      <w:r w:rsidR="0070008C" w:rsidRPr="004110F5">
        <w:rPr>
          <w:sz w:val="24"/>
          <w:szCs w:val="24"/>
        </w:rPr>
        <w:t>(далее - выборное должностное лицо местного самоуправления) в случае представления ими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  <w:bookmarkStart w:id="1" w:name="Par4"/>
      <w:bookmarkEnd w:id="1"/>
    </w:p>
    <w:p w:rsidR="0070008C" w:rsidRPr="004110F5" w:rsidRDefault="0070008C" w:rsidP="00EC0BB8">
      <w:pPr>
        <w:numPr>
          <w:ilvl w:val="0"/>
          <w:numId w:val="2"/>
        </w:numPr>
        <w:adjustRightInd w:val="0"/>
        <w:ind w:left="0"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депутатом, членом выборного органа местного самоуправления, выборным должностным лицом местного самоуправления в соответствии с </w:t>
      </w:r>
      <w:hyperlink r:id="rId5" w:history="1">
        <w:r w:rsidRPr="004110F5">
          <w:rPr>
            <w:sz w:val="24"/>
            <w:szCs w:val="24"/>
          </w:rPr>
          <w:t>частью 7.2 статьи 40</w:t>
        </w:r>
      </w:hyperlink>
      <w:r w:rsidRPr="004110F5">
        <w:rPr>
          <w:sz w:val="24"/>
          <w:szCs w:val="24"/>
        </w:rPr>
        <w:t xml:space="preserve"> Федерального закона </w:t>
      </w:r>
      <w:r w:rsidR="00517463" w:rsidRPr="004110F5">
        <w:rPr>
          <w:sz w:val="24"/>
          <w:szCs w:val="24"/>
        </w:rPr>
        <w:t>от 06.10.2003                 № 131-ФЗ «Об общих принципах организации местного самоуправления в Российской Федерации»</w:t>
      </w:r>
      <w:r w:rsidRPr="004110F5">
        <w:rPr>
          <w:sz w:val="24"/>
          <w:szCs w:val="24"/>
        </w:rPr>
        <w:t xml:space="preserve"> (далее - Федеральный закон), </w:t>
      </w:r>
      <w:r w:rsidR="00517463" w:rsidRPr="004110F5">
        <w:rPr>
          <w:sz w:val="24"/>
          <w:szCs w:val="24"/>
        </w:rPr>
        <w:t xml:space="preserve">осуществляется </w:t>
      </w:r>
      <w:r w:rsidR="00EC0BB8">
        <w:rPr>
          <w:sz w:val="24"/>
          <w:szCs w:val="24"/>
        </w:rPr>
        <w:t xml:space="preserve">государственным органом Ленинградской области по профилактике коррупционных и иных правонарушений </w:t>
      </w:r>
      <w:r w:rsidR="00517463" w:rsidRPr="004110F5">
        <w:rPr>
          <w:sz w:val="24"/>
          <w:szCs w:val="24"/>
        </w:rPr>
        <w:t>по решению Губернатора Ленинградской области,</w:t>
      </w:r>
      <w:r w:rsidRPr="004110F5">
        <w:rPr>
          <w:sz w:val="24"/>
          <w:szCs w:val="24"/>
        </w:rPr>
        <w:t xml:space="preserve"> в порядке, установленном </w:t>
      </w:r>
      <w:r w:rsidR="00517463" w:rsidRPr="004110F5">
        <w:rPr>
          <w:sz w:val="24"/>
          <w:szCs w:val="24"/>
        </w:rPr>
        <w:t xml:space="preserve"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</w:t>
      </w:r>
      <w:r w:rsidR="00517463" w:rsidRPr="004110F5">
        <w:rPr>
          <w:sz w:val="24"/>
          <w:szCs w:val="24"/>
        </w:rPr>
        <w:lastRenderedPageBreak/>
        <w:t>местной администрации по контракту, муниципальной должности, а также лицами, замещающими указанные должности»</w:t>
      </w:r>
      <w:r w:rsidRPr="004110F5">
        <w:rPr>
          <w:sz w:val="24"/>
          <w:szCs w:val="24"/>
        </w:rPr>
        <w:t>.</w:t>
      </w:r>
    </w:p>
    <w:p w:rsidR="0070008C" w:rsidRPr="004110F5" w:rsidRDefault="0070008C" w:rsidP="00233615">
      <w:pPr>
        <w:numPr>
          <w:ilvl w:val="0"/>
          <w:numId w:val="2"/>
        </w:numPr>
        <w:adjustRightInd w:val="0"/>
        <w:ind w:left="0"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 xml:space="preserve">При выявлении в результате проверки, проведенной в соответствии с </w:t>
      </w:r>
      <w:hyperlink w:anchor="Par4" w:history="1">
        <w:r w:rsidR="00233615" w:rsidRPr="004110F5">
          <w:rPr>
            <w:sz w:val="24"/>
            <w:szCs w:val="24"/>
          </w:rPr>
          <w:t>пунктом</w:t>
        </w:r>
      </w:hyperlink>
      <w:r w:rsidR="00233615" w:rsidRPr="004110F5">
        <w:rPr>
          <w:sz w:val="24"/>
          <w:szCs w:val="24"/>
        </w:rPr>
        <w:t xml:space="preserve"> </w:t>
      </w:r>
      <w:r w:rsidR="003F1028" w:rsidRPr="004110F5">
        <w:rPr>
          <w:sz w:val="24"/>
          <w:szCs w:val="24"/>
        </w:rPr>
        <w:t>3</w:t>
      </w:r>
      <w:r w:rsidR="00233615" w:rsidRPr="004110F5">
        <w:rPr>
          <w:sz w:val="24"/>
          <w:szCs w:val="24"/>
        </w:rPr>
        <w:t xml:space="preserve"> настоящего Порядка</w:t>
      </w:r>
      <w:r w:rsidRPr="004110F5">
        <w:rPr>
          <w:sz w:val="24"/>
          <w:szCs w:val="24"/>
        </w:rPr>
        <w:t xml:space="preserve">, факта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 Губернатор </w:t>
      </w:r>
      <w:r w:rsidR="00233615" w:rsidRPr="004110F5">
        <w:rPr>
          <w:sz w:val="24"/>
          <w:szCs w:val="24"/>
        </w:rPr>
        <w:t>Ленинградской области</w:t>
      </w:r>
      <w:r w:rsidRPr="004110F5">
        <w:rPr>
          <w:sz w:val="24"/>
          <w:szCs w:val="24"/>
        </w:rPr>
        <w:t xml:space="preserve"> обращается в </w:t>
      </w:r>
      <w:r w:rsidR="00233615" w:rsidRPr="004110F5">
        <w:rPr>
          <w:sz w:val="24"/>
          <w:szCs w:val="24"/>
        </w:rPr>
        <w:t xml:space="preserve">совет депутатов муниципального образования </w:t>
      </w:r>
      <w:r w:rsidR="00EC0BB8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="00233615" w:rsidRPr="004110F5">
        <w:rPr>
          <w:sz w:val="24"/>
          <w:szCs w:val="24"/>
        </w:rPr>
        <w:t xml:space="preserve"> </w:t>
      </w:r>
      <w:r w:rsidRPr="004110F5">
        <w:rPr>
          <w:sz w:val="24"/>
          <w:szCs w:val="24"/>
        </w:rPr>
        <w:t xml:space="preserve"> (в случае если в соответствии с положениями </w:t>
      </w:r>
      <w:hyperlink r:id="rId6" w:history="1">
        <w:r w:rsidRPr="004110F5">
          <w:rPr>
            <w:sz w:val="24"/>
            <w:szCs w:val="24"/>
          </w:rPr>
          <w:t>части 7.3 статьи 40</w:t>
        </w:r>
      </w:hyperlink>
      <w:r w:rsidRPr="004110F5">
        <w:rPr>
          <w:sz w:val="24"/>
          <w:szCs w:val="24"/>
        </w:rPr>
        <w:t xml:space="preserve"> Федерального закона Губернатор </w:t>
      </w:r>
      <w:r w:rsidR="00233615" w:rsidRPr="004110F5">
        <w:rPr>
          <w:sz w:val="24"/>
          <w:szCs w:val="24"/>
        </w:rPr>
        <w:t>Ленинградской области</w:t>
      </w:r>
      <w:r w:rsidRPr="004110F5">
        <w:rPr>
          <w:sz w:val="24"/>
          <w:szCs w:val="24"/>
        </w:rPr>
        <w:t xml:space="preserve"> не обращается в суд) с заявлением:</w:t>
      </w:r>
    </w:p>
    <w:p w:rsidR="0070008C" w:rsidRPr="004110F5" w:rsidRDefault="0070008C" w:rsidP="00233615">
      <w:pPr>
        <w:adjustRightInd w:val="0"/>
        <w:ind w:firstLine="540"/>
        <w:jc w:val="both"/>
        <w:rPr>
          <w:sz w:val="24"/>
          <w:szCs w:val="24"/>
        </w:rPr>
      </w:pPr>
      <w:r w:rsidRPr="004110F5">
        <w:rPr>
          <w:sz w:val="24"/>
          <w:szCs w:val="24"/>
        </w:rPr>
        <w:t>1) о досрочном прекращении полномочий депутата, члена выборного органа местного самоуправления, выборного должностного лица местного самоуправления - если искажение указанных сведений является существенным;</w:t>
      </w:r>
    </w:p>
    <w:p w:rsidR="0070008C" w:rsidRPr="004110F5" w:rsidRDefault="0070008C" w:rsidP="00233615">
      <w:pPr>
        <w:adjustRightInd w:val="0"/>
        <w:ind w:firstLine="540"/>
        <w:jc w:val="both"/>
        <w:rPr>
          <w:sz w:val="24"/>
          <w:szCs w:val="24"/>
        </w:rPr>
      </w:pPr>
      <w:r w:rsidRPr="004110F5">
        <w:rPr>
          <w:sz w:val="24"/>
          <w:szCs w:val="24"/>
        </w:rPr>
        <w:t>2) о применении иной меры ответственности к депутату, члену выборного органа местного самоуправления, выборному должностному лицу местного самоуправления - если искажение указанных сведений является несущественным.</w:t>
      </w:r>
    </w:p>
    <w:p w:rsidR="00233615" w:rsidRPr="004110F5" w:rsidRDefault="00725FB4" w:rsidP="00233615">
      <w:pPr>
        <w:adjustRightInd w:val="0"/>
        <w:ind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>5</w:t>
      </w:r>
      <w:r w:rsidR="00233615" w:rsidRPr="004110F5">
        <w:rPr>
          <w:sz w:val="24"/>
          <w:szCs w:val="24"/>
        </w:rPr>
        <w:t>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33615" w:rsidRPr="004110F5" w:rsidRDefault="00233615" w:rsidP="00233615">
      <w:pPr>
        <w:adjustRightInd w:val="0"/>
        <w:ind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>1) предупреждение;</w:t>
      </w:r>
    </w:p>
    <w:p w:rsidR="00233615" w:rsidRPr="004110F5" w:rsidRDefault="00233615" w:rsidP="00233615">
      <w:pPr>
        <w:adjustRightInd w:val="0"/>
        <w:ind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 xml:space="preserve">2) освобождение депутата, члена выборного органа местного самоуправления от должности в </w:t>
      </w:r>
      <w:r w:rsidR="00B465EE" w:rsidRPr="004110F5">
        <w:rPr>
          <w:sz w:val="24"/>
          <w:szCs w:val="24"/>
        </w:rPr>
        <w:t xml:space="preserve">совете депутатов муниципального образования </w:t>
      </w:r>
      <w:r w:rsidR="00EC0BB8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4110F5">
        <w:rPr>
          <w:sz w:val="24"/>
          <w:szCs w:val="24"/>
        </w:rPr>
        <w:t xml:space="preserve">, выборном органе местного самоуправления с лишением права занимать должности в </w:t>
      </w:r>
      <w:r w:rsidR="00B465EE" w:rsidRPr="004110F5">
        <w:rPr>
          <w:sz w:val="24"/>
          <w:szCs w:val="24"/>
        </w:rPr>
        <w:t>совет</w:t>
      </w:r>
      <w:r w:rsidR="00514083" w:rsidRPr="004110F5">
        <w:rPr>
          <w:sz w:val="24"/>
          <w:szCs w:val="24"/>
        </w:rPr>
        <w:t>е</w:t>
      </w:r>
      <w:r w:rsidR="00B465EE" w:rsidRPr="004110F5">
        <w:rPr>
          <w:sz w:val="24"/>
          <w:szCs w:val="24"/>
        </w:rPr>
        <w:t xml:space="preserve"> депутатов муниципального образования </w:t>
      </w:r>
      <w:r w:rsidR="00EC0BB8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4110F5">
        <w:rPr>
          <w:sz w:val="24"/>
          <w:szCs w:val="24"/>
        </w:rPr>
        <w:t>, выборном органе местного самоуправления до прекращения срока его полномочий;</w:t>
      </w:r>
    </w:p>
    <w:p w:rsidR="00233615" w:rsidRPr="004110F5" w:rsidRDefault="00233615" w:rsidP="00233615">
      <w:pPr>
        <w:adjustRightInd w:val="0"/>
        <w:ind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33615" w:rsidRPr="004110F5" w:rsidRDefault="00233615" w:rsidP="00233615">
      <w:pPr>
        <w:adjustRightInd w:val="0"/>
        <w:ind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 xml:space="preserve">4) запрет занимать должности в </w:t>
      </w:r>
      <w:r w:rsidR="00B465EE" w:rsidRPr="004110F5">
        <w:rPr>
          <w:sz w:val="24"/>
          <w:szCs w:val="24"/>
        </w:rPr>
        <w:t xml:space="preserve">совет депутатов муниципального образования </w:t>
      </w:r>
      <w:r w:rsidR="00EC0BB8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4110F5">
        <w:rPr>
          <w:sz w:val="24"/>
          <w:szCs w:val="24"/>
        </w:rPr>
        <w:t>, выборном органе местного самоуправления до прекращения срока его полномочий;</w:t>
      </w:r>
    </w:p>
    <w:p w:rsidR="00233615" w:rsidRPr="004110F5" w:rsidRDefault="00233615" w:rsidP="00233615">
      <w:pPr>
        <w:adjustRightInd w:val="0"/>
        <w:ind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70008C" w:rsidRPr="004110F5" w:rsidRDefault="0070008C" w:rsidP="000F3111">
      <w:pPr>
        <w:adjustRightInd w:val="0"/>
        <w:ind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>Решение о применении меры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депутата, члена выборного органа местного самоуправления, выборного должностного лица местного самоуправления,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0F3111" w:rsidRPr="004110F5" w:rsidRDefault="00725FB4" w:rsidP="000F3111">
      <w:pPr>
        <w:adjustRightInd w:val="0"/>
        <w:ind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>6</w:t>
      </w:r>
      <w:r w:rsidR="000F3111" w:rsidRPr="004110F5">
        <w:rPr>
          <w:sz w:val="24"/>
          <w:szCs w:val="24"/>
        </w:rPr>
        <w:t>.</w:t>
      </w:r>
      <w:r w:rsidR="00B808AE" w:rsidRPr="004110F5">
        <w:rPr>
          <w:sz w:val="24"/>
          <w:szCs w:val="24"/>
        </w:rPr>
        <w:t xml:space="preserve"> </w:t>
      </w:r>
      <w:r w:rsidR="000F3111" w:rsidRPr="004110F5">
        <w:rPr>
          <w:sz w:val="24"/>
          <w:szCs w:val="24"/>
        </w:rPr>
        <w:t xml:space="preserve">В случае обращения Губернатора Ленинградской области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(далее - заявление Губернатора Ленинградской области) совет депутатов муниципального образования </w:t>
      </w:r>
      <w:r w:rsidR="00EC0BB8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="000F3111" w:rsidRPr="004110F5">
        <w:rPr>
          <w:sz w:val="24"/>
          <w:szCs w:val="24"/>
        </w:rPr>
        <w:t xml:space="preserve"> рассматривает его и </w:t>
      </w:r>
      <w:r w:rsidR="000F3111" w:rsidRPr="004110F5">
        <w:rPr>
          <w:sz w:val="24"/>
          <w:szCs w:val="24"/>
        </w:rPr>
        <w:lastRenderedPageBreak/>
        <w:t>принимает решение не позднее чем через 30 дней со дня поступления заявления Губернатора Ленинградской области, а если заявление поступило в период между сессиями, - не позднее чем через три месяца со дня поступления такого заявления.</w:t>
      </w:r>
    </w:p>
    <w:p w:rsidR="000F3111" w:rsidRPr="004110F5" w:rsidRDefault="00725FB4" w:rsidP="000F3111">
      <w:pPr>
        <w:adjustRightInd w:val="0"/>
        <w:ind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>7</w:t>
      </w:r>
      <w:r w:rsidR="000F3111" w:rsidRPr="004110F5">
        <w:rPr>
          <w:sz w:val="24"/>
          <w:szCs w:val="24"/>
        </w:rPr>
        <w:t>. При рассмотрении советом депутатов муниципального образования «Всеволожский муниципальный район» Ленинградской области заявления Губернатора Ленинградской области о применении мер ответственности в соответствии с частью 7.3-1 ста</w:t>
      </w:r>
      <w:r w:rsidR="001F7B6F" w:rsidRPr="004110F5">
        <w:rPr>
          <w:sz w:val="24"/>
          <w:szCs w:val="24"/>
        </w:rPr>
        <w:t>тьи 40 Федерального закона от 06.10.</w:t>
      </w:r>
      <w:r w:rsidR="000F3111" w:rsidRPr="004110F5">
        <w:rPr>
          <w:sz w:val="24"/>
          <w:szCs w:val="24"/>
        </w:rPr>
        <w:t xml:space="preserve">2003 </w:t>
      </w:r>
      <w:r w:rsidR="001F7B6F" w:rsidRPr="004110F5">
        <w:rPr>
          <w:sz w:val="24"/>
          <w:szCs w:val="24"/>
        </w:rPr>
        <w:t>№</w:t>
      </w:r>
      <w:r w:rsidR="000F3111" w:rsidRPr="004110F5">
        <w:rPr>
          <w:sz w:val="24"/>
          <w:szCs w:val="24"/>
        </w:rPr>
        <w:t xml:space="preserve"> 131-ФЗ </w:t>
      </w:r>
      <w:r w:rsidR="001F7B6F" w:rsidRPr="004110F5">
        <w:rPr>
          <w:sz w:val="24"/>
          <w:szCs w:val="24"/>
        </w:rPr>
        <w:t>«</w:t>
      </w:r>
      <w:r w:rsidR="000F3111" w:rsidRPr="004110F5">
        <w:rPr>
          <w:sz w:val="24"/>
          <w:szCs w:val="24"/>
        </w:rPr>
        <w:t>Об общих принципах организации местного самоуправле</w:t>
      </w:r>
      <w:r w:rsidR="001F7B6F" w:rsidRPr="004110F5">
        <w:rPr>
          <w:sz w:val="24"/>
          <w:szCs w:val="24"/>
        </w:rPr>
        <w:t>ния в Российской Федерации»</w:t>
      </w:r>
      <w:r w:rsidR="000F3111" w:rsidRPr="004110F5">
        <w:rPr>
          <w:sz w:val="24"/>
          <w:szCs w:val="24"/>
        </w:rPr>
        <w:t xml:space="preserve">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 Губернатора Ленинградской области, предоставляется слово для выступления.</w:t>
      </w:r>
    </w:p>
    <w:p w:rsidR="00725FB4" w:rsidRPr="004110F5" w:rsidRDefault="00725FB4" w:rsidP="006364D7">
      <w:pPr>
        <w:adjustRightInd w:val="0"/>
        <w:ind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 xml:space="preserve">8. 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принимается путем голосования большинством голосов от установленной численности депутатов, в порядке, установленном Регламентом совета депутатов муниципального образования </w:t>
      </w:r>
      <w:r w:rsidR="00EC0BB8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4110F5">
        <w:rPr>
          <w:sz w:val="24"/>
          <w:szCs w:val="24"/>
        </w:rPr>
        <w:t>.</w:t>
      </w:r>
    </w:p>
    <w:p w:rsidR="00725FB4" w:rsidRPr="004110F5" w:rsidRDefault="00725FB4" w:rsidP="006364D7">
      <w:pPr>
        <w:adjustRightInd w:val="0"/>
        <w:ind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t>9. 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оформляется в письменной форме и должно содержать:</w:t>
      </w:r>
    </w:p>
    <w:p w:rsidR="00725FB4" w:rsidRPr="004110F5" w:rsidRDefault="00725FB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10F5">
        <w:t>а) фамилию, имя, отчество (последнее - при наличии);</w:t>
      </w:r>
    </w:p>
    <w:p w:rsidR="00725FB4" w:rsidRPr="004110F5" w:rsidRDefault="00725FB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10F5">
        <w:t>б) должность;</w:t>
      </w:r>
    </w:p>
    <w:p w:rsidR="00725FB4" w:rsidRPr="004110F5" w:rsidRDefault="00725FB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10F5"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25FB4" w:rsidRPr="004110F5" w:rsidRDefault="00725FB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10F5">
        <w:t>г) принятая мера ответственности с обоснованием применения избранной меры ответственности;</w:t>
      </w:r>
    </w:p>
    <w:p w:rsidR="00725FB4" w:rsidRPr="004110F5" w:rsidRDefault="00725FB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10F5">
        <w:t>д) срок действия меры ответственности (при наличии).</w:t>
      </w:r>
    </w:p>
    <w:p w:rsidR="00725FB4" w:rsidRPr="004110F5" w:rsidRDefault="00725FB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10F5">
        <w:t xml:space="preserve">Сведения в отношении </w:t>
      </w:r>
      <w:r w:rsidR="006364D7" w:rsidRPr="004110F5">
        <w:t xml:space="preserve">депутата, члена выборного органа местного самоуправления, выборного должностного лица местного самоуправления </w:t>
      </w:r>
      <w:r w:rsidRPr="004110F5">
        <w:t>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E396C" w:rsidRPr="004110F5" w:rsidRDefault="008E396C" w:rsidP="005B1C6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4110F5">
        <w:rPr>
          <w:sz w:val="24"/>
          <w:szCs w:val="24"/>
        </w:rPr>
        <w:t xml:space="preserve">10. </w:t>
      </w:r>
      <w:r w:rsidR="005B1C6E" w:rsidRPr="004110F5">
        <w:rPr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</w:t>
      </w:r>
      <w:r w:rsidRPr="004110F5">
        <w:rPr>
          <w:sz w:val="24"/>
          <w:szCs w:val="24"/>
        </w:rPr>
        <w:t>депутата, члена выборного органа местного самоуправления, выборного должностного лица местного самоуправления</w:t>
      </w:r>
      <w:r w:rsidR="005B1C6E" w:rsidRPr="004110F5">
        <w:rPr>
          <w:sz w:val="24"/>
          <w:szCs w:val="24"/>
        </w:rPr>
        <w:t>, ему выдается надлежащим образом заверенная копия решения о применении к нему мер ответственности.</w:t>
      </w:r>
    </w:p>
    <w:p w:rsidR="008E396C" w:rsidRPr="004110F5" w:rsidRDefault="008E396C" w:rsidP="005B1C6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4110F5">
        <w:rPr>
          <w:sz w:val="24"/>
          <w:szCs w:val="24"/>
        </w:rPr>
        <w:t xml:space="preserve">11. </w:t>
      </w:r>
      <w:r w:rsidR="005B1C6E" w:rsidRPr="004110F5">
        <w:rPr>
          <w:sz w:val="24"/>
          <w:szCs w:val="24"/>
        </w:rPr>
        <w:t xml:space="preserve">В случае если решение о применении мер ответственности невозможно довести до сведения </w:t>
      </w:r>
      <w:r w:rsidRPr="004110F5">
        <w:rPr>
          <w:sz w:val="24"/>
          <w:szCs w:val="24"/>
        </w:rPr>
        <w:t xml:space="preserve">депутата, члена выборного органа местного самоуправления, выборного должностного лица местного самоуправления </w:t>
      </w:r>
      <w:r w:rsidR="005B1C6E" w:rsidRPr="004110F5">
        <w:rPr>
          <w:sz w:val="24"/>
          <w:szCs w:val="24"/>
        </w:rPr>
        <w:t>или указанн</w:t>
      </w:r>
      <w:r w:rsidRPr="004110F5">
        <w:rPr>
          <w:sz w:val="24"/>
          <w:szCs w:val="24"/>
        </w:rPr>
        <w:t>ые</w:t>
      </w:r>
      <w:r w:rsidR="005B1C6E" w:rsidRPr="004110F5">
        <w:rPr>
          <w:sz w:val="24"/>
          <w:szCs w:val="24"/>
        </w:rPr>
        <w:t xml:space="preserve"> лиц</w:t>
      </w:r>
      <w:r w:rsidRPr="004110F5">
        <w:rPr>
          <w:sz w:val="24"/>
          <w:szCs w:val="24"/>
        </w:rPr>
        <w:t>а</w:t>
      </w:r>
      <w:r w:rsidR="005B1C6E" w:rsidRPr="004110F5">
        <w:rPr>
          <w:sz w:val="24"/>
          <w:szCs w:val="24"/>
        </w:rPr>
        <w:t xml:space="preserve"> отказыва</w:t>
      </w:r>
      <w:r w:rsidRPr="004110F5">
        <w:rPr>
          <w:sz w:val="24"/>
          <w:szCs w:val="24"/>
        </w:rPr>
        <w:t>ю</w:t>
      </w:r>
      <w:r w:rsidR="005B1C6E" w:rsidRPr="004110F5">
        <w:rPr>
          <w:sz w:val="24"/>
          <w:szCs w:val="24"/>
        </w:rPr>
        <w:t xml:space="preserve">тся ознакомиться с решением под роспись, </w:t>
      </w:r>
      <w:r w:rsidR="00C61753">
        <w:rPr>
          <w:sz w:val="24"/>
          <w:szCs w:val="24"/>
        </w:rPr>
        <w:t>н</w:t>
      </w:r>
      <w:r w:rsidR="00C61753" w:rsidRPr="002C604D">
        <w:rPr>
          <w:color w:val="000000"/>
          <w:szCs w:val="28"/>
        </w:rPr>
        <w:t>ачальник сектора - главный бухгалтер</w:t>
      </w:r>
      <w:r w:rsidR="00C61753" w:rsidRPr="004110F5">
        <w:rPr>
          <w:sz w:val="24"/>
          <w:szCs w:val="24"/>
        </w:rPr>
        <w:t xml:space="preserve"> </w:t>
      </w:r>
      <w:r w:rsidR="00C61753">
        <w:rPr>
          <w:sz w:val="24"/>
          <w:szCs w:val="24"/>
        </w:rPr>
        <w:t xml:space="preserve">аппарата совета депутатов </w:t>
      </w:r>
      <w:r w:rsidR="005B1C6E" w:rsidRPr="004110F5">
        <w:rPr>
          <w:sz w:val="24"/>
          <w:szCs w:val="24"/>
        </w:rPr>
        <w:t xml:space="preserve">составляет акт об отказе в ознакомлении </w:t>
      </w:r>
      <w:r w:rsidRPr="004110F5">
        <w:rPr>
          <w:sz w:val="24"/>
          <w:szCs w:val="24"/>
        </w:rPr>
        <w:t>депутата, члена выборного органа местного самоуправления, выборного должностного лица местного самоуправления</w:t>
      </w:r>
      <w:r w:rsidR="005B1C6E" w:rsidRPr="004110F5">
        <w:rPr>
          <w:sz w:val="24"/>
          <w:szCs w:val="24"/>
        </w:rPr>
        <w:t xml:space="preserve"> с решением о применении к нему мер ответственности или о невозможности его уведомления о таком решении. </w:t>
      </w:r>
    </w:p>
    <w:p w:rsidR="000F3111" w:rsidRPr="004110F5" w:rsidRDefault="008E396C" w:rsidP="005B1C6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4110F5">
        <w:rPr>
          <w:sz w:val="24"/>
          <w:szCs w:val="24"/>
        </w:rPr>
        <w:t>12</w:t>
      </w:r>
      <w:r w:rsidR="005B1C6E" w:rsidRPr="004110F5">
        <w:rPr>
          <w:sz w:val="24"/>
          <w:szCs w:val="24"/>
        </w:rPr>
        <w:t xml:space="preserve">. </w:t>
      </w:r>
      <w:r w:rsidRPr="004110F5">
        <w:rPr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 </w:t>
      </w:r>
      <w:r w:rsidR="005B1C6E" w:rsidRPr="004110F5">
        <w:rPr>
          <w:sz w:val="24"/>
          <w:szCs w:val="24"/>
        </w:rPr>
        <w:t>вправе обжаловать решение о применении к нему мер ответственности в судебном порядке.</w:t>
      </w:r>
    </w:p>
    <w:p w:rsidR="008E396C" w:rsidRPr="004110F5" w:rsidRDefault="008E396C" w:rsidP="008E396C">
      <w:pPr>
        <w:adjustRightInd w:val="0"/>
        <w:ind w:firstLine="709"/>
        <w:jc w:val="both"/>
        <w:rPr>
          <w:sz w:val="24"/>
          <w:szCs w:val="24"/>
        </w:rPr>
      </w:pPr>
      <w:r w:rsidRPr="004110F5">
        <w:rPr>
          <w:sz w:val="24"/>
          <w:szCs w:val="24"/>
        </w:rPr>
        <w:lastRenderedPageBreak/>
        <w:t xml:space="preserve">13. Информация о результатах рассмотрения заявления Губернатора Ленинградской области подлежит размещению на официальном сайте муниципального образования </w:t>
      </w:r>
      <w:r w:rsidR="00C61753" w:rsidRPr="007C0E61">
        <w:rPr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4110F5">
        <w:rPr>
          <w:sz w:val="24"/>
          <w:szCs w:val="24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E396C" w:rsidRPr="004110F5" w:rsidRDefault="008E396C" w:rsidP="008E396C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4110F5">
        <w:rPr>
          <w:sz w:val="24"/>
          <w:szCs w:val="24"/>
        </w:rPr>
        <w:t>14.</w:t>
      </w:r>
      <w:bookmarkStart w:id="2" w:name="Par31"/>
      <w:bookmarkEnd w:id="2"/>
      <w:r w:rsidRPr="004110F5">
        <w:rPr>
          <w:sz w:val="24"/>
          <w:szCs w:val="24"/>
        </w:rPr>
        <w:t xml:space="preserve"> Копия решения направляется Губернатору Ленинградской области не позднее 5 рабочих дней со дня его принятия.</w:t>
      </w:r>
    </w:p>
    <w:p w:rsidR="008E396C" w:rsidRPr="004110F5" w:rsidRDefault="008E396C" w:rsidP="005B1C6E">
      <w:pPr>
        <w:adjustRightInd w:val="0"/>
        <w:ind w:firstLine="709"/>
        <w:jc w:val="both"/>
        <w:outlineLvl w:val="0"/>
        <w:rPr>
          <w:sz w:val="24"/>
          <w:szCs w:val="24"/>
        </w:rPr>
      </w:pPr>
    </w:p>
    <w:sectPr w:rsidR="008E396C" w:rsidRPr="004110F5" w:rsidSect="00BB370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506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EAB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78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25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0C3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B8F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F67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2C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24F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EB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0D4518"/>
    <w:multiLevelType w:val="multilevel"/>
    <w:tmpl w:val="E9781F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C42F2B"/>
    <w:multiLevelType w:val="hybridMultilevel"/>
    <w:tmpl w:val="E0AA6876"/>
    <w:lvl w:ilvl="0" w:tplc="E4F66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69"/>
    <w:rsid w:val="00013163"/>
    <w:rsid w:val="0004564E"/>
    <w:rsid w:val="00053C76"/>
    <w:rsid w:val="00076398"/>
    <w:rsid w:val="000A5B9F"/>
    <w:rsid w:val="000B747F"/>
    <w:rsid w:val="000F0506"/>
    <w:rsid w:val="000F3111"/>
    <w:rsid w:val="000F41AE"/>
    <w:rsid w:val="001363D3"/>
    <w:rsid w:val="001F7B6F"/>
    <w:rsid w:val="00212F4D"/>
    <w:rsid w:val="00220E61"/>
    <w:rsid w:val="00233615"/>
    <w:rsid w:val="00263733"/>
    <w:rsid w:val="002863DA"/>
    <w:rsid w:val="00286FEE"/>
    <w:rsid w:val="0030587F"/>
    <w:rsid w:val="0039784A"/>
    <w:rsid w:val="003A494D"/>
    <w:rsid w:val="003B11A1"/>
    <w:rsid w:val="003E4CF5"/>
    <w:rsid w:val="003F1028"/>
    <w:rsid w:val="004110F5"/>
    <w:rsid w:val="004437A1"/>
    <w:rsid w:val="004741A6"/>
    <w:rsid w:val="004A0B3D"/>
    <w:rsid w:val="00514083"/>
    <w:rsid w:val="00517463"/>
    <w:rsid w:val="005778BD"/>
    <w:rsid w:val="005942E9"/>
    <w:rsid w:val="005B1C6E"/>
    <w:rsid w:val="005C6D01"/>
    <w:rsid w:val="005F49FD"/>
    <w:rsid w:val="00617091"/>
    <w:rsid w:val="006364D7"/>
    <w:rsid w:val="006A055D"/>
    <w:rsid w:val="006B341C"/>
    <w:rsid w:val="0070008C"/>
    <w:rsid w:val="00725FB4"/>
    <w:rsid w:val="007B38FF"/>
    <w:rsid w:val="007C0E61"/>
    <w:rsid w:val="007C2798"/>
    <w:rsid w:val="007C60D6"/>
    <w:rsid w:val="008437D5"/>
    <w:rsid w:val="0085709C"/>
    <w:rsid w:val="008E396C"/>
    <w:rsid w:val="00936D5D"/>
    <w:rsid w:val="00994969"/>
    <w:rsid w:val="009C0C77"/>
    <w:rsid w:val="009C5934"/>
    <w:rsid w:val="009D2F70"/>
    <w:rsid w:val="009E6804"/>
    <w:rsid w:val="00A066E3"/>
    <w:rsid w:val="00AA7D1A"/>
    <w:rsid w:val="00AB316C"/>
    <w:rsid w:val="00B02DA3"/>
    <w:rsid w:val="00B22CED"/>
    <w:rsid w:val="00B4280F"/>
    <w:rsid w:val="00B465EE"/>
    <w:rsid w:val="00B808AE"/>
    <w:rsid w:val="00B82400"/>
    <w:rsid w:val="00B92E39"/>
    <w:rsid w:val="00BB370A"/>
    <w:rsid w:val="00BE4C22"/>
    <w:rsid w:val="00BF5608"/>
    <w:rsid w:val="00C2627E"/>
    <w:rsid w:val="00C61753"/>
    <w:rsid w:val="00C8678F"/>
    <w:rsid w:val="00CA3DFE"/>
    <w:rsid w:val="00CB5D74"/>
    <w:rsid w:val="00CC0757"/>
    <w:rsid w:val="00CC2BE4"/>
    <w:rsid w:val="00D53074"/>
    <w:rsid w:val="00D635DA"/>
    <w:rsid w:val="00D727FA"/>
    <w:rsid w:val="00E25426"/>
    <w:rsid w:val="00EB40DB"/>
    <w:rsid w:val="00EC0BB8"/>
    <w:rsid w:val="00ED7649"/>
    <w:rsid w:val="00F50504"/>
    <w:rsid w:val="00F66BC3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BD67-DF0D-4A4B-823F-FCCF2C3A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6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949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94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94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rsid w:val="006B34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E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4C2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BF5608"/>
    <w:rPr>
      <w:color w:val="0000FF"/>
      <w:u w:val="single"/>
    </w:rPr>
  </w:style>
  <w:style w:type="paragraph" w:customStyle="1" w:styleId="formattext">
    <w:name w:val="formattext"/>
    <w:basedOn w:val="a"/>
    <w:rsid w:val="00725F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7C0E61"/>
    <w:rPr>
      <w:rFonts w:ascii="Sylfaen" w:eastAsia="Sylfaen" w:hAnsi="Sylfaen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C0E61"/>
    <w:pPr>
      <w:widowControl w:val="0"/>
      <w:shd w:val="clear" w:color="auto" w:fill="FFFFFF"/>
      <w:autoSpaceDE/>
      <w:autoSpaceDN/>
      <w:spacing w:before="300" w:line="307" w:lineRule="exact"/>
      <w:jc w:val="both"/>
    </w:pPr>
    <w:rPr>
      <w:rFonts w:ascii="Sylfaen" w:eastAsia="Sylfaen" w:hAnsi="Sylfae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A367BF04AB3DE8F1AB26D52C5BF65434703E94C7F28C37870FF1CC7952DD6075A861AB63C0A84911E03AF53BBF46829544ABC57Fn4Q7M" TargetMode="External"/><Relationship Id="rId5" Type="http://schemas.openxmlformats.org/officeDocument/2006/relationships/hyperlink" Target="consultantplus://offline/ref=42A367BF04AB3DE8F1AB26D52C5BF65434703E94C7F28C37870FF1CC7952DD6075A861A467CEA84911E03AF53BBF46829544ABC57Fn4Q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13639</CharactersWithSpaces>
  <SharedDoc>false</SharedDoc>
  <HLinks>
    <vt:vector size="18" baseType="variant"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consultantplus://offline/ref=42A367BF04AB3DE8F1AB26D52C5BF65434703E94C7F28C37870FF1CC7952DD6075A861AB63C0A84911E03AF53BBF46829544ABC57Fn4Q7M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consultantplus://offline/ref=42A367BF04AB3DE8F1AB26D52C5BF65434703E94C7F28C37870FF1CC7952DD6075A861A467CEA84911E03AF53BBF46829544ABC57Fn4Q7M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Плещеева</dc:creator>
  <cp:keywords/>
  <dc:description/>
  <cp:lastModifiedBy>Юзер</cp:lastModifiedBy>
  <cp:revision>2</cp:revision>
  <cp:lastPrinted>2016-08-25T11:37:00Z</cp:lastPrinted>
  <dcterms:created xsi:type="dcterms:W3CDTF">2020-06-02T13:21:00Z</dcterms:created>
  <dcterms:modified xsi:type="dcterms:W3CDTF">2020-06-02T13:21:00Z</dcterms:modified>
</cp:coreProperties>
</file>