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22FD" w14:textId="77777777" w:rsidR="008F09AF" w:rsidRDefault="00725CA0" w:rsidP="00725C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3EADF2E4" w14:textId="77777777" w:rsidR="00725CA0" w:rsidRPr="00725CA0" w:rsidRDefault="00725CA0" w:rsidP="00725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A0">
        <w:rPr>
          <w:rFonts w:ascii="Times New Roman" w:hAnsi="Times New Roman" w:cs="Times New Roman"/>
          <w:b/>
          <w:sz w:val="24"/>
          <w:szCs w:val="24"/>
        </w:rPr>
        <w:t>ГЕРБ</w:t>
      </w:r>
    </w:p>
    <w:p w14:paraId="324BEA66" w14:textId="77777777" w:rsidR="00725CA0" w:rsidRPr="00725CA0" w:rsidRDefault="00725CA0" w:rsidP="00725C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A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256C0F2B" w14:textId="77777777" w:rsidR="00725CA0" w:rsidRPr="00725CA0" w:rsidRDefault="00725CA0" w:rsidP="00725C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A0">
        <w:rPr>
          <w:rFonts w:ascii="Times New Roman" w:hAnsi="Times New Roman" w:cs="Times New Roman"/>
          <w:b/>
          <w:sz w:val="24"/>
          <w:szCs w:val="24"/>
        </w:rPr>
        <w:t>«Токсовское городское поселение»</w:t>
      </w:r>
    </w:p>
    <w:p w14:paraId="3D8E9C5E" w14:textId="77777777" w:rsidR="00725CA0" w:rsidRPr="00725CA0" w:rsidRDefault="00725CA0" w:rsidP="00725C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A0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14:paraId="2311A162" w14:textId="77777777" w:rsidR="00725CA0" w:rsidRPr="00725CA0" w:rsidRDefault="00725CA0" w:rsidP="00725C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A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76690144" w14:textId="77777777" w:rsidR="00725CA0" w:rsidRPr="00725CA0" w:rsidRDefault="00725CA0" w:rsidP="00725CA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CA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356297A6" w14:textId="77777777" w:rsidR="00725CA0" w:rsidRPr="00725CA0" w:rsidRDefault="00725CA0" w:rsidP="00725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CA0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22607E38" w14:textId="77777777" w:rsidR="00725CA0" w:rsidRPr="00725CA0" w:rsidRDefault="00725CA0" w:rsidP="00BD5D88">
      <w:pPr>
        <w:tabs>
          <w:tab w:val="left" w:pos="74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</w:t>
      </w:r>
      <w:r w:rsidR="00BD5D88">
        <w:rPr>
          <w:rFonts w:ascii="Times New Roman" w:hAnsi="Times New Roman" w:cs="Times New Roman"/>
          <w:sz w:val="24"/>
          <w:szCs w:val="24"/>
        </w:rPr>
        <w:t xml:space="preserve">_ </w:t>
      </w:r>
      <w:r w:rsidR="00BD5D88" w:rsidRPr="00725CA0">
        <w:rPr>
          <w:rFonts w:ascii="Times New Roman" w:hAnsi="Times New Roman" w:cs="Times New Roman"/>
          <w:sz w:val="24"/>
          <w:szCs w:val="24"/>
        </w:rPr>
        <w:t>2021</w:t>
      </w:r>
      <w:r w:rsidRPr="00725C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25CA0">
        <w:rPr>
          <w:rFonts w:ascii="Times New Roman" w:hAnsi="Times New Roman" w:cs="Times New Roman"/>
          <w:sz w:val="24"/>
          <w:szCs w:val="24"/>
        </w:rPr>
        <w:tab/>
      </w:r>
      <w:r w:rsidRPr="00725CA0">
        <w:rPr>
          <w:rFonts w:ascii="Times New Roman" w:hAnsi="Times New Roman" w:cs="Times New Roman"/>
          <w:sz w:val="24"/>
          <w:szCs w:val="24"/>
        </w:rPr>
        <w:tab/>
      </w:r>
      <w:r w:rsidRPr="00725CA0">
        <w:rPr>
          <w:rFonts w:ascii="Times New Roman" w:hAnsi="Times New Roman" w:cs="Times New Roman"/>
          <w:sz w:val="24"/>
          <w:szCs w:val="24"/>
        </w:rPr>
        <w:tab/>
      </w:r>
      <w:r w:rsidRPr="00725CA0">
        <w:rPr>
          <w:rFonts w:ascii="Times New Roman" w:hAnsi="Times New Roman" w:cs="Times New Roman"/>
          <w:sz w:val="24"/>
          <w:szCs w:val="24"/>
        </w:rPr>
        <w:tab/>
      </w:r>
      <w:r w:rsidRPr="00725CA0">
        <w:rPr>
          <w:rFonts w:ascii="Times New Roman" w:hAnsi="Times New Roman" w:cs="Times New Roman"/>
          <w:sz w:val="24"/>
          <w:szCs w:val="24"/>
        </w:rPr>
        <w:tab/>
      </w:r>
      <w:r w:rsidRPr="00725CA0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AD6E5AF" w14:textId="77777777" w:rsidR="00725CA0" w:rsidRDefault="00725CA0" w:rsidP="0072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A0">
        <w:rPr>
          <w:rFonts w:ascii="Times New Roman" w:hAnsi="Times New Roman" w:cs="Times New Roman"/>
          <w:sz w:val="24"/>
          <w:szCs w:val="24"/>
        </w:rPr>
        <w:t>г.п. Токсово</w:t>
      </w:r>
    </w:p>
    <w:p w14:paraId="51366562" w14:textId="77777777" w:rsidR="00725CA0" w:rsidRDefault="00725CA0" w:rsidP="00725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C2F5A" w14:textId="77777777" w:rsidR="00725CA0" w:rsidRDefault="00725CA0" w:rsidP="00725CA0">
      <w:pPr>
        <w:shd w:val="clear" w:color="auto" w:fill="FFFFFF"/>
        <w:ind w:left="24"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Pr="00725CA0">
        <w:rPr>
          <w:rFonts w:ascii="Times New Roman" w:hAnsi="Times New Roman" w:cs="Times New Roman"/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 от 25 сентября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A0">
        <w:rPr>
          <w:rFonts w:ascii="Times New Roman" w:hAnsi="Times New Roman" w:cs="Times New Roman"/>
          <w:sz w:val="24"/>
          <w:szCs w:val="24"/>
        </w:rPr>
        <w:t>№ 41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5CA0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</w:p>
    <w:p w14:paraId="501165DD" w14:textId="2F2E9CB2" w:rsidR="00B22310" w:rsidRPr="00B22310" w:rsidRDefault="00B22310" w:rsidP="00B2231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2310">
        <w:rPr>
          <w:rFonts w:ascii="Times New Roman" w:hAnsi="Times New Roman" w:cs="Times New Roman"/>
          <w:sz w:val="24"/>
          <w:szCs w:val="24"/>
        </w:rPr>
        <w:t>Заслушав информацию Главы муниципального образования Ковальчук О.В., руководствуясь статьей 24 Устава МО «Токсовское городское поселение» Всеволожского муниципального района Ленинградской области, статьей 9 Регламента совета депутатов муниципального образования «Токсовское городское поселение» Всеволожского муниципального района Ленинградской области, утвержденного решением совета депутатов от 23 ноября 2015 года №34,  решением совета депутатов от  30 декабря 2020 года № 53 «О прекращении полномочий депутата совета депутатов МО «Токсовское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310">
        <w:rPr>
          <w:rFonts w:ascii="Times New Roman" w:hAnsi="Times New Roman" w:cs="Times New Roman"/>
          <w:sz w:val="24"/>
          <w:szCs w:val="24"/>
        </w:rPr>
        <w:t>А.А. Милютина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22310">
        <w:rPr>
          <w:rFonts w:ascii="Times New Roman" w:hAnsi="Times New Roman" w:cs="Times New Roman"/>
          <w:sz w:val="24"/>
          <w:szCs w:val="24"/>
        </w:rPr>
        <w:t xml:space="preserve"> совет депутатов принял </w:t>
      </w:r>
    </w:p>
    <w:p w14:paraId="467DA4C7" w14:textId="77777777" w:rsidR="00B22310" w:rsidRDefault="00B22310" w:rsidP="00B2231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D2749CC" w14:textId="77777777" w:rsidR="00B22310" w:rsidRPr="00B22310" w:rsidRDefault="00B22310" w:rsidP="00B22310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B22310">
        <w:rPr>
          <w:rFonts w:ascii="Times New Roman" w:hAnsi="Times New Roman" w:cs="Times New Roman"/>
          <w:sz w:val="24"/>
          <w:szCs w:val="24"/>
        </w:rPr>
        <w:t>РЕШЕНИЕ:</w:t>
      </w:r>
    </w:p>
    <w:p w14:paraId="4746F957" w14:textId="77777777" w:rsidR="00725CA0" w:rsidRDefault="00B22310" w:rsidP="00B22310">
      <w:pPr>
        <w:shd w:val="clear" w:color="auto" w:fill="FFFFFF"/>
        <w:spacing w:after="0" w:line="240" w:lineRule="auto"/>
        <w:ind w:left="2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</w:t>
      </w:r>
      <w:r w:rsidRPr="00725CA0">
        <w:rPr>
          <w:rFonts w:ascii="Times New Roman" w:hAnsi="Times New Roman" w:cs="Times New Roman"/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 от 25 сентября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A0">
        <w:rPr>
          <w:rFonts w:ascii="Times New Roman" w:hAnsi="Times New Roman" w:cs="Times New Roman"/>
          <w:sz w:val="24"/>
          <w:szCs w:val="24"/>
        </w:rPr>
        <w:t>№ 41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5CA0">
        <w:rPr>
          <w:rFonts w:ascii="Times New Roman" w:hAnsi="Times New Roman" w:cs="Times New Roman"/>
          <w:sz w:val="24"/>
          <w:szCs w:val="24"/>
        </w:rPr>
        <w:t>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</w:r>
      <w:r w:rsidR="00BD5D8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08D85D78" w14:textId="77777777" w:rsidR="00BD5D88" w:rsidRPr="00BD5D88" w:rsidRDefault="00BD5D88" w:rsidP="00BD5D88">
      <w:pPr>
        <w:shd w:val="clear" w:color="auto" w:fill="FFFFFF"/>
        <w:spacing w:after="0" w:line="240" w:lineRule="auto"/>
        <w:ind w:left="2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абзаце четвертом пункта 1 решения слова «</w:t>
      </w:r>
      <w:r w:rsidRPr="00BD5D88">
        <w:rPr>
          <w:rFonts w:ascii="Times New Roman" w:hAnsi="Times New Roman" w:cs="Times New Roman"/>
          <w:sz w:val="24"/>
          <w:szCs w:val="24"/>
        </w:rPr>
        <w:t>Милютин А.А.,» исключить;</w:t>
      </w:r>
    </w:p>
    <w:p w14:paraId="6F86766B" w14:textId="77777777" w:rsidR="00BD5D88" w:rsidRDefault="00BD5D88" w:rsidP="00BD5D88">
      <w:pPr>
        <w:shd w:val="clear" w:color="auto" w:fill="FFFFFF"/>
        <w:spacing w:after="0" w:line="240" w:lineRule="auto"/>
        <w:ind w:left="2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абзаце десятом пункта 1 решения слова «</w:t>
      </w:r>
      <w:r w:rsidRPr="00BD5D88">
        <w:rPr>
          <w:rFonts w:ascii="Times New Roman" w:hAnsi="Times New Roman" w:cs="Times New Roman"/>
          <w:sz w:val="24"/>
          <w:szCs w:val="24"/>
        </w:rPr>
        <w:t>Милютин А.А.,</w:t>
      </w:r>
      <w:r>
        <w:rPr>
          <w:rFonts w:ascii="Times New Roman" w:hAnsi="Times New Roman" w:cs="Times New Roman"/>
          <w:sz w:val="24"/>
          <w:szCs w:val="24"/>
        </w:rPr>
        <w:t>» исключить</w:t>
      </w:r>
    </w:p>
    <w:p w14:paraId="1479DF0F" w14:textId="77777777" w:rsidR="00BD5D88" w:rsidRPr="00BD5D88" w:rsidRDefault="00BD5D88" w:rsidP="00BD5D88">
      <w:pPr>
        <w:shd w:val="clear" w:color="auto" w:fill="FFFFFF"/>
        <w:spacing w:after="0" w:line="240" w:lineRule="auto"/>
        <w:ind w:left="24" w:right="-1"/>
        <w:jc w:val="both"/>
        <w:rPr>
          <w:rFonts w:ascii="Times New Roman" w:hAnsi="Times New Roman" w:cs="Times New Roman"/>
          <w:sz w:val="24"/>
          <w:szCs w:val="24"/>
        </w:rPr>
      </w:pPr>
      <w:r w:rsidRPr="00BD5D88">
        <w:rPr>
          <w:rFonts w:ascii="Times New Roman" w:hAnsi="Times New Roman" w:cs="Times New Roman"/>
          <w:sz w:val="24"/>
          <w:szCs w:val="24"/>
        </w:rPr>
        <w:t>2. Решение вступает в силу с момента его принятия.</w:t>
      </w:r>
    </w:p>
    <w:p w14:paraId="226F036A" w14:textId="77777777" w:rsidR="00BD5D88" w:rsidRPr="00BD5D88" w:rsidRDefault="00BD5D88" w:rsidP="00BD5D88">
      <w:pPr>
        <w:shd w:val="clear" w:color="auto" w:fill="FFFFFF"/>
        <w:spacing w:after="0" w:line="240" w:lineRule="auto"/>
        <w:ind w:left="24" w:right="-1"/>
        <w:jc w:val="both"/>
        <w:rPr>
          <w:rFonts w:ascii="Times New Roman" w:hAnsi="Times New Roman" w:cs="Times New Roman"/>
          <w:sz w:val="24"/>
          <w:szCs w:val="24"/>
        </w:rPr>
      </w:pPr>
      <w:r w:rsidRPr="00BD5D88">
        <w:rPr>
          <w:rFonts w:ascii="Times New Roman" w:hAnsi="Times New Roman" w:cs="Times New Roman"/>
          <w:sz w:val="24"/>
          <w:szCs w:val="24"/>
        </w:rPr>
        <w:t>3. Контроль за выполнением Решения оставляю за собой.</w:t>
      </w:r>
    </w:p>
    <w:p w14:paraId="17E2BF7E" w14:textId="77777777" w:rsidR="00BD5D88" w:rsidRPr="00BD5D88" w:rsidRDefault="00BD5D88" w:rsidP="00BD5D88">
      <w:pPr>
        <w:shd w:val="clear" w:color="auto" w:fill="FFFFFF"/>
        <w:spacing w:after="0" w:line="240" w:lineRule="auto"/>
        <w:ind w:left="2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0D91146" w14:textId="77777777" w:rsidR="00BD5D88" w:rsidRPr="00BD5D88" w:rsidRDefault="00BD5D88" w:rsidP="00BD5D88">
      <w:pPr>
        <w:shd w:val="clear" w:color="auto" w:fill="FFFFFF"/>
        <w:spacing w:after="0" w:line="240" w:lineRule="auto"/>
        <w:ind w:left="2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7895BA" w14:textId="77777777" w:rsidR="00BD5D88" w:rsidRPr="00BD5D88" w:rsidRDefault="00BD5D88" w:rsidP="00BD5D88">
      <w:pPr>
        <w:shd w:val="clear" w:color="auto" w:fill="FFFFFF"/>
        <w:spacing w:after="0" w:line="240" w:lineRule="auto"/>
        <w:ind w:left="24" w:right="-1"/>
        <w:jc w:val="center"/>
        <w:rPr>
          <w:rFonts w:ascii="Times New Roman" w:hAnsi="Times New Roman" w:cs="Times New Roman"/>
          <w:sz w:val="24"/>
          <w:szCs w:val="24"/>
        </w:rPr>
      </w:pPr>
      <w:r w:rsidRPr="00BD5D88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О.В. Ковальчук</w:t>
      </w:r>
    </w:p>
    <w:p w14:paraId="7714DE9A" w14:textId="77777777" w:rsidR="00BD5D88" w:rsidRPr="00725CA0" w:rsidRDefault="00BD5D88" w:rsidP="00BD5D88">
      <w:pPr>
        <w:shd w:val="clear" w:color="auto" w:fill="FFFFFF"/>
        <w:spacing w:after="0" w:line="240" w:lineRule="auto"/>
        <w:ind w:left="24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BD5D88" w:rsidRPr="0072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A0"/>
    <w:rsid w:val="00725CA0"/>
    <w:rsid w:val="008F09AF"/>
    <w:rsid w:val="00953DEB"/>
    <w:rsid w:val="00B22310"/>
    <w:rsid w:val="00BD5D88"/>
    <w:rsid w:val="00DD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B857"/>
  <w15:chartTrackingRefBased/>
  <w15:docId w15:val="{098D3FB2-66FB-4B88-828F-7AC1CD04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2021-01-13T10:30:00Z</dcterms:created>
  <dcterms:modified xsi:type="dcterms:W3CDTF">2021-01-18T14:25:00Z</dcterms:modified>
</cp:coreProperties>
</file>