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79" w:rsidRDefault="002D1679" w:rsidP="002D1679">
      <w:pPr>
        <w:ind w:firstLine="4962"/>
        <w:rPr>
          <w:szCs w:val="24"/>
        </w:rPr>
      </w:pPr>
    </w:p>
    <w:p w:rsidR="002D1679" w:rsidRPr="00CE26B2" w:rsidRDefault="002D1679" w:rsidP="002D1679">
      <w:pPr>
        <w:ind w:firstLine="4962"/>
        <w:rPr>
          <w:rFonts w:ascii="Verdana" w:hAnsi="Verdana"/>
          <w:szCs w:val="24"/>
        </w:rPr>
      </w:pPr>
      <w:r w:rsidRPr="00CE26B2">
        <w:rPr>
          <w:szCs w:val="24"/>
        </w:rPr>
        <w:t>Приложение</w:t>
      </w:r>
    </w:p>
    <w:p w:rsidR="002D1679" w:rsidRDefault="002D1679" w:rsidP="002D1679">
      <w:pPr>
        <w:ind w:firstLine="4962"/>
        <w:rPr>
          <w:szCs w:val="24"/>
        </w:rPr>
      </w:pPr>
      <w:r w:rsidRPr="00CE26B2">
        <w:rPr>
          <w:szCs w:val="24"/>
        </w:rPr>
        <w:t>к постановлению</w:t>
      </w:r>
      <w:r>
        <w:rPr>
          <w:szCs w:val="24"/>
        </w:rPr>
        <w:t xml:space="preserve"> </w:t>
      </w:r>
      <w:r w:rsidRPr="00CE26B2">
        <w:rPr>
          <w:szCs w:val="24"/>
        </w:rPr>
        <w:t xml:space="preserve">администрации </w:t>
      </w:r>
      <w:r>
        <w:rPr>
          <w:szCs w:val="24"/>
        </w:rPr>
        <w:br/>
        <w:t xml:space="preserve">                                                                                   муниципального образования </w:t>
      </w:r>
    </w:p>
    <w:p w:rsidR="002D1679" w:rsidRDefault="002D1679" w:rsidP="002D1679">
      <w:pPr>
        <w:ind w:firstLine="4962"/>
        <w:rPr>
          <w:szCs w:val="24"/>
        </w:rPr>
      </w:pPr>
      <w:r>
        <w:rPr>
          <w:szCs w:val="24"/>
        </w:rPr>
        <w:t>«</w:t>
      </w:r>
      <w:proofErr w:type="spellStart"/>
      <w:r>
        <w:rPr>
          <w:szCs w:val="24"/>
        </w:rPr>
        <w:t>Токсовское</w:t>
      </w:r>
      <w:proofErr w:type="spellEnd"/>
      <w:r>
        <w:rPr>
          <w:szCs w:val="24"/>
        </w:rPr>
        <w:t xml:space="preserve"> городское поселение» </w:t>
      </w:r>
    </w:p>
    <w:p w:rsidR="002D1679" w:rsidRDefault="002D1679" w:rsidP="002D1679">
      <w:pPr>
        <w:ind w:firstLine="4962"/>
        <w:rPr>
          <w:szCs w:val="24"/>
        </w:rPr>
      </w:pPr>
      <w:r>
        <w:rPr>
          <w:szCs w:val="24"/>
        </w:rPr>
        <w:t xml:space="preserve">Всеволожского муниципального района </w:t>
      </w:r>
    </w:p>
    <w:p w:rsidR="002D1679" w:rsidRPr="00CE26B2" w:rsidRDefault="002D1679" w:rsidP="002D1679">
      <w:pPr>
        <w:ind w:firstLine="4962"/>
        <w:rPr>
          <w:rFonts w:ascii="Verdana" w:hAnsi="Verdana"/>
          <w:szCs w:val="24"/>
        </w:rPr>
      </w:pPr>
      <w:r>
        <w:rPr>
          <w:szCs w:val="24"/>
        </w:rPr>
        <w:t>Ленинградской области</w:t>
      </w:r>
    </w:p>
    <w:p w:rsidR="002D1679" w:rsidRPr="00CE26B2" w:rsidRDefault="00990680" w:rsidP="002D1679">
      <w:pPr>
        <w:ind w:firstLine="4962"/>
        <w:rPr>
          <w:rFonts w:ascii="Verdana" w:hAnsi="Verdana"/>
          <w:szCs w:val="24"/>
        </w:rPr>
      </w:pPr>
      <w:r>
        <w:rPr>
          <w:szCs w:val="24"/>
        </w:rPr>
        <w:t xml:space="preserve">от </w:t>
      </w:r>
      <w:r w:rsidRPr="00990680">
        <w:rPr>
          <w:szCs w:val="24"/>
          <w:u w:val="single"/>
        </w:rPr>
        <w:t>26.05.2022</w:t>
      </w:r>
      <w:r>
        <w:rPr>
          <w:szCs w:val="24"/>
        </w:rPr>
        <w:t xml:space="preserve"> № </w:t>
      </w:r>
      <w:r w:rsidRPr="00990680">
        <w:rPr>
          <w:szCs w:val="24"/>
          <w:u w:val="single"/>
        </w:rPr>
        <w:t>282</w:t>
      </w:r>
    </w:p>
    <w:p w:rsidR="002D1679" w:rsidRPr="00CE26B2" w:rsidRDefault="002D1679" w:rsidP="002D1679">
      <w:pPr>
        <w:tabs>
          <w:tab w:val="left" w:pos="0"/>
          <w:tab w:val="left" w:pos="993"/>
        </w:tabs>
        <w:jc w:val="center"/>
        <w:rPr>
          <w:b/>
          <w:bCs/>
          <w:caps/>
          <w:szCs w:val="24"/>
        </w:rPr>
      </w:pPr>
      <w:bookmarkStart w:id="0" w:name="p35"/>
      <w:bookmarkEnd w:id="0"/>
    </w:p>
    <w:p w:rsidR="002D1679" w:rsidRPr="00CE26B2" w:rsidRDefault="002D1679" w:rsidP="002D1679">
      <w:pPr>
        <w:tabs>
          <w:tab w:val="left" w:pos="0"/>
          <w:tab w:val="left" w:pos="993"/>
        </w:tabs>
        <w:jc w:val="center"/>
        <w:rPr>
          <w:b/>
          <w:bCs/>
          <w:szCs w:val="24"/>
        </w:rPr>
      </w:pPr>
      <w:r>
        <w:rPr>
          <w:b/>
          <w:bCs/>
          <w:caps/>
          <w:szCs w:val="24"/>
        </w:rPr>
        <w:t>ПЕРЕЧЕНЬ</w:t>
      </w:r>
    </w:p>
    <w:p w:rsidR="002D1679" w:rsidRPr="00FD7D94" w:rsidRDefault="002D1679" w:rsidP="002D1679">
      <w:pPr>
        <w:tabs>
          <w:tab w:val="left" w:pos="0"/>
          <w:tab w:val="left" w:pos="993"/>
        </w:tabs>
        <w:jc w:val="center"/>
        <w:rPr>
          <w:b/>
          <w:bCs/>
          <w:szCs w:val="24"/>
        </w:rPr>
      </w:pPr>
      <w:r w:rsidRPr="00FD7D94">
        <w:rPr>
          <w:b/>
          <w:bCs/>
          <w:szCs w:val="24"/>
        </w:rPr>
        <w:t>должностей муниципальной службы МО «</w:t>
      </w:r>
      <w:proofErr w:type="spellStart"/>
      <w:r w:rsidRPr="00FD7D94">
        <w:rPr>
          <w:b/>
          <w:bCs/>
          <w:szCs w:val="24"/>
        </w:rPr>
        <w:t>Токсовское</w:t>
      </w:r>
      <w:proofErr w:type="spellEnd"/>
      <w:r w:rsidRPr="00FD7D94">
        <w:rPr>
          <w:b/>
          <w:bCs/>
          <w:szCs w:val="24"/>
        </w:rPr>
        <w:t xml:space="preserve"> городское поселение» Всеволожского муниципального района Ленинградской области, при назначении на </w:t>
      </w:r>
      <w:bookmarkStart w:id="1" w:name="_GoBack"/>
      <w:r w:rsidRPr="00FD7D94">
        <w:rPr>
          <w:b/>
          <w:bCs/>
          <w:szCs w:val="24"/>
        </w:rPr>
        <w:t xml:space="preserve">которые граждане и при замещении которых муниципальные служащие обязаны </w:t>
      </w:r>
      <w:bookmarkEnd w:id="1"/>
      <w:r w:rsidRPr="00FD7D94">
        <w:rPr>
          <w:b/>
          <w:bCs/>
          <w:szCs w:val="24"/>
        </w:rPr>
        <w:t xml:space="preserve">представлять сведения о своих доходах, расходах, об имуществе и обязательствах имущественного характера, а так же сведения о доходах, расходах, об имуществе </w:t>
      </w:r>
    </w:p>
    <w:p w:rsidR="002D1679" w:rsidRPr="00CE26B2" w:rsidRDefault="002D1679" w:rsidP="002D1679">
      <w:pPr>
        <w:tabs>
          <w:tab w:val="left" w:pos="0"/>
          <w:tab w:val="left" w:pos="993"/>
        </w:tabs>
        <w:jc w:val="center"/>
        <w:rPr>
          <w:b/>
          <w:bCs/>
          <w:szCs w:val="24"/>
        </w:rPr>
      </w:pPr>
      <w:r w:rsidRPr="00FD7D94">
        <w:rPr>
          <w:b/>
          <w:bCs/>
          <w:szCs w:val="24"/>
        </w:rPr>
        <w:t xml:space="preserve">и обязательствах имущественного характера своих супруги (супруга) </w:t>
      </w:r>
      <w:r>
        <w:rPr>
          <w:b/>
          <w:bCs/>
          <w:szCs w:val="24"/>
        </w:rPr>
        <w:br/>
      </w:r>
      <w:r w:rsidRPr="00FD7D94">
        <w:rPr>
          <w:b/>
          <w:bCs/>
          <w:szCs w:val="24"/>
        </w:rPr>
        <w:t xml:space="preserve">и </w:t>
      </w:r>
      <w:r>
        <w:rPr>
          <w:b/>
          <w:bCs/>
          <w:szCs w:val="24"/>
        </w:rPr>
        <w:t>н</w:t>
      </w:r>
      <w:r w:rsidRPr="00FD7D94">
        <w:rPr>
          <w:b/>
          <w:bCs/>
          <w:szCs w:val="24"/>
        </w:rPr>
        <w:t xml:space="preserve">есовершеннолетних </w:t>
      </w:r>
      <w:r>
        <w:rPr>
          <w:b/>
          <w:bCs/>
          <w:szCs w:val="24"/>
        </w:rPr>
        <w:t>детей</w:t>
      </w:r>
      <w:r w:rsidRPr="00CE26B2">
        <w:rPr>
          <w:b/>
          <w:bCs/>
          <w:szCs w:val="24"/>
        </w:rPr>
        <w:t xml:space="preserve"> </w:t>
      </w:r>
    </w:p>
    <w:p w:rsidR="002D1679" w:rsidRDefault="002D1679" w:rsidP="002D1679">
      <w:pPr>
        <w:tabs>
          <w:tab w:val="left" w:pos="0"/>
          <w:tab w:val="left" w:pos="993"/>
        </w:tabs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2D1679" w:rsidRPr="00FD7D94" w:rsidTr="00200AB0">
        <w:tc>
          <w:tcPr>
            <w:tcW w:w="9071" w:type="dxa"/>
          </w:tcPr>
          <w:p w:rsidR="002D1679" w:rsidRPr="00011AB8" w:rsidRDefault="002D1679" w:rsidP="00200AB0">
            <w:pPr>
              <w:contextualSpacing w:val="0"/>
              <w:jc w:val="both"/>
              <w:rPr>
                <w:szCs w:val="24"/>
              </w:rPr>
            </w:pPr>
            <w:r w:rsidRPr="00011AB8">
              <w:rPr>
                <w:color w:val="auto"/>
                <w:szCs w:val="24"/>
              </w:rPr>
              <w:t>1.</w:t>
            </w:r>
            <w:r w:rsidRPr="00011AB8">
              <w:rPr>
                <w:szCs w:val="24"/>
              </w:rPr>
              <w:t xml:space="preserve"> Высшие должности муниципальной службы:</w:t>
            </w:r>
          </w:p>
        </w:tc>
      </w:tr>
      <w:tr w:rsidR="002D1679" w:rsidRPr="00FD7D94" w:rsidTr="00200AB0">
        <w:tc>
          <w:tcPr>
            <w:tcW w:w="9071" w:type="dxa"/>
            <w:tcBorders>
              <w:bottom w:val="single" w:sz="4" w:space="0" w:color="auto"/>
            </w:tcBorders>
          </w:tcPr>
          <w:p w:rsidR="002D1679" w:rsidRPr="00011AB8" w:rsidRDefault="002D1679" w:rsidP="002D1679">
            <w:pPr>
              <w:pStyle w:val="a8"/>
              <w:numPr>
                <w:ilvl w:val="1"/>
                <w:numId w:val="1"/>
              </w:numPr>
              <w:ind w:left="0" w:firstLine="0"/>
              <w:contextualSpacing w:val="0"/>
              <w:jc w:val="both"/>
            </w:pPr>
            <w:r w:rsidRPr="00011AB8">
              <w:t xml:space="preserve"> Глава администрации МО «</w:t>
            </w:r>
            <w:proofErr w:type="spellStart"/>
            <w:r w:rsidRPr="00011AB8">
              <w:t>Токсовское</w:t>
            </w:r>
            <w:proofErr w:type="spellEnd"/>
            <w:r w:rsidRPr="00011AB8"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2D1679" w:rsidRPr="00FD7D94" w:rsidTr="00200AB0"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1679" w:rsidRPr="00011AB8" w:rsidRDefault="002D1679" w:rsidP="00200AB0">
            <w:pPr>
              <w:contextualSpacing w:val="0"/>
              <w:jc w:val="both"/>
              <w:rPr>
                <w:szCs w:val="24"/>
              </w:rPr>
            </w:pPr>
          </w:p>
        </w:tc>
      </w:tr>
      <w:tr w:rsidR="002D1679" w:rsidRPr="00FD7D94" w:rsidTr="00200AB0">
        <w:tc>
          <w:tcPr>
            <w:tcW w:w="9071" w:type="dxa"/>
            <w:tcBorders>
              <w:top w:val="single" w:sz="4" w:space="0" w:color="auto"/>
            </w:tcBorders>
          </w:tcPr>
          <w:p w:rsidR="002D1679" w:rsidRPr="00FD7D94" w:rsidRDefault="002D1679" w:rsidP="00200AB0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011AB8">
              <w:rPr>
                <w:color w:val="auto"/>
                <w:szCs w:val="24"/>
              </w:rPr>
              <w:t>2.</w:t>
            </w:r>
            <w:r w:rsidRPr="00011AB8">
              <w:rPr>
                <w:szCs w:val="24"/>
              </w:rPr>
              <w:t xml:space="preserve"> Главные должности муниципальной службы:</w:t>
            </w:r>
          </w:p>
        </w:tc>
      </w:tr>
      <w:tr w:rsidR="002D1679" w:rsidRPr="00FD7D94" w:rsidTr="00200AB0">
        <w:tc>
          <w:tcPr>
            <w:tcW w:w="9071" w:type="dxa"/>
            <w:tcBorders>
              <w:bottom w:val="single" w:sz="4" w:space="0" w:color="auto"/>
            </w:tcBorders>
          </w:tcPr>
          <w:p w:rsidR="002D1679" w:rsidRPr="00FD7D94" w:rsidRDefault="002D1679" w:rsidP="00200AB0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011AB8">
              <w:rPr>
                <w:color w:val="auto"/>
                <w:szCs w:val="24"/>
              </w:rPr>
              <w:t>2.1. З</w:t>
            </w:r>
            <w:r w:rsidRPr="00FD7D94">
              <w:rPr>
                <w:color w:val="auto"/>
                <w:szCs w:val="24"/>
              </w:rPr>
              <w:t xml:space="preserve">аместитель главы администрации </w:t>
            </w:r>
            <w:r w:rsidRPr="00011AB8">
              <w:rPr>
                <w:color w:val="auto"/>
                <w:szCs w:val="24"/>
              </w:rPr>
              <w:t>городского поселения по социальному развитию МО «</w:t>
            </w:r>
            <w:proofErr w:type="spellStart"/>
            <w:r w:rsidRPr="00011AB8">
              <w:rPr>
                <w:color w:val="auto"/>
                <w:szCs w:val="24"/>
              </w:rPr>
              <w:t>Токсовское</w:t>
            </w:r>
            <w:proofErr w:type="spellEnd"/>
            <w:r w:rsidRPr="00011AB8">
              <w:rPr>
                <w:color w:val="auto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2D1679" w:rsidRPr="00FD7D94" w:rsidTr="00200AB0">
        <w:tc>
          <w:tcPr>
            <w:tcW w:w="9071" w:type="dxa"/>
            <w:tcBorders>
              <w:bottom w:val="single" w:sz="4" w:space="0" w:color="auto"/>
            </w:tcBorders>
          </w:tcPr>
          <w:p w:rsidR="002D1679" w:rsidRPr="00011AB8" w:rsidRDefault="002D1679" w:rsidP="00200AB0">
            <w:pPr>
              <w:contextualSpacing w:val="0"/>
              <w:jc w:val="both"/>
              <w:rPr>
                <w:szCs w:val="24"/>
              </w:rPr>
            </w:pPr>
            <w:r w:rsidRPr="00011AB8">
              <w:rPr>
                <w:color w:val="auto"/>
                <w:szCs w:val="24"/>
              </w:rPr>
              <w:t>2.2. Заместитель главы администрации городского поселения по ЖКХ МО «</w:t>
            </w:r>
            <w:proofErr w:type="spellStart"/>
            <w:r w:rsidRPr="00011AB8">
              <w:rPr>
                <w:color w:val="auto"/>
                <w:szCs w:val="24"/>
              </w:rPr>
              <w:t>Токсовское</w:t>
            </w:r>
            <w:proofErr w:type="spellEnd"/>
            <w:r w:rsidRPr="00011AB8">
              <w:rPr>
                <w:color w:val="auto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2D1679" w:rsidRPr="00FD7D94" w:rsidTr="00200AB0"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1679" w:rsidRPr="00FD7D94" w:rsidRDefault="002D1679" w:rsidP="00200AB0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</w:p>
        </w:tc>
      </w:tr>
      <w:tr w:rsidR="002D1679" w:rsidRPr="00FD7D94" w:rsidTr="00200AB0">
        <w:tc>
          <w:tcPr>
            <w:tcW w:w="9071" w:type="dxa"/>
            <w:tcBorders>
              <w:top w:val="single" w:sz="4" w:space="0" w:color="auto"/>
            </w:tcBorders>
          </w:tcPr>
          <w:p w:rsidR="002D1679" w:rsidRPr="00FD7D94" w:rsidRDefault="002D1679" w:rsidP="00200AB0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011AB8">
              <w:rPr>
                <w:color w:val="auto"/>
                <w:szCs w:val="24"/>
              </w:rPr>
              <w:t>3.</w:t>
            </w:r>
            <w:r w:rsidRPr="00011AB8">
              <w:rPr>
                <w:szCs w:val="24"/>
              </w:rPr>
              <w:t xml:space="preserve"> Ведущие должности муниципальной службы:</w:t>
            </w:r>
          </w:p>
        </w:tc>
      </w:tr>
      <w:tr w:rsidR="002D1679" w:rsidRPr="00FD7D94" w:rsidTr="00200AB0">
        <w:tc>
          <w:tcPr>
            <w:tcW w:w="9071" w:type="dxa"/>
          </w:tcPr>
          <w:p w:rsidR="002D1679" w:rsidRPr="00FD7D94" w:rsidRDefault="002D1679" w:rsidP="00200AB0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011AB8">
              <w:rPr>
                <w:color w:val="auto"/>
                <w:szCs w:val="24"/>
              </w:rPr>
              <w:t>3.1. Начальник отдела экономического анализа и бухгалтерского учета – главный бухгалтер администрации МО «</w:t>
            </w:r>
            <w:proofErr w:type="spellStart"/>
            <w:r w:rsidRPr="00011AB8">
              <w:rPr>
                <w:color w:val="auto"/>
                <w:szCs w:val="24"/>
              </w:rPr>
              <w:t>Токсовское</w:t>
            </w:r>
            <w:proofErr w:type="spellEnd"/>
            <w:r w:rsidRPr="00011AB8">
              <w:rPr>
                <w:color w:val="auto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2D1679" w:rsidRPr="00FD7D94" w:rsidTr="00200AB0">
        <w:tc>
          <w:tcPr>
            <w:tcW w:w="9071" w:type="dxa"/>
          </w:tcPr>
          <w:p w:rsidR="002D1679" w:rsidRPr="00FD7D94" w:rsidRDefault="002D1679" w:rsidP="00200AB0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011AB8">
              <w:rPr>
                <w:color w:val="auto"/>
                <w:szCs w:val="24"/>
              </w:rPr>
              <w:t>3.2. Заместитель начальника отдела экономического анализа и бухгалтерского учета  администрации МО «</w:t>
            </w:r>
            <w:proofErr w:type="spellStart"/>
            <w:r w:rsidRPr="00011AB8">
              <w:rPr>
                <w:color w:val="auto"/>
                <w:szCs w:val="24"/>
              </w:rPr>
              <w:t>Токсовское</w:t>
            </w:r>
            <w:proofErr w:type="spellEnd"/>
            <w:r w:rsidRPr="00011AB8">
              <w:rPr>
                <w:color w:val="auto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2D1679" w:rsidRPr="00FD7D94" w:rsidTr="00200AB0">
        <w:tc>
          <w:tcPr>
            <w:tcW w:w="9071" w:type="dxa"/>
          </w:tcPr>
          <w:p w:rsidR="002D1679" w:rsidRPr="00FD7D94" w:rsidRDefault="002D1679" w:rsidP="00200AB0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011AB8">
              <w:rPr>
                <w:color w:val="auto"/>
                <w:szCs w:val="24"/>
              </w:rPr>
              <w:t>3.3. Начальник отдела ЖКХ и строительства администрации МО «</w:t>
            </w:r>
            <w:proofErr w:type="spellStart"/>
            <w:r w:rsidRPr="00011AB8">
              <w:rPr>
                <w:color w:val="auto"/>
                <w:szCs w:val="24"/>
              </w:rPr>
              <w:t>Токсовское</w:t>
            </w:r>
            <w:proofErr w:type="spellEnd"/>
            <w:r w:rsidRPr="00011AB8">
              <w:rPr>
                <w:color w:val="auto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2D1679" w:rsidRPr="00FD7D94" w:rsidTr="00200AB0">
        <w:tc>
          <w:tcPr>
            <w:tcW w:w="9071" w:type="dxa"/>
          </w:tcPr>
          <w:p w:rsidR="002D1679" w:rsidRPr="00FD7D94" w:rsidRDefault="002D1679" w:rsidP="00200AB0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011AB8">
              <w:rPr>
                <w:color w:val="auto"/>
                <w:szCs w:val="24"/>
              </w:rPr>
              <w:t>3.4. Начальник отдела земельно-имущественных отношений администрации МО «</w:t>
            </w:r>
            <w:proofErr w:type="spellStart"/>
            <w:r w:rsidRPr="00011AB8">
              <w:rPr>
                <w:color w:val="auto"/>
                <w:szCs w:val="24"/>
              </w:rPr>
              <w:t>Токсовское</w:t>
            </w:r>
            <w:proofErr w:type="spellEnd"/>
            <w:r w:rsidRPr="00011AB8">
              <w:rPr>
                <w:color w:val="auto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2D1679" w:rsidRPr="00FD7D94" w:rsidTr="00200AB0">
        <w:tc>
          <w:tcPr>
            <w:tcW w:w="9071" w:type="dxa"/>
            <w:tcBorders>
              <w:bottom w:val="single" w:sz="4" w:space="0" w:color="auto"/>
            </w:tcBorders>
          </w:tcPr>
          <w:p w:rsidR="002D1679" w:rsidRPr="00FD7D94" w:rsidRDefault="002D1679" w:rsidP="00200AB0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011AB8">
              <w:rPr>
                <w:color w:val="auto"/>
                <w:szCs w:val="24"/>
              </w:rPr>
              <w:lastRenderedPageBreak/>
              <w:t>3.5. Начальник юридического отдела администрации МО «</w:t>
            </w:r>
            <w:proofErr w:type="spellStart"/>
            <w:r w:rsidRPr="00011AB8">
              <w:rPr>
                <w:color w:val="auto"/>
                <w:szCs w:val="24"/>
              </w:rPr>
              <w:t>Токсовское</w:t>
            </w:r>
            <w:proofErr w:type="spellEnd"/>
            <w:r w:rsidRPr="00011AB8">
              <w:rPr>
                <w:color w:val="auto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2D1679" w:rsidRPr="00FD7D94" w:rsidTr="00200AB0">
        <w:tc>
          <w:tcPr>
            <w:tcW w:w="9071" w:type="dxa"/>
            <w:tcBorders>
              <w:bottom w:val="single" w:sz="4" w:space="0" w:color="auto"/>
            </w:tcBorders>
          </w:tcPr>
          <w:p w:rsidR="002D1679" w:rsidRPr="00FD7D94" w:rsidRDefault="002D1679" w:rsidP="00200AB0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011AB8">
              <w:rPr>
                <w:color w:val="auto"/>
                <w:szCs w:val="24"/>
              </w:rPr>
              <w:t>3.6. Начальник отдела по связям с общественностью и социальной работе  администрации МО «</w:t>
            </w:r>
            <w:proofErr w:type="spellStart"/>
            <w:r w:rsidRPr="00011AB8">
              <w:rPr>
                <w:color w:val="auto"/>
                <w:szCs w:val="24"/>
              </w:rPr>
              <w:t>Токсовское</w:t>
            </w:r>
            <w:proofErr w:type="spellEnd"/>
            <w:r w:rsidRPr="00011AB8">
              <w:rPr>
                <w:color w:val="auto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2D1679" w:rsidRPr="00FD7D94" w:rsidTr="00200AB0"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1679" w:rsidRPr="00FD7D94" w:rsidRDefault="002D1679" w:rsidP="00200AB0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</w:p>
        </w:tc>
      </w:tr>
      <w:tr w:rsidR="002D1679" w:rsidRPr="00FD7D94" w:rsidTr="00200AB0">
        <w:tc>
          <w:tcPr>
            <w:tcW w:w="9071" w:type="dxa"/>
            <w:tcBorders>
              <w:top w:val="single" w:sz="4" w:space="0" w:color="auto"/>
            </w:tcBorders>
          </w:tcPr>
          <w:p w:rsidR="002D1679" w:rsidRPr="00FD7D94" w:rsidRDefault="002D1679" w:rsidP="00200AB0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011AB8">
              <w:rPr>
                <w:color w:val="auto"/>
                <w:szCs w:val="24"/>
              </w:rPr>
              <w:t>4. Старшие должности муниципальной службы:</w:t>
            </w:r>
          </w:p>
        </w:tc>
      </w:tr>
      <w:tr w:rsidR="002D1679" w:rsidRPr="00FD7D94" w:rsidTr="00200AB0">
        <w:tc>
          <w:tcPr>
            <w:tcW w:w="9071" w:type="dxa"/>
          </w:tcPr>
          <w:p w:rsidR="002D1679" w:rsidRPr="00FD7D94" w:rsidRDefault="002D1679" w:rsidP="00200AB0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011AB8">
              <w:rPr>
                <w:color w:val="auto"/>
                <w:szCs w:val="24"/>
              </w:rPr>
              <w:t>4.1. Главный специалист отдела земельно-имущественных отношений администрации МО «</w:t>
            </w:r>
            <w:proofErr w:type="spellStart"/>
            <w:r w:rsidRPr="00011AB8">
              <w:rPr>
                <w:color w:val="auto"/>
                <w:szCs w:val="24"/>
              </w:rPr>
              <w:t>Токсовское</w:t>
            </w:r>
            <w:proofErr w:type="spellEnd"/>
            <w:r w:rsidRPr="00011AB8">
              <w:rPr>
                <w:color w:val="auto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2D1679" w:rsidRPr="00FD7D94" w:rsidTr="00200AB0">
        <w:tc>
          <w:tcPr>
            <w:tcW w:w="9071" w:type="dxa"/>
          </w:tcPr>
          <w:p w:rsidR="002D1679" w:rsidRPr="00FD7D94" w:rsidRDefault="002D1679" w:rsidP="00200AB0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011AB8">
              <w:rPr>
                <w:color w:val="auto"/>
                <w:szCs w:val="24"/>
              </w:rPr>
              <w:t>4.2. Главный специалист – архитектор отдела земельно-имущественных отношений администрации МО «</w:t>
            </w:r>
            <w:proofErr w:type="spellStart"/>
            <w:r w:rsidRPr="00011AB8">
              <w:rPr>
                <w:color w:val="auto"/>
                <w:szCs w:val="24"/>
              </w:rPr>
              <w:t>Токсовское</w:t>
            </w:r>
            <w:proofErr w:type="spellEnd"/>
            <w:r w:rsidRPr="00011AB8">
              <w:rPr>
                <w:color w:val="auto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2D1679" w:rsidRPr="00FD7D94" w:rsidTr="00200AB0">
        <w:tc>
          <w:tcPr>
            <w:tcW w:w="9071" w:type="dxa"/>
          </w:tcPr>
          <w:p w:rsidR="002D1679" w:rsidRPr="00FD7D94" w:rsidRDefault="002D1679" w:rsidP="00200AB0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011AB8">
              <w:rPr>
                <w:color w:val="auto"/>
                <w:szCs w:val="24"/>
              </w:rPr>
              <w:t xml:space="preserve">4.3. Главный специалист – контрактный управляющий </w:t>
            </w:r>
            <w:r w:rsidRPr="006E1A97">
              <w:rPr>
                <w:color w:val="auto"/>
                <w:szCs w:val="24"/>
              </w:rPr>
              <w:t>администрации МО «</w:t>
            </w:r>
            <w:proofErr w:type="spellStart"/>
            <w:r w:rsidRPr="006E1A97">
              <w:rPr>
                <w:color w:val="auto"/>
                <w:szCs w:val="24"/>
              </w:rPr>
              <w:t>Токсовское</w:t>
            </w:r>
            <w:proofErr w:type="spellEnd"/>
            <w:r w:rsidRPr="006E1A97">
              <w:rPr>
                <w:color w:val="auto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2D1679" w:rsidRPr="00FD7D94" w:rsidTr="00200AB0">
        <w:tc>
          <w:tcPr>
            <w:tcW w:w="9071" w:type="dxa"/>
          </w:tcPr>
          <w:p w:rsidR="002D1679" w:rsidRPr="00FD7D94" w:rsidRDefault="002D1679" w:rsidP="00200AB0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011AB8">
              <w:rPr>
                <w:color w:val="auto"/>
                <w:szCs w:val="24"/>
              </w:rPr>
              <w:t>4.4. Главный специалист юридического отдела</w:t>
            </w:r>
            <w:r>
              <w:t xml:space="preserve"> </w:t>
            </w:r>
            <w:r w:rsidRPr="006E1A97">
              <w:rPr>
                <w:color w:val="auto"/>
                <w:szCs w:val="24"/>
              </w:rPr>
              <w:t>администрации МО «</w:t>
            </w:r>
            <w:proofErr w:type="spellStart"/>
            <w:r w:rsidRPr="006E1A97">
              <w:rPr>
                <w:color w:val="auto"/>
                <w:szCs w:val="24"/>
              </w:rPr>
              <w:t>Токсовское</w:t>
            </w:r>
            <w:proofErr w:type="spellEnd"/>
            <w:r w:rsidRPr="006E1A97">
              <w:rPr>
                <w:color w:val="auto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2D1679" w:rsidRPr="00FD7D94" w:rsidTr="00200AB0">
        <w:tc>
          <w:tcPr>
            <w:tcW w:w="9071" w:type="dxa"/>
          </w:tcPr>
          <w:p w:rsidR="002D1679" w:rsidRPr="00FD7D94" w:rsidRDefault="002D1679" w:rsidP="00200AB0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011AB8">
              <w:rPr>
                <w:color w:val="auto"/>
                <w:szCs w:val="24"/>
              </w:rPr>
              <w:t>4.5. Ведущий специалист отдела экономического анализа и бухгалтерского учета администрации МО «</w:t>
            </w:r>
            <w:proofErr w:type="spellStart"/>
            <w:r w:rsidRPr="00011AB8">
              <w:rPr>
                <w:color w:val="auto"/>
                <w:szCs w:val="24"/>
              </w:rPr>
              <w:t>Токсовское</w:t>
            </w:r>
            <w:proofErr w:type="spellEnd"/>
            <w:r w:rsidRPr="00011AB8">
              <w:rPr>
                <w:color w:val="auto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2D1679" w:rsidRPr="00FD7D94" w:rsidTr="00200AB0">
        <w:tc>
          <w:tcPr>
            <w:tcW w:w="9071" w:type="dxa"/>
          </w:tcPr>
          <w:p w:rsidR="002D1679" w:rsidRPr="00FD7D94" w:rsidRDefault="002D1679" w:rsidP="00200AB0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011AB8">
              <w:rPr>
                <w:color w:val="auto"/>
                <w:szCs w:val="24"/>
              </w:rPr>
              <w:t>4.6. Ведущий специалист отдела ЖКХ и строительства администрации МО «</w:t>
            </w:r>
            <w:proofErr w:type="spellStart"/>
            <w:r w:rsidRPr="00011AB8">
              <w:rPr>
                <w:color w:val="auto"/>
                <w:szCs w:val="24"/>
              </w:rPr>
              <w:t>Токсовское</w:t>
            </w:r>
            <w:proofErr w:type="spellEnd"/>
            <w:r w:rsidRPr="00011AB8">
              <w:rPr>
                <w:color w:val="auto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2D1679" w:rsidRPr="00FD7D94" w:rsidTr="00200AB0">
        <w:tc>
          <w:tcPr>
            <w:tcW w:w="9071" w:type="dxa"/>
          </w:tcPr>
          <w:p w:rsidR="002D1679" w:rsidRPr="00FD7D94" w:rsidRDefault="002D1679" w:rsidP="00200AB0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011AB8">
              <w:rPr>
                <w:color w:val="auto"/>
                <w:szCs w:val="24"/>
              </w:rPr>
              <w:t>4.7. Ведущий специалист отдела земельно-имущественных  отношений администрации МО «</w:t>
            </w:r>
            <w:proofErr w:type="spellStart"/>
            <w:r w:rsidRPr="00011AB8">
              <w:rPr>
                <w:color w:val="auto"/>
                <w:szCs w:val="24"/>
              </w:rPr>
              <w:t>Токсовское</w:t>
            </w:r>
            <w:proofErr w:type="spellEnd"/>
            <w:r w:rsidRPr="00011AB8">
              <w:rPr>
                <w:color w:val="auto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2D1679" w:rsidRPr="00FD7D94" w:rsidTr="00200AB0">
        <w:tc>
          <w:tcPr>
            <w:tcW w:w="9071" w:type="dxa"/>
          </w:tcPr>
          <w:p w:rsidR="002D1679" w:rsidRPr="00FD7D94" w:rsidRDefault="002D1679" w:rsidP="00200AB0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011AB8">
              <w:rPr>
                <w:color w:val="auto"/>
                <w:szCs w:val="24"/>
              </w:rPr>
              <w:t>4.8. Ведущий специалист юридического отдела</w:t>
            </w:r>
            <w:r>
              <w:t xml:space="preserve"> </w:t>
            </w:r>
            <w:r w:rsidRPr="006E1A97">
              <w:rPr>
                <w:color w:val="auto"/>
                <w:szCs w:val="24"/>
              </w:rPr>
              <w:t>администрации МО «</w:t>
            </w:r>
            <w:proofErr w:type="spellStart"/>
            <w:r w:rsidRPr="006E1A97">
              <w:rPr>
                <w:color w:val="auto"/>
                <w:szCs w:val="24"/>
              </w:rPr>
              <w:t>Токсовское</w:t>
            </w:r>
            <w:proofErr w:type="spellEnd"/>
            <w:r w:rsidRPr="006E1A97">
              <w:rPr>
                <w:color w:val="auto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2D1679" w:rsidRPr="00FD7D94" w:rsidTr="00200AB0">
        <w:tc>
          <w:tcPr>
            <w:tcW w:w="9071" w:type="dxa"/>
            <w:tcBorders>
              <w:bottom w:val="single" w:sz="4" w:space="0" w:color="auto"/>
            </w:tcBorders>
          </w:tcPr>
          <w:p w:rsidR="002D1679" w:rsidRPr="00FD7D94" w:rsidRDefault="002D1679" w:rsidP="00200AB0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011AB8">
              <w:rPr>
                <w:color w:val="auto"/>
                <w:szCs w:val="24"/>
              </w:rPr>
              <w:t>4.9. Ведущий специалист отдела по связям с общественностью и социальной работе</w:t>
            </w:r>
            <w:r>
              <w:t xml:space="preserve"> </w:t>
            </w:r>
            <w:r w:rsidRPr="006E1A97">
              <w:rPr>
                <w:color w:val="auto"/>
                <w:szCs w:val="24"/>
              </w:rPr>
              <w:t>администрации МО «</w:t>
            </w:r>
            <w:proofErr w:type="spellStart"/>
            <w:r w:rsidRPr="006E1A97">
              <w:rPr>
                <w:color w:val="auto"/>
                <w:szCs w:val="24"/>
              </w:rPr>
              <w:t>Токсовское</w:t>
            </w:r>
            <w:proofErr w:type="spellEnd"/>
            <w:r w:rsidRPr="006E1A97">
              <w:rPr>
                <w:color w:val="auto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2D1679" w:rsidRPr="00FD7D94" w:rsidTr="00200AB0">
        <w:tc>
          <w:tcPr>
            <w:tcW w:w="9071" w:type="dxa"/>
            <w:tcBorders>
              <w:bottom w:val="single" w:sz="4" w:space="0" w:color="auto"/>
            </w:tcBorders>
          </w:tcPr>
          <w:p w:rsidR="002D1679" w:rsidRPr="00FD7D94" w:rsidRDefault="002D1679" w:rsidP="00200AB0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011AB8">
              <w:rPr>
                <w:color w:val="auto"/>
                <w:szCs w:val="24"/>
              </w:rPr>
              <w:t>4.10. Ведущий специалист АХЧ, ГО и ЧС</w:t>
            </w:r>
            <w:r>
              <w:t xml:space="preserve"> </w:t>
            </w:r>
            <w:r w:rsidRPr="006E1A97">
              <w:rPr>
                <w:color w:val="auto"/>
                <w:szCs w:val="24"/>
              </w:rPr>
              <w:t>администрации МО «</w:t>
            </w:r>
            <w:proofErr w:type="spellStart"/>
            <w:r w:rsidRPr="006E1A97">
              <w:rPr>
                <w:color w:val="auto"/>
                <w:szCs w:val="24"/>
              </w:rPr>
              <w:t>Токсовское</w:t>
            </w:r>
            <w:proofErr w:type="spellEnd"/>
            <w:r w:rsidRPr="006E1A97">
              <w:rPr>
                <w:color w:val="auto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2D1679" w:rsidRPr="00FD7D94" w:rsidTr="00200AB0"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1679" w:rsidRPr="00FD7D94" w:rsidRDefault="002D1679" w:rsidP="00200AB0">
            <w:pPr>
              <w:adjustRightInd/>
              <w:contextualSpacing w:val="0"/>
              <w:jc w:val="both"/>
              <w:outlineLvl w:val="2"/>
              <w:rPr>
                <w:color w:val="auto"/>
                <w:szCs w:val="24"/>
              </w:rPr>
            </w:pPr>
          </w:p>
        </w:tc>
      </w:tr>
      <w:tr w:rsidR="002D1679" w:rsidRPr="00FD7D94" w:rsidTr="00200AB0">
        <w:tc>
          <w:tcPr>
            <w:tcW w:w="9071" w:type="dxa"/>
            <w:tcBorders>
              <w:top w:val="single" w:sz="4" w:space="0" w:color="auto"/>
            </w:tcBorders>
          </w:tcPr>
          <w:p w:rsidR="002D1679" w:rsidRPr="00FD7D94" w:rsidRDefault="002D1679" w:rsidP="00200AB0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011AB8">
              <w:rPr>
                <w:color w:val="auto"/>
                <w:szCs w:val="24"/>
              </w:rPr>
              <w:t>5. Младшие должности муниципальной службы:</w:t>
            </w:r>
          </w:p>
        </w:tc>
      </w:tr>
      <w:tr w:rsidR="002D1679" w:rsidRPr="00FD7D94" w:rsidTr="00200AB0">
        <w:tc>
          <w:tcPr>
            <w:tcW w:w="9071" w:type="dxa"/>
          </w:tcPr>
          <w:p w:rsidR="002D1679" w:rsidRPr="00FD7D94" w:rsidRDefault="002D1679" w:rsidP="00200AB0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011AB8">
              <w:rPr>
                <w:color w:val="auto"/>
                <w:szCs w:val="24"/>
              </w:rPr>
              <w:t>5.1. Специалист первой категории отдела по связям с общественностью и социальной работе</w:t>
            </w:r>
            <w:r>
              <w:t xml:space="preserve"> </w:t>
            </w:r>
            <w:r w:rsidRPr="006E1A97">
              <w:rPr>
                <w:color w:val="auto"/>
                <w:szCs w:val="24"/>
              </w:rPr>
              <w:t>администрации МО «</w:t>
            </w:r>
            <w:proofErr w:type="spellStart"/>
            <w:r w:rsidRPr="006E1A97">
              <w:rPr>
                <w:color w:val="auto"/>
                <w:szCs w:val="24"/>
              </w:rPr>
              <w:t>Токсовское</w:t>
            </w:r>
            <w:proofErr w:type="spellEnd"/>
            <w:r w:rsidRPr="006E1A97">
              <w:rPr>
                <w:color w:val="auto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</w:tbl>
    <w:p w:rsidR="002D1679" w:rsidRPr="00011AB8" w:rsidRDefault="002D1679" w:rsidP="002D1679">
      <w:pPr>
        <w:tabs>
          <w:tab w:val="left" w:pos="0"/>
          <w:tab w:val="left" w:pos="993"/>
        </w:tabs>
        <w:jc w:val="both"/>
        <w:rPr>
          <w:szCs w:val="24"/>
        </w:rPr>
      </w:pPr>
    </w:p>
    <w:p w:rsidR="00A7756B" w:rsidRDefault="00A7756B"/>
    <w:sectPr w:rsidR="00A7756B" w:rsidSect="007B17A3">
      <w:headerReference w:type="default" r:id="rId8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EA8" w:rsidRDefault="00877EA8">
      <w:r>
        <w:separator/>
      </w:r>
    </w:p>
  </w:endnote>
  <w:endnote w:type="continuationSeparator" w:id="0">
    <w:p w:rsidR="00877EA8" w:rsidRDefault="00877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EA8" w:rsidRDefault="00877EA8">
      <w:r>
        <w:separator/>
      </w:r>
    </w:p>
  </w:footnote>
  <w:footnote w:type="continuationSeparator" w:id="0">
    <w:p w:rsidR="00877EA8" w:rsidRDefault="00877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A34" w:rsidRDefault="00877E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57D75"/>
    <w:multiLevelType w:val="multilevel"/>
    <w:tmpl w:val="9A982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4CB"/>
    <w:rsid w:val="002771C9"/>
    <w:rsid w:val="002C64CB"/>
    <w:rsid w:val="002D1679"/>
    <w:rsid w:val="0071478B"/>
    <w:rsid w:val="00775994"/>
    <w:rsid w:val="00877EA8"/>
    <w:rsid w:val="00990680"/>
    <w:rsid w:val="00A7756B"/>
    <w:rsid w:val="00BF31EE"/>
    <w:rsid w:val="00E6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79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 w:themeColor="text1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1679"/>
    <w:pPr>
      <w:keepNext/>
      <w:contextualSpacing w:val="0"/>
      <w:jc w:val="center"/>
      <w:outlineLvl w:val="0"/>
    </w:pPr>
    <w:rPr>
      <w:color w:val="auto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2D1679"/>
    <w:pPr>
      <w:keepNext/>
      <w:contextualSpacing w:val="0"/>
      <w:jc w:val="center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D1679"/>
    <w:pPr>
      <w:keepNext/>
      <w:contextualSpacing w:val="0"/>
      <w:jc w:val="center"/>
      <w:outlineLvl w:val="2"/>
    </w:pPr>
    <w:rPr>
      <w:color w:val="auto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2D1679"/>
    <w:pPr>
      <w:keepNext/>
      <w:jc w:val="center"/>
      <w:outlineLvl w:val="3"/>
    </w:pPr>
    <w:rPr>
      <w:spacing w:val="1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679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16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1679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1679"/>
    <w:rPr>
      <w:rFonts w:ascii="Times New Roman" w:eastAsia="Times New Roman" w:hAnsi="Times New Roman" w:cs="Times New Roman"/>
      <w:color w:val="000000" w:themeColor="text1"/>
      <w:spacing w:val="16"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unhideWhenUsed/>
    <w:rsid w:val="002D16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1679"/>
    <w:rPr>
      <w:rFonts w:ascii="Times New Roman" w:eastAsia="Times New Roman" w:hAnsi="Times New Roman" w:cs="Times New Roman"/>
      <w:color w:val="000000" w:themeColor="text1"/>
      <w:sz w:val="24"/>
      <w:szCs w:val="20"/>
      <w:lang w:eastAsia="ru-RU"/>
    </w:rPr>
  </w:style>
  <w:style w:type="table" w:styleId="a5">
    <w:name w:val="Table Grid"/>
    <w:basedOn w:val="a1"/>
    <w:uiPriority w:val="39"/>
    <w:rsid w:val="002D167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2D167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D1679"/>
    <w:rPr>
      <w:rFonts w:ascii="Times New Roman" w:eastAsia="Times New Roman" w:hAnsi="Times New Roman" w:cs="Times New Roman"/>
      <w:color w:val="000000" w:themeColor="text1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D1679"/>
    <w:pPr>
      <w:ind w:right="-143"/>
    </w:pPr>
    <w:rPr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2D1679"/>
    <w:rPr>
      <w:rFonts w:ascii="Times New Roman" w:eastAsia="Times New Roman" w:hAnsi="Times New Roman" w:cs="Times New Roman"/>
      <w:bCs/>
      <w:color w:val="000000" w:themeColor="text1"/>
      <w:sz w:val="28"/>
      <w:szCs w:val="28"/>
      <w:lang w:eastAsia="ru-RU"/>
    </w:rPr>
  </w:style>
  <w:style w:type="paragraph" w:styleId="a8">
    <w:name w:val="List Paragraph"/>
    <w:aliases w:val="мой"/>
    <w:basedOn w:val="a"/>
    <w:link w:val="a9"/>
    <w:uiPriority w:val="34"/>
    <w:qFormat/>
    <w:rsid w:val="002D1679"/>
    <w:pPr>
      <w:widowControl/>
      <w:autoSpaceDE/>
      <w:autoSpaceDN/>
      <w:adjustRightInd/>
      <w:ind w:left="720"/>
    </w:pPr>
    <w:rPr>
      <w:color w:val="auto"/>
      <w:szCs w:val="24"/>
    </w:rPr>
  </w:style>
  <w:style w:type="character" w:customStyle="1" w:styleId="a9">
    <w:name w:val="Абзац списка Знак"/>
    <w:aliases w:val="мой Знак"/>
    <w:basedOn w:val="a0"/>
    <w:link w:val="a8"/>
    <w:uiPriority w:val="34"/>
    <w:locked/>
    <w:rsid w:val="002D16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ABD5A-E260-4F58-ADBD-46A1C01D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3687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2022-07-15T05:43:00Z</dcterms:created>
  <dcterms:modified xsi:type="dcterms:W3CDTF">2022-07-15T05:43:00Z</dcterms:modified>
</cp:coreProperties>
</file>