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A67" w:rsidRPr="003E4573" w:rsidRDefault="00E74A67" w:rsidP="00E74A67">
      <w:pPr>
        <w:widowControl w:val="0"/>
        <w:tabs>
          <w:tab w:val="left" w:pos="300"/>
          <w:tab w:val="center" w:pos="4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3E4573">
        <w:rPr>
          <w:rFonts w:ascii="Times New Roman" w:eastAsia="Times New Roman" w:hAnsi="Times New Roman" w:cs="Times New Roman"/>
          <w:sz w:val="36"/>
          <w:szCs w:val="36"/>
        </w:rPr>
        <w:t xml:space="preserve">ГЕРБ                                </w:t>
      </w:r>
    </w:p>
    <w:p w:rsidR="00E74A67" w:rsidRPr="003E4573" w:rsidRDefault="00E74A67" w:rsidP="00E7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457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E74A67" w:rsidRPr="003E4573" w:rsidRDefault="00E74A67" w:rsidP="00E7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4573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proofErr w:type="spellStart"/>
      <w:r w:rsidRPr="003E4573">
        <w:rPr>
          <w:rFonts w:ascii="Times New Roman" w:eastAsia="Times New Roman" w:hAnsi="Times New Roman" w:cs="Times New Roman"/>
          <w:b/>
          <w:sz w:val="32"/>
          <w:szCs w:val="32"/>
        </w:rPr>
        <w:t>Токсовское</w:t>
      </w:r>
      <w:proofErr w:type="spellEnd"/>
      <w:r w:rsidRPr="003E4573">
        <w:rPr>
          <w:rFonts w:ascii="Times New Roman" w:eastAsia="Times New Roman" w:hAnsi="Times New Roman" w:cs="Times New Roman"/>
          <w:b/>
          <w:sz w:val="32"/>
          <w:szCs w:val="32"/>
        </w:rPr>
        <w:t xml:space="preserve"> городское поселение»</w:t>
      </w:r>
    </w:p>
    <w:p w:rsidR="00E74A67" w:rsidRPr="003E4573" w:rsidRDefault="00E74A67" w:rsidP="00E7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E4573">
        <w:rPr>
          <w:rFonts w:ascii="Times New Roman" w:eastAsia="Times New Roman" w:hAnsi="Times New Roman" w:cs="Times New Roman"/>
          <w:sz w:val="32"/>
          <w:szCs w:val="32"/>
        </w:rPr>
        <w:t>Всеволожского муниципального района Ленинградской области</w:t>
      </w:r>
    </w:p>
    <w:p w:rsidR="00E74A67" w:rsidRPr="003E4573" w:rsidRDefault="00E74A67" w:rsidP="00E7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74A67" w:rsidRPr="003E4573" w:rsidRDefault="00E74A67" w:rsidP="00E7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4573">
        <w:rPr>
          <w:rFonts w:ascii="Times New Roman" w:eastAsia="Times New Roman" w:hAnsi="Times New Roman" w:cs="Times New Roman"/>
          <w:b/>
          <w:sz w:val="28"/>
          <w:szCs w:val="28"/>
        </w:rPr>
        <w:t>А Д М И Н И С Т Р А Ц И Я</w:t>
      </w:r>
    </w:p>
    <w:p w:rsidR="00E74A67" w:rsidRPr="003E4573" w:rsidRDefault="00E74A67" w:rsidP="00E7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E74A67" w:rsidRPr="003E4573" w:rsidRDefault="00E74A67" w:rsidP="00E7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E4573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E74A67" w:rsidRPr="003E4573" w:rsidRDefault="00E74A67" w:rsidP="00E74A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4A67" w:rsidRPr="003E4573" w:rsidRDefault="009B1285" w:rsidP="00E74A67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21.11.2017      </w:t>
      </w:r>
      <w:r w:rsidR="00E74A67" w:rsidRPr="003E457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Pr="009B1285">
        <w:rPr>
          <w:rFonts w:ascii="Times New Roman" w:eastAsia="Calibri" w:hAnsi="Times New Roman" w:cs="Times New Roman"/>
          <w:sz w:val="28"/>
          <w:szCs w:val="28"/>
          <w:u w:val="single"/>
        </w:rPr>
        <w:t>381</w:t>
      </w:r>
    </w:p>
    <w:p w:rsidR="00E74A67" w:rsidRPr="003E4573" w:rsidRDefault="00E74A67" w:rsidP="00E74A67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4573">
        <w:rPr>
          <w:rFonts w:ascii="Times New Roman" w:eastAsia="Calibri" w:hAnsi="Times New Roman" w:cs="Times New Roman"/>
          <w:sz w:val="24"/>
          <w:szCs w:val="24"/>
        </w:rPr>
        <w:t xml:space="preserve">         г. п. Токсово</w:t>
      </w:r>
    </w:p>
    <w:p w:rsidR="00A50C2F" w:rsidRDefault="00A50C2F" w:rsidP="004E1374">
      <w:pPr>
        <w:spacing w:after="0" w:line="240" w:lineRule="auto"/>
        <w:rPr>
          <w:sz w:val="28"/>
          <w:szCs w:val="28"/>
        </w:rPr>
      </w:pPr>
    </w:p>
    <w:p w:rsidR="00A50C2F" w:rsidRDefault="00137C0C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2A38">
        <w:rPr>
          <w:rFonts w:ascii="Times New Roman" w:hAnsi="Times New Roman" w:cs="Times New Roman"/>
          <w:sz w:val="28"/>
          <w:szCs w:val="28"/>
        </w:rPr>
        <w:t>основных направлений</w:t>
      </w:r>
    </w:p>
    <w:p w:rsidR="006E2A38" w:rsidRDefault="006E2A38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  <w:r w:rsidR="00DC5899">
        <w:rPr>
          <w:rFonts w:ascii="Times New Roman" w:hAnsi="Times New Roman" w:cs="Times New Roman"/>
          <w:sz w:val="28"/>
          <w:szCs w:val="28"/>
        </w:rPr>
        <w:t>, основных</w:t>
      </w:r>
    </w:p>
    <w:p w:rsidR="00EB0C87" w:rsidRDefault="00EB0C87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финансового плана</w:t>
      </w:r>
    </w:p>
    <w:p w:rsidR="00EB0C87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AD6DF3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DC5899">
        <w:rPr>
          <w:rFonts w:ascii="Times New Roman" w:hAnsi="Times New Roman" w:cs="Times New Roman"/>
          <w:sz w:val="28"/>
          <w:szCs w:val="28"/>
        </w:rPr>
        <w:t xml:space="preserve">поселение </w:t>
      </w:r>
    </w:p>
    <w:p w:rsidR="00A50C2F" w:rsidRDefault="006E2A38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D6D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0C2F" w:rsidRDefault="00A50C2F" w:rsidP="004E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0C2F" w:rsidRDefault="00A50C2F" w:rsidP="004E1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</w:t>
      </w:r>
      <w:r w:rsidR="006E2A38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4E1374">
        <w:rPr>
          <w:rFonts w:ascii="Times New Roman" w:hAnsi="Times New Roman" w:cs="Times New Roman"/>
          <w:sz w:val="28"/>
          <w:szCs w:val="28"/>
        </w:rPr>
        <w:t xml:space="preserve"> </w:t>
      </w:r>
      <w:r w:rsidR="00E74A6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1374">
        <w:rPr>
          <w:rFonts w:ascii="Times New Roman" w:hAnsi="Times New Roman" w:cs="Times New Roman"/>
          <w:sz w:val="28"/>
          <w:szCs w:val="28"/>
        </w:rPr>
        <w:t>(с изм.)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2A38">
        <w:rPr>
          <w:rFonts w:ascii="Times New Roman" w:hAnsi="Times New Roman" w:cs="Times New Roman"/>
          <w:sz w:val="28"/>
          <w:szCs w:val="28"/>
        </w:rPr>
        <w:t>в целях составления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D6DF3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6E2A38">
        <w:rPr>
          <w:rFonts w:ascii="Times New Roman" w:hAnsi="Times New Roman" w:cs="Times New Roman"/>
          <w:sz w:val="28"/>
          <w:szCs w:val="28"/>
        </w:rPr>
        <w:t xml:space="preserve"> городское Всеволожского муниципального района Ленинградской области на 201</w:t>
      </w:r>
      <w:r w:rsidR="00AD6DF3">
        <w:rPr>
          <w:rFonts w:ascii="Times New Roman" w:hAnsi="Times New Roman" w:cs="Times New Roman"/>
          <w:sz w:val="28"/>
          <w:szCs w:val="28"/>
        </w:rPr>
        <w:t>8</w:t>
      </w:r>
      <w:r w:rsidR="006E2A38">
        <w:rPr>
          <w:rFonts w:ascii="Times New Roman" w:hAnsi="Times New Roman" w:cs="Times New Roman"/>
          <w:sz w:val="28"/>
          <w:szCs w:val="28"/>
        </w:rPr>
        <w:t xml:space="preserve"> </w:t>
      </w:r>
      <w:r w:rsidR="00AD6DF3">
        <w:rPr>
          <w:rFonts w:ascii="Times New Roman" w:hAnsi="Times New Roman" w:cs="Times New Roman"/>
          <w:sz w:val="28"/>
          <w:szCs w:val="28"/>
        </w:rPr>
        <w:t>год,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AD6DF3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</w:p>
    <w:p w:rsidR="00E74A67" w:rsidRDefault="00E74A67" w:rsidP="004E1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A50C2F" w:rsidRDefault="00A50C2F" w:rsidP="00E7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37C0C">
        <w:rPr>
          <w:rFonts w:ascii="Times New Roman" w:eastAsia="Times New Roman" w:hAnsi="Times New Roman" w:cs="Times New Roman"/>
          <w:sz w:val="28"/>
          <w:szCs w:val="28"/>
        </w:rPr>
        <w:t xml:space="preserve"> Утвердить </w:t>
      </w:r>
      <w:r w:rsidR="006E2A38">
        <w:rPr>
          <w:rFonts w:ascii="Times New Roman" w:eastAsia="Times New Roman" w:hAnsi="Times New Roman" w:cs="Times New Roman"/>
          <w:sz w:val="28"/>
          <w:szCs w:val="28"/>
        </w:rPr>
        <w:t>основные направления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A38">
        <w:rPr>
          <w:rFonts w:ascii="Times New Roman" w:hAnsi="Times New Roman" w:cs="Times New Roman"/>
          <w:sz w:val="28"/>
          <w:szCs w:val="28"/>
        </w:rPr>
        <w:t>бюджетной и налоговой политики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D6DF3">
        <w:rPr>
          <w:rFonts w:ascii="Times New Roman" w:eastAsia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Ленинградской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области на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</w:t>
      </w:r>
      <w:r w:rsidR="00DC589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6E2A38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E74A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C5899" w:rsidRDefault="00DC5899" w:rsidP="00E74A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основные </w:t>
      </w:r>
      <w:r w:rsidR="00A933C7">
        <w:rPr>
          <w:rFonts w:ascii="Times New Roman" w:eastAsia="Times New Roman" w:hAnsi="Times New Roman" w:cs="Times New Roman"/>
          <w:sz w:val="28"/>
          <w:szCs w:val="28"/>
        </w:rPr>
        <w:t>показатели финансового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AD6DF3">
        <w:rPr>
          <w:rFonts w:ascii="Times New Roman" w:eastAsia="Times New Roman" w:hAnsi="Times New Roman" w:cs="Times New Roman"/>
          <w:sz w:val="28"/>
          <w:szCs w:val="28"/>
        </w:rPr>
        <w:t>Токсовское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Всеволожского муниципального района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="00EB0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на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(Приложение </w:t>
      </w:r>
      <w:r w:rsidR="00A933C7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74A6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0C2F" w:rsidRDefault="00DC5899" w:rsidP="00E7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газете «Вести Токсово»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>на официальн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 xml:space="preserve"> сайт</w:t>
      </w:r>
      <w:r w:rsidR="00AD6D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0C2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0398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C5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B8B" w:rsidRDefault="00176CD5" w:rsidP="00E74A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307B8B" w:rsidRPr="00307B8B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r w:rsidR="0061337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50C2F" w:rsidRDefault="00A50C2F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374" w:rsidRDefault="004E1374" w:rsidP="004E137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104E" w:rsidRPr="0086104E" w:rsidRDefault="00D55D6C" w:rsidP="004E1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37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86104E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61337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B79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17759" w:rsidRPr="00307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374">
        <w:rPr>
          <w:rFonts w:ascii="Times New Roman" w:eastAsia="Times New Roman" w:hAnsi="Times New Roman" w:cs="Times New Roman"/>
          <w:sz w:val="28"/>
          <w:szCs w:val="28"/>
        </w:rPr>
        <w:tab/>
      </w:r>
      <w:r w:rsidR="004E1374">
        <w:rPr>
          <w:rFonts w:ascii="Times New Roman" w:eastAsia="Times New Roman" w:hAnsi="Times New Roman" w:cs="Times New Roman"/>
          <w:sz w:val="28"/>
          <w:szCs w:val="28"/>
        </w:rPr>
        <w:tab/>
      </w:r>
      <w:r w:rsidR="00E74A67">
        <w:rPr>
          <w:rFonts w:ascii="Times New Roman" w:eastAsia="Times New Roman" w:hAnsi="Times New Roman" w:cs="Times New Roman"/>
          <w:sz w:val="28"/>
          <w:szCs w:val="28"/>
        </w:rPr>
        <w:t xml:space="preserve">              А.С. Кожевников</w:t>
      </w:r>
    </w:p>
    <w:p w:rsidR="008B2927" w:rsidRDefault="008B2927" w:rsidP="004E1374">
      <w:pPr>
        <w:spacing w:after="0" w:line="240" w:lineRule="auto"/>
      </w:pPr>
    </w:p>
    <w:p w:rsidR="00842353" w:rsidRDefault="00842353" w:rsidP="004E1374">
      <w:pPr>
        <w:spacing w:after="0" w:line="240" w:lineRule="auto"/>
      </w:pPr>
    </w:p>
    <w:p w:rsidR="00842353" w:rsidRDefault="00842353" w:rsidP="004E1374">
      <w:pPr>
        <w:spacing w:after="0" w:line="240" w:lineRule="auto"/>
      </w:pPr>
    </w:p>
    <w:p w:rsidR="00842353" w:rsidRDefault="00842353" w:rsidP="004E1374">
      <w:pPr>
        <w:spacing w:after="0" w:line="240" w:lineRule="auto"/>
      </w:pPr>
    </w:p>
    <w:p w:rsidR="00842353" w:rsidRDefault="00842353" w:rsidP="004E1374">
      <w:pPr>
        <w:spacing w:after="0" w:line="240" w:lineRule="auto"/>
      </w:pPr>
    </w:p>
    <w:p w:rsidR="00842353" w:rsidRDefault="00842353" w:rsidP="004E1374">
      <w:pPr>
        <w:spacing w:after="0" w:line="240" w:lineRule="auto"/>
      </w:pPr>
    </w:p>
    <w:p w:rsidR="00842353" w:rsidRDefault="00842353" w:rsidP="004E1374">
      <w:pPr>
        <w:spacing w:after="0" w:line="240" w:lineRule="auto"/>
      </w:pPr>
    </w:p>
    <w:p w:rsidR="00842353" w:rsidRDefault="00842353" w:rsidP="004E1374">
      <w:pPr>
        <w:spacing w:after="0" w:line="240" w:lineRule="auto"/>
      </w:pPr>
    </w:p>
    <w:p w:rsidR="00842353" w:rsidRDefault="00842353" w:rsidP="004E1374">
      <w:pPr>
        <w:spacing w:after="0" w:line="240" w:lineRule="auto"/>
      </w:pPr>
    </w:p>
    <w:p w:rsidR="00842353" w:rsidRDefault="00842353" w:rsidP="00842353">
      <w:pPr>
        <w:ind w:left="6237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Pr="0054475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к</w:t>
      </w:r>
      <w:r w:rsidRPr="005447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 администрации</w:t>
      </w:r>
      <w:r w:rsidRPr="0054475F">
        <w:rPr>
          <w:sz w:val="28"/>
          <w:szCs w:val="28"/>
        </w:rPr>
        <w:t xml:space="preserve"> </w:t>
      </w:r>
    </w:p>
    <w:p w:rsidR="00842353" w:rsidRPr="0054475F" w:rsidRDefault="00842353" w:rsidP="00842353">
      <w:pPr>
        <w:ind w:left="6237"/>
        <w:rPr>
          <w:sz w:val="28"/>
          <w:szCs w:val="28"/>
        </w:rPr>
      </w:pPr>
      <w:r w:rsidRPr="0054475F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54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4475F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                                                                                                                           </w:t>
      </w:r>
      <w:r>
        <w:rPr>
          <w:sz w:val="28"/>
          <w:szCs w:val="28"/>
        </w:rPr>
        <w:t>от 21.11.2017 № 381</w:t>
      </w:r>
    </w:p>
    <w:p w:rsidR="00842353" w:rsidRPr="0054475F" w:rsidRDefault="00842353" w:rsidP="00842353">
      <w:pPr>
        <w:rPr>
          <w:sz w:val="28"/>
          <w:szCs w:val="28"/>
        </w:rPr>
      </w:pPr>
    </w:p>
    <w:p w:rsidR="00842353" w:rsidRPr="0054475F" w:rsidRDefault="00842353" w:rsidP="00842353">
      <w:pPr>
        <w:rPr>
          <w:sz w:val="28"/>
          <w:szCs w:val="28"/>
        </w:rPr>
      </w:pPr>
      <w:r w:rsidRPr="0054475F">
        <w:rPr>
          <w:sz w:val="28"/>
          <w:szCs w:val="28"/>
        </w:rPr>
        <w:t xml:space="preserve">                                                                              </w:t>
      </w:r>
    </w:p>
    <w:p w:rsidR="00842353" w:rsidRPr="0054475F" w:rsidRDefault="00842353" w:rsidP="00842353">
      <w:pPr>
        <w:spacing w:after="120"/>
        <w:jc w:val="center"/>
        <w:rPr>
          <w:b/>
          <w:sz w:val="28"/>
          <w:szCs w:val="28"/>
        </w:rPr>
      </w:pPr>
      <w:r w:rsidRPr="0054475F"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842353" w:rsidRPr="0054475F" w:rsidRDefault="00842353" w:rsidP="00842353">
      <w:pPr>
        <w:spacing w:after="120"/>
        <w:jc w:val="center"/>
        <w:rPr>
          <w:b/>
          <w:sz w:val="28"/>
          <w:szCs w:val="28"/>
        </w:rPr>
      </w:pPr>
      <w:r w:rsidRPr="0054475F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Токсовское</w:t>
      </w:r>
      <w:proofErr w:type="spellEnd"/>
      <w:r w:rsidRPr="0054475F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>»</w:t>
      </w:r>
      <w:r w:rsidRPr="0054475F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842353" w:rsidRPr="0054475F" w:rsidRDefault="00842353" w:rsidP="00842353">
      <w:pPr>
        <w:spacing w:after="120"/>
        <w:jc w:val="center"/>
        <w:rPr>
          <w:b/>
          <w:sz w:val="28"/>
          <w:szCs w:val="28"/>
        </w:rPr>
      </w:pPr>
      <w:r w:rsidRPr="0054475F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54475F">
        <w:rPr>
          <w:b/>
          <w:sz w:val="28"/>
          <w:szCs w:val="28"/>
        </w:rPr>
        <w:t xml:space="preserve"> год</w:t>
      </w:r>
    </w:p>
    <w:p w:rsidR="00842353" w:rsidRDefault="00842353" w:rsidP="00842353">
      <w:pPr>
        <w:ind w:firstLine="567"/>
        <w:jc w:val="both"/>
        <w:rPr>
          <w:sz w:val="28"/>
          <w:szCs w:val="28"/>
        </w:rPr>
      </w:pPr>
      <w:r w:rsidRPr="0054475F">
        <w:rPr>
          <w:b/>
          <w:sz w:val="28"/>
          <w:szCs w:val="28"/>
        </w:rPr>
        <w:tab/>
      </w:r>
      <w:r w:rsidRPr="00156541">
        <w:rPr>
          <w:sz w:val="28"/>
          <w:szCs w:val="28"/>
        </w:rPr>
        <w:t xml:space="preserve">Основные направления  бюджетной и налоговой политики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 подготовлены с целью составления проекта бюджета МО 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 Всеволожского муниципального района Ленинградской области на 201</w:t>
      </w:r>
      <w:r>
        <w:rPr>
          <w:sz w:val="28"/>
          <w:szCs w:val="28"/>
        </w:rPr>
        <w:t>8</w:t>
      </w:r>
      <w:r w:rsidRPr="00156541">
        <w:rPr>
          <w:sz w:val="28"/>
          <w:szCs w:val="28"/>
        </w:rPr>
        <w:t xml:space="preserve"> год в соответствии с основными задачами бюджетной политики, обозначенными в Бюджетном послании Президента Российской Федерации «О бюджетной политике в 201</w:t>
      </w:r>
      <w:r>
        <w:rPr>
          <w:sz w:val="28"/>
          <w:szCs w:val="28"/>
        </w:rPr>
        <w:t>6</w:t>
      </w:r>
      <w:r w:rsidRPr="00156541">
        <w:rPr>
          <w:sz w:val="28"/>
          <w:szCs w:val="28"/>
        </w:rPr>
        <w:t xml:space="preserve"> - 201</w:t>
      </w:r>
      <w:r>
        <w:rPr>
          <w:sz w:val="28"/>
          <w:szCs w:val="28"/>
        </w:rPr>
        <w:t>8</w:t>
      </w:r>
      <w:r w:rsidRPr="00156541">
        <w:rPr>
          <w:sz w:val="28"/>
          <w:szCs w:val="28"/>
        </w:rPr>
        <w:t xml:space="preserve"> годах», исходя из основных показателей социально-экономического развития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области.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ab/>
        <w:t xml:space="preserve">Бюджетная политика должна стать более эффективным инструментом реализации социально-экономического развития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области. 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 xml:space="preserve">Механизмы социально-экономической политики должны иметь надежное, точно просчитанное бюджетное обеспечение. Должны быть четко определены объемы бюджетного финансирования, необходимые для достижения конкретных количественно определенных целей социально-экономического политики поселения. </w:t>
      </w:r>
    </w:p>
    <w:p w:rsidR="00842353" w:rsidRPr="00156541" w:rsidRDefault="00842353" w:rsidP="00842353">
      <w:pPr>
        <w:pStyle w:val="xl52"/>
        <w:spacing w:before="0" w:beforeAutospacing="0" w:after="0" w:afterAutospacing="0"/>
        <w:ind w:firstLine="567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6541">
        <w:rPr>
          <w:rFonts w:ascii="Times New Roman" w:hAnsi="Times New Roman" w:cs="Times New Roman"/>
          <w:b w:val="0"/>
          <w:sz w:val="28"/>
          <w:szCs w:val="28"/>
        </w:rPr>
        <w:t>В основе расчетов основных параметров бюджета МО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156541">
        <w:rPr>
          <w:rFonts w:ascii="Times New Roman" w:hAnsi="Times New Roman" w:cs="Times New Roman"/>
          <w:b w:val="0"/>
          <w:sz w:val="28"/>
          <w:szCs w:val="28"/>
        </w:rPr>
        <w:t xml:space="preserve"> год лежат основные параметры прогноза социально-экономического развития МО на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156541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842353" w:rsidRPr="00156541" w:rsidRDefault="00842353" w:rsidP="00842353">
      <w:pPr>
        <w:pStyle w:val="xl52"/>
        <w:spacing w:before="0" w:beforeAutospacing="0" w:after="0" w:afterAutospacing="0"/>
        <w:ind w:firstLine="567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654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Прогноз социально-экономического развития МО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565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разработан в соответствии со статистическими данными за ряд предыдущих лет, оценкой текущего года, анализа сложившихся тенденций развития экономики МО и прогнозами развития предприятий и организаций на территории МО. 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bCs/>
          <w:sz w:val="28"/>
          <w:szCs w:val="28"/>
        </w:rPr>
        <w:t>Определенны</w:t>
      </w:r>
      <w:r>
        <w:rPr>
          <w:bCs/>
          <w:sz w:val="28"/>
          <w:szCs w:val="28"/>
        </w:rPr>
        <w:t xml:space="preserve">е риски для бюджетной политики </w:t>
      </w:r>
      <w:r w:rsidRPr="00156541">
        <w:rPr>
          <w:bCs/>
          <w:sz w:val="28"/>
          <w:szCs w:val="28"/>
        </w:rPr>
        <w:t>несет в себе ситуация в российской экономике, которая является достаточно сложной.  В связи с этим необходима реализация активной муниципальной политики, направленной на улучшение инвестиционного климата, повышение конкурентоспособности и эффективности бизнеса, на стимулирование экономического роста и модернизации.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541">
        <w:rPr>
          <w:sz w:val="28"/>
          <w:szCs w:val="28"/>
        </w:rPr>
        <w:t xml:space="preserve">Основной целью бюджетной и налоговой политики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  на 201</w:t>
      </w:r>
      <w:r>
        <w:rPr>
          <w:sz w:val="28"/>
          <w:szCs w:val="28"/>
        </w:rPr>
        <w:t>8</w:t>
      </w:r>
      <w:r w:rsidRPr="00156541">
        <w:rPr>
          <w:sz w:val="28"/>
          <w:szCs w:val="28"/>
        </w:rPr>
        <w:t xml:space="preserve"> год остается повышение уровня и качества жизни поселения посредством удовлетворения потребностей граждан в качественных услугах культуры, спорта, по организации работы с детьми и молодежью, на создание условий для предоставления транспортных услуг населению,  на организацию благоустройства территории (включая освещение улиц, озеленение территории, содержание и ремонт дорог, ливневой канализации)  за счет обеспечения устойчивого экономического роста, социальной стабильности, сбалансированности и устойчивости бюджетной системы поселения, безусловного исполнения расходных обязательств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области, бесперебойного функционирования систем жизнеобеспечения, бюджетной сферы и их дальнейшего развития в интересах населения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области. 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Для достижения этой цели необходимо продолжить работу по решению следующих задач: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-достоверное прогнозирование социально-экономического развития городского поселения;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-мобилизация налогового и неналогового потенциала городского поселения, снижение недоимки в местный бюджет;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 xml:space="preserve">- повышение эффективности управления муниципальным имуществом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области;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lastRenderedPageBreak/>
        <w:t xml:space="preserve">-предоставление населению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 муниципальных услуг в соответствии с предъявляемым спросом;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 xml:space="preserve">-повышение качества предоставляемых муниципальных услуг, 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-совершенствование политики в области заимствований и системы управления долгом;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-рациональное использование бюджетных средств путем обеспечения надлежащего механизма муниципальных закупок;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-обеспечение прозрачности бюджетных процедур, конкурентного режима при закупках товаров и услуг для муниципальных нужд;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- создание условий для действенного контроля, в том числе общественного, за осуществлением бюджетных расходов и качеством услуг, предоставляемых муниципальными учреждениями;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-оптимизацию расходов на содержание органов местного самоуправления;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-совершенствование бюджетного процесса и межбюджетных отношений.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center"/>
        <w:rPr>
          <w:b/>
          <w:sz w:val="28"/>
          <w:szCs w:val="28"/>
        </w:rPr>
      </w:pPr>
      <w:r w:rsidRPr="00827280">
        <w:rPr>
          <w:b/>
          <w:sz w:val="28"/>
          <w:szCs w:val="28"/>
        </w:rPr>
        <w:t xml:space="preserve">Приоритеты в налоговой политике МО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Токсовское</w:t>
      </w:r>
      <w:proofErr w:type="spellEnd"/>
      <w:r w:rsidRPr="00827280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>»</w:t>
      </w:r>
      <w:r w:rsidRPr="00827280">
        <w:rPr>
          <w:b/>
          <w:sz w:val="28"/>
          <w:szCs w:val="28"/>
        </w:rPr>
        <w:t xml:space="preserve"> Всеволожского муниципального района Ленинградской области</w:t>
      </w:r>
    </w:p>
    <w:p w:rsidR="00842353" w:rsidRPr="00827280" w:rsidRDefault="00842353" w:rsidP="00842353">
      <w:pPr>
        <w:ind w:firstLine="567"/>
        <w:jc w:val="center"/>
        <w:rPr>
          <w:b/>
          <w:sz w:val="28"/>
          <w:szCs w:val="28"/>
        </w:rPr>
      </w:pP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 xml:space="preserve">Основные направления налоговой политики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 на 201</w:t>
      </w:r>
      <w:r>
        <w:rPr>
          <w:sz w:val="28"/>
          <w:szCs w:val="28"/>
        </w:rPr>
        <w:t>8</w:t>
      </w:r>
      <w:r w:rsidRPr="00156541">
        <w:rPr>
          <w:sz w:val="28"/>
          <w:szCs w:val="28"/>
        </w:rPr>
        <w:t xml:space="preserve"> год подготовлены в рамках составления проекта  бюджета на очередной финансовый год.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ab/>
        <w:t xml:space="preserve">Налоговая политика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 в 201</w:t>
      </w:r>
      <w:r>
        <w:rPr>
          <w:sz w:val="28"/>
          <w:szCs w:val="28"/>
        </w:rPr>
        <w:t>8</w:t>
      </w:r>
      <w:r w:rsidRPr="00156541">
        <w:rPr>
          <w:sz w:val="28"/>
          <w:szCs w:val="28"/>
        </w:rPr>
        <w:t xml:space="preserve"> году должна способствовать стабилизации ведения финансово-хозяйственной деятельности на территории поселения, сокращению дефицита бюджета городского поселения.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ab/>
        <w:t xml:space="preserve">Основной статьей доходной части бюджета поселения по собственным доходам останутся поступления от налога на доходы физических лиц  и доходы от </w:t>
      </w:r>
      <w:r w:rsidRPr="00156541">
        <w:rPr>
          <w:sz w:val="28"/>
          <w:szCs w:val="28"/>
        </w:rPr>
        <w:lastRenderedPageBreak/>
        <w:t xml:space="preserve">использования имущества, находящегося в государственной и муниципальной собственности.  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ab/>
        <w:t xml:space="preserve"> Для увеличения налоговой базы по местным налогам (земельный налог, налог на имущество физических лиц) в 201</w:t>
      </w:r>
      <w:r>
        <w:rPr>
          <w:sz w:val="28"/>
          <w:szCs w:val="28"/>
        </w:rPr>
        <w:t>8</w:t>
      </w:r>
      <w:r w:rsidRPr="00156541">
        <w:rPr>
          <w:sz w:val="28"/>
          <w:szCs w:val="28"/>
        </w:rPr>
        <w:t xml:space="preserve"> году организована работа по администрированию земельного налога в отношении земельных участков, занятых многоквартирными домами, а также продолжена работа по проведению следующих мероприятий:</w:t>
      </w:r>
    </w:p>
    <w:p w:rsidR="00842353" w:rsidRPr="00156541" w:rsidRDefault="00842353" w:rsidP="00842353">
      <w:pPr>
        <w:pStyle w:val="a9"/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156541">
        <w:rPr>
          <w:rFonts w:ascii="Times New Roman" w:hAnsi="Times New Roman"/>
          <w:color w:val="auto"/>
          <w:sz w:val="28"/>
          <w:szCs w:val="28"/>
        </w:rPr>
        <w:t xml:space="preserve">- проведение инвентаризации земельных участков и иных объектов недвижимости на территории МО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Токсовское</w:t>
      </w:r>
      <w:proofErr w:type="spellEnd"/>
      <w:r w:rsidRPr="00156541">
        <w:rPr>
          <w:rFonts w:ascii="Times New Roman" w:hAnsi="Times New Roman"/>
          <w:color w:val="auto"/>
          <w:sz w:val="28"/>
          <w:szCs w:val="28"/>
        </w:rPr>
        <w:t xml:space="preserve"> городское поселение Всеволожского муниципального района Ленинградской области</w:t>
      </w:r>
      <w:r w:rsidRPr="00156541">
        <w:rPr>
          <w:rFonts w:ascii="Times New Roman" w:hAnsi="Times New Roman"/>
          <w:sz w:val="28"/>
          <w:szCs w:val="28"/>
        </w:rPr>
        <w:t xml:space="preserve"> </w:t>
      </w:r>
      <w:r w:rsidRPr="00156541">
        <w:rPr>
          <w:rFonts w:ascii="Times New Roman" w:hAnsi="Times New Roman"/>
          <w:color w:val="auto"/>
          <w:sz w:val="28"/>
          <w:szCs w:val="28"/>
        </w:rPr>
        <w:t>с целью выявления неучтенных объектов недвижимости, а также потенциальных плательщиков местных налогов и побуждения их к оформлению имущественных прав на объекты недвижимости;</w:t>
      </w:r>
    </w:p>
    <w:p w:rsidR="00842353" w:rsidRPr="00156541" w:rsidRDefault="00842353" w:rsidP="00842353">
      <w:pPr>
        <w:pStyle w:val="a9"/>
        <w:spacing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156541">
        <w:rPr>
          <w:rFonts w:ascii="Times New Roman" w:hAnsi="Times New Roman"/>
          <w:color w:val="auto"/>
          <w:sz w:val="28"/>
          <w:szCs w:val="28"/>
        </w:rPr>
        <w:t xml:space="preserve">- взаимодействие на постоянной основе с территориальным органом </w:t>
      </w:r>
      <w:proofErr w:type="spellStart"/>
      <w:r w:rsidRPr="00156541">
        <w:rPr>
          <w:rFonts w:ascii="Times New Roman" w:hAnsi="Times New Roman"/>
          <w:color w:val="auto"/>
          <w:sz w:val="28"/>
          <w:szCs w:val="28"/>
        </w:rPr>
        <w:t>Роснедвижимости</w:t>
      </w:r>
      <w:proofErr w:type="spellEnd"/>
      <w:r w:rsidRPr="00156541">
        <w:rPr>
          <w:rFonts w:ascii="Times New Roman" w:hAnsi="Times New Roman"/>
          <w:color w:val="auto"/>
          <w:sz w:val="28"/>
          <w:szCs w:val="28"/>
        </w:rPr>
        <w:t xml:space="preserve"> в целях актуализации сведений о земельных участках, строениях, сооружениях и иных объектах недвижимого имущества и их правообладателях;</w:t>
      </w:r>
    </w:p>
    <w:p w:rsidR="00842353" w:rsidRPr="00156541" w:rsidRDefault="00842353" w:rsidP="00842353">
      <w:pPr>
        <w:pStyle w:val="a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56541">
        <w:rPr>
          <w:rFonts w:ascii="Times New Roman" w:hAnsi="Times New Roman"/>
          <w:color w:val="auto"/>
          <w:sz w:val="28"/>
          <w:szCs w:val="28"/>
        </w:rPr>
        <w:t xml:space="preserve">- использование новых методов работы с физическими лицами, имеющими земельные участки на территории МО </w:t>
      </w:r>
      <w:r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Токсовское</w:t>
      </w:r>
      <w:proofErr w:type="spellEnd"/>
      <w:r w:rsidRPr="00156541">
        <w:rPr>
          <w:rFonts w:ascii="Times New Roman" w:hAnsi="Times New Roman"/>
          <w:color w:val="auto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156541">
        <w:rPr>
          <w:rFonts w:ascii="Times New Roman" w:hAnsi="Times New Roman"/>
          <w:color w:val="auto"/>
          <w:sz w:val="28"/>
          <w:szCs w:val="28"/>
        </w:rPr>
        <w:t xml:space="preserve"> Всеволожского муниципального района Ленинградской области, для постановки их земельных участков на кадастровый учет для целей налогообложения;</w:t>
      </w:r>
    </w:p>
    <w:p w:rsidR="00842353" w:rsidRPr="00156541" w:rsidRDefault="00842353" w:rsidP="00842353">
      <w:pPr>
        <w:pStyle w:val="a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156541">
        <w:rPr>
          <w:rFonts w:ascii="Times New Roman" w:hAnsi="Times New Roman"/>
          <w:color w:val="auto"/>
          <w:sz w:val="28"/>
          <w:szCs w:val="28"/>
        </w:rPr>
        <w:t>- проведение разъяснительной работы среди населения о необходимости регистрации земельных участков и другого недвижимого имущества, используя все имеющиеся местные средства массовой информации, а также встречи с населением.</w:t>
      </w:r>
    </w:p>
    <w:p w:rsidR="00842353" w:rsidRDefault="00842353" w:rsidP="00842353">
      <w:pPr>
        <w:ind w:firstLine="709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Для обеспечения роста поступлений неналоговых доходов в бюджет городского поселения необходим контроль полноты поступления доходов от сдачи в аренду имущества, находящегося в муниципальной собственности.</w:t>
      </w:r>
    </w:p>
    <w:p w:rsidR="00842353" w:rsidRPr="00156541" w:rsidRDefault="00842353" w:rsidP="00842353">
      <w:pPr>
        <w:ind w:firstLine="709"/>
        <w:jc w:val="both"/>
        <w:rPr>
          <w:sz w:val="28"/>
          <w:szCs w:val="28"/>
        </w:rPr>
      </w:pPr>
    </w:p>
    <w:p w:rsidR="00842353" w:rsidRDefault="00842353" w:rsidP="00842353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827280">
        <w:rPr>
          <w:b/>
          <w:sz w:val="28"/>
          <w:szCs w:val="28"/>
        </w:rPr>
        <w:t xml:space="preserve">Основные  направления бюджетной политики и принципы формирования расходов бюджета МО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Токсовское</w:t>
      </w:r>
      <w:proofErr w:type="spellEnd"/>
      <w:r w:rsidRPr="00827280">
        <w:rPr>
          <w:b/>
          <w:sz w:val="28"/>
          <w:szCs w:val="28"/>
        </w:rPr>
        <w:t xml:space="preserve"> городское поселение</w:t>
      </w:r>
      <w:r>
        <w:rPr>
          <w:b/>
          <w:sz w:val="28"/>
          <w:szCs w:val="28"/>
        </w:rPr>
        <w:t>»</w:t>
      </w:r>
      <w:r w:rsidRPr="00827280">
        <w:rPr>
          <w:b/>
          <w:sz w:val="28"/>
          <w:szCs w:val="28"/>
        </w:rPr>
        <w:t xml:space="preserve"> Всеволожского муниципального района Ленинградской области на 201</w:t>
      </w:r>
      <w:r>
        <w:rPr>
          <w:b/>
          <w:sz w:val="28"/>
          <w:szCs w:val="28"/>
        </w:rPr>
        <w:t>8</w:t>
      </w:r>
      <w:r w:rsidRPr="00827280">
        <w:rPr>
          <w:b/>
          <w:sz w:val="28"/>
          <w:szCs w:val="28"/>
        </w:rPr>
        <w:t xml:space="preserve"> год</w:t>
      </w:r>
    </w:p>
    <w:p w:rsidR="00842353" w:rsidRDefault="00842353" w:rsidP="00842353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9498"/>
      </w:tblGrid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  <w:r w:rsidRPr="00156541">
              <w:rPr>
                <w:sz w:val="28"/>
                <w:szCs w:val="28"/>
              </w:rPr>
              <w:tab/>
              <w:t xml:space="preserve"> Доходная часть бюджета формируется из:  </w:t>
            </w: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  <w:r w:rsidRPr="00156541">
              <w:rPr>
                <w:sz w:val="28"/>
                <w:szCs w:val="28"/>
              </w:rPr>
              <w:t>- 1</w:t>
            </w:r>
            <w:r>
              <w:rPr>
                <w:sz w:val="28"/>
                <w:szCs w:val="28"/>
              </w:rPr>
              <w:t>5</w:t>
            </w:r>
            <w:r w:rsidRPr="00156541">
              <w:rPr>
                <w:sz w:val="28"/>
                <w:szCs w:val="28"/>
              </w:rPr>
              <w:t xml:space="preserve"> % налога на доходы физических лиц,  </w:t>
            </w: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  <w:r w:rsidRPr="00156541">
              <w:rPr>
                <w:sz w:val="28"/>
                <w:szCs w:val="28"/>
              </w:rPr>
              <w:t xml:space="preserve">- 100 % налога на имущество физических лиц, </w:t>
            </w: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  <w:r w:rsidRPr="00156541">
              <w:rPr>
                <w:sz w:val="28"/>
                <w:szCs w:val="28"/>
              </w:rPr>
              <w:lastRenderedPageBreak/>
              <w:t xml:space="preserve">- 100% земельного налога, </w:t>
            </w: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  <w:r w:rsidRPr="00156541">
              <w:rPr>
                <w:sz w:val="28"/>
                <w:szCs w:val="28"/>
              </w:rPr>
              <w:t xml:space="preserve">- 50 % арендной платы за землю </w:t>
            </w: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  <w:r w:rsidRPr="00156541">
              <w:rPr>
                <w:sz w:val="28"/>
                <w:szCs w:val="28"/>
              </w:rPr>
              <w:t xml:space="preserve">- 100 % аренды за пользование муниципальным имуществом, </w:t>
            </w: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  <w:r w:rsidRPr="00156541">
              <w:rPr>
                <w:sz w:val="28"/>
                <w:szCs w:val="28"/>
              </w:rPr>
              <w:t xml:space="preserve">- </w:t>
            </w:r>
            <w:r w:rsidRPr="00156541">
              <w:rPr>
                <w:bCs/>
                <w:sz w:val="28"/>
                <w:szCs w:val="28"/>
              </w:rPr>
              <w:t>безвозмездных поступлений (субсидий и субвенций)</w:t>
            </w: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  <w:r w:rsidRPr="00156541">
              <w:rPr>
                <w:sz w:val="28"/>
                <w:szCs w:val="28"/>
              </w:rPr>
              <w:t>- доходов от:</w:t>
            </w: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  <w:r w:rsidRPr="00156541">
              <w:rPr>
                <w:bCs/>
                <w:sz w:val="28"/>
                <w:szCs w:val="28"/>
              </w:rPr>
              <w:tab/>
            </w:r>
            <w:r w:rsidRPr="00156541">
              <w:rPr>
                <w:sz w:val="28"/>
                <w:szCs w:val="28"/>
              </w:rPr>
              <w:t>оказания платных услуг</w:t>
            </w: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  <w:r w:rsidRPr="00156541">
              <w:rPr>
                <w:bCs/>
                <w:sz w:val="28"/>
                <w:szCs w:val="28"/>
              </w:rPr>
              <w:tab/>
            </w:r>
            <w:r w:rsidRPr="00156541">
              <w:rPr>
                <w:sz w:val="28"/>
                <w:szCs w:val="28"/>
              </w:rPr>
              <w:t>реализации иного имущества</w:t>
            </w: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  <w:r w:rsidRPr="00156541">
              <w:rPr>
                <w:bCs/>
                <w:sz w:val="28"/>
                <w:szCs w:val="28"/>
              </w:rPr>
              <w:tab/>
            </w:r>
            <w:r w:rsidRPr="00156541">
              <w:rPr>
                <w:sz w:val="28"/>
                <w:szCs w:val="28"/>
              </w:rPr>
              <w:t>продажи земельных участков</w:t>
            </w: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sz w:val="28"/>
                <w:szCs w:val="28"/>
              </w:rPr>
            </w:pPr>
            <w:r w:rsidRPr="00156541">
              <w:rPr>
                <w:bCs/>
                <w:sz w:val="28"/>
                <w:szCs w:val="28"/>
              </w:rPr>
              <w:tab/>
            </w:r>
            <w:r w:rsidRPr="00156541">
              <w:rPr>
                <w:sz w:val="28"/>
                <w:szCs w:val="28"/>
              </w:rPr>
              <w:t>прочих неналоговых доходов</w:t>
            </w:r>
          </w:p>
        </w:tc>
      </w:tr>
      <w:tr w:rsidR="00842353" w:rsidRPr="00156541" w:rsidTr="00FE23F3">
        <w:trPr>
          <w:trHeight w:val="30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2353" w:rsidRPr="00156541" w:rsidRDefault="00842353" w:rsidP="00FE23F3">
            <w:pPr>
              <w:ind w:firstLine="567"/>
              <w:rPr>
                <w:bCs/>
                <w:sz w:val="28"/>
                <w:szCs w:val="28"/>
              </w:rPr>
            </w:pPr>
          </w:p>
        </w:tc>
      </w:tr>
    </w:tbl>
    <w:p w:rsidR="00842353" w:rsidRPr="00156541" w:rsidRDefault="00842353" w:rsidP="00842353">
      <w:pPr>
        <w:pStyle w:val="xl52"/>
        <w:spacing w:before="0" w:beforeAutospacing="0" w:after="0" w:afterAutospacing="0"/>
        <w:ind w:firstLine="567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65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Основными собственными доходными источниками формирования бюджета </w:t>
      </w:r>
      <w:r w:rsidRPr="00156541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proofErr w:type="spellEnd"/>
      <w:r w:rsidRPr="0015654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6541">
        <w:rPr>
          <w:rFonts w:ascii="Times New Roman" w:hAnsi="Times New Roman" w:cs="Times New Roman"/>
          <w:b w:val="0"/>
          <w:sz w:val="28"/>
          <w:szCs w:val="28"/>
        </w:rPr>
        <w:t xml:space="preserve"> Всеволожского муниципального района Ленинградской области</w:t>
      </w:r>
      <w:r w:rsidRPr="001565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565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являются отчисления от налога на доходы физических лиц, земельный налог, арендная плата за землю.</w:t>
      </w:r>
    </w:p>
    <w:p w:rsidR="00842353" w:rsidRPr="00156541" w:rsidRDefault="00842353" w:rsidP="00842353">
      <w:pPr>
        <w:pStyle w:val="xl52"/>
        <w:spacing w:before="0" w:beforeAutospacing="0" w:after="0" w:afterAutospacing="0"/>
        <w:ind w:firstLine="567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65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Собственные доходы </w:t>
      </w:r>
      <w:r w:rsidRPr="00156541">
        <w:rPr>
          <w:rFonts w:ascii="Times New Roman" w:hAnsi="Times New Roman" w:cs="Times New Roman"/>
          <w:b w:val="0"/>
          <w:sz w:val="28"/>
          <w:szCs w:val="28"/>
        </w:rPr>
        <w:t xml:space="preserve">МО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proofErr w:type="spellEnd"/>
      <w:r w:rsidRPr="0015654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6541">
        <w:rPr>
          <w:rFonts w:ascii="Times New Roman" w:hAnsi="Times New Roman" w:cs="Times New Roman"/>
          <w:b w:val="0"/>
          <w:sz w:val="28"/>
          <w:szCs w:val="28"/>
        </w:rPr>
        <w:t xml:space="preserve"> Всеволожского муниципального района Ленинградской области </w:t>
      </w:r>
      <w:r w:rsidRPr="00156541">
        <w:rPr>
          <w:rFonts w:ascii="Times New Roman" w:hAnsi="Times New Roman" w:cs="Times New Roman"/>
          <w:b w:val="0"/>
          <w:bCs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1565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прогнозируются </w:t>
      </w:r>
      <w:r w:rsidRPr="000B5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объеме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76 232,0</w:t>
      </w:r>
      <w:r w:rsidRPr="000B56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15654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56541">
        <w:rPr>
          <w:rFonts w:ascii="Times New Roman" w:hAnsi="Times New Roman" w:cs="Times New Roman"/>
          <w:b w:val="0"/>
          <w:bCs w:val="0"/>
          <w:sz w:val="28"/>
          <w:szCs w:val="28"/>
        </w:rPr>
        <w:t>рублей.</w:t>
      </w:r>
      <w:r w:rsidRPr="001565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42353" w:rsidRPr="00156541" w:rsidRDefault="00842353" w:rsidP="00842353">
      <w:pPr>
        <w:pStyle w:val="xl52"/>
        <w:spacing w:before="0" w:beforeAutospacing="0" w:after="0" w:afterAutospacing="0"/>
        <w:ind w:firstLine="567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 w:rsidRPr="00156541">
        <w:rPr>
          <w:rFonts w:ascii="Times New Roman" w:hAnsi="Times New Roman" w:cs="Times New Roman"/>
          <w:b w:val="0"/>
          <w:sz w:val="28"/>
          <w:szCs w:val="28"/>
        </w:rPr>
        <w:tab/>
        <w:t xml:space="preserve"> Взаимоотношения бюджета МО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Токсовское</w:t>
      </w:r>
      <w:proofErr w:type="spellEnd"/>
      <w:r w:rsidRPr="0015654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6541">
        <w:rPr>
          <w:rFonts w:ascii="Times New Roman" w:hAnsi="Times New Roman" w:cs="Times New Roman"/>
          <w:b w:val="0"/>
          <w:sz w:val="28"/>
          <w:szCs w:val="28"/>
        </w:rPr>
        <w:t xml:space="preserve"> Всеволожского муниципального района Ленинградской области и бюджетов других уровней будут основываться на принципах, установленных федеральным и региональным законодательством в рамках реформирования местного самоуправления.</w:t>
      </w: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ab/>
        <w:t>Главный принцип взаимоотношений: каждый орган власти отвечает за выполнение соответствующих полномочий. В случае передачи полномочий, они должны быть обеспечены финансовыми средствами.</w:t>
      </w:r>
    </w:p>
    <w:p w:rsidR="00842353" w:rsidRDefault="00842353" w:rsidP="0084235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ab/>
        <w:t xml:space="preserve">Исчерпание возможностей для наращивания общего объема расходов требует выявления резервов и перераспределения в пользу приоритетных направлений и проектов.            </w:t>
      </w:r>
    </w:p>
    <w:p w:rsidR="00842353" w:rsidRPr="00156541" w:rsidRDefault="00842353" w:rsidP="0084235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Необходимо изменить подходы к планированию и использованию бюджетных ассигнований на оказание муниципальных услуг (выполнение работ), предусмотрев внедрение в практику муниципальных заданий.</w:t>
      </w:r>
    </w:p>
    <w:p w:rsidR="00842353" w:rsidRPr="00156541" w:rsidRDefault="00842353" w:rsidP="0084235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ab/>
        <w:t>Одновременно следует активизировать работу по стандартизации и регламентации муниципальных услуг, использованию нормативов финансовых затрат.</w:t>
      </w:r>
    </w:p>
    <w:p w:rsidR="00842353" w:rsidRPr="00156541" w:rsidRDefault="00842353" w:rsidP="0084235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lastRenderedPageBreak/>
        <w:tab/>
        <w:t xml:space="preserve">Следует также создавать стимулы для муниципальных учреждений к обеспечению экономии материальных ресурсов, используемых для оказания муниципальных услуг. В частности, значительное внимание необходимо уделить повышению </w:t>
      </w:r>
      <w:proofErr w:type="spellStart"/>
      <w:r w:rsidRPr="00156541">
        <w:rPr>
          <w:sz w:val="28"/>
          <w:szCs w:val="28"/>
        </w:rPr>
        <w:t>энергоэффективности</w:t>
      </w:r>
      <w:proofErr w:type="spellEnd"/>
      <w:r w:rsidRPr="00156541">
        <w:rPr>
          <w:sz w:val="28"/>
          <w:szCs w:val="28"/>
        </w:rPr>
        <w:t xml:space="preserve"> в зданиях муниципальных бюджетных учреждений.</w:t>
      </w:r>
    </w:p>
    <w:p w:rsidR="00842353" w:rsidRPr="00156541" w:rsidRDefault="00842353" w:rsidP="00842353">
      <w:pPr>
        <w:pStyle w:val="ab"/>
        <w:spacing w:line="240" w:lineRule="auto"/>
        <w:ind w:firstLine="567"/>
        <w:rPr>
          <w:sz w:val="28"/>
          <w:szCs w:val="28"/>
        </w:rPr>
      </w:pPr>
      <w:r w:rsidRPr="00156541">
        <w:rPr>
          <w:sz w:val="28"/>
          <w:szCs w:val="28"/>
        </w:rPr>
        <w:t xml:space="preserve">Одним из приоритетов бюджетной политики в предстоящий период является финансовое обеспечение  принятых решений по повышению заработной платы работников культуры, нашедших отражение в указах Президента Российской </w:t>
      </w:r>
      <w:r w:rsidRPr="000B5630">
        <w:rPr>
          <w:sz w:val="28"/>
          <w:szCs w:val="28"/>
        </w:rPr>
        <w:t>Федерации от 7 мая 2012 года № 597</w:t>
      </w:r>
      <w:r w:rsidRPr="00156541">
        <w:rPr>
          <w:sz w:val="28"/>
          <w:szCs w:val="28"/>
        </w:rPr>
        <w:t xml:space="preserve"> «О мероприятиях по реализации государственной социальной политики».</w:t>
      </w:r>
    </w:p>
    <w:p w:rsidR="00842353" w:rsidRPr="00156541" w:rsidRDefault="00842353" w:rsidP="00842353">
      <w:pPr>
        <w:pStyle w:val="xl52"/>
        <w:spacing w:before="0" w:beforeAutospacing="0" w:after="0" w:afterAutospacing="0"/>
        <w:ind w:firstLine="567"/>
        <w:jc w:val="both"/>
        <w:textAlignment w:val="auto"/>
        <w:rPr>
          <w:rFonts w:ascii="Times New Roman" w:hAnsi="Times New Roman" w:cs="Times New Roman"/>
          <w:b w:val="0"/>
          <w:sz w:val="28"/>
          <w:szCs w:val="28"/>
        </w:rPr>
      </w:pPr>
      <w:r w:rsidRPr="00156541">
        <w:rPr>
          <w:rFonts w:ascii="Times New Roman" w:hAnsi="Times New Roman" w:cs="Times New Roman"/>
          <w:b w:val="0"/>
          <w:sz w:val="28"/>
          <w:szCs w:val="28"/>
        </w:rPr>
        <w:t xml:space="preserve">При разработке проекта бюджета приоритетное внимание уделялось повышению доходной части местного бюджета, так как без собственных средств поселению невозможно в полной мере выполнять все </w:t>
      </w:r>
      <w:r w:rsidRPr="00156541">
        <w:rPr>
          <w:rFonts w:ascii="Times New Roman" w:hAnsi="Times New Roman" w:cs="Times New Roman"/>
          <w:b w:val="0"/>
          <w:spacing w:val="4"/>
          <w:sz w:val="28"/>
          <w:szCs w:val="28"/>
        </w:rPr>
        <w:t xml:space="preserve">функции, которые возлагаются на него федеральным законом №131-ФЗ «Об общих принципах организации </w:t>
      </w:r>
      <w:r w:rsidRPr="00156541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в Российской Федерации». </w:t>
      </w:r>
    </w:p>
    <w:p w:rsidR="00842353" w:rsidRPr="00156541" w:rsidRDefault="00842353" w:rsidP="00842353">
      <w:pPr>
        <w:pStyle w:val="xl52"/>
        <w:spacing w:before="0" w:beforeAutospacing="0" w:after="0" w:afterAutospacing="0"/>
        <w:ind w:firstLine="567"/>
        <w:jc w:val="both"/>
        <w:textAlignment w:val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56541">
        <w:rPr>
          <w:rFonts w:ascii="Times New Roman" w:hAnsi="Times New Roman" w:cs="Times New Roman"/>
          <w:b w:val="0"/>
          <w:bCs w:val="0"/>
          <w:sz w:val="28"/>
          <w:szCs w:val="28"/>
        </w:rPr>
        <w:t>Рост реальных доходов населения, организаций и учреждений, ведущих деятельность на территории поселения, невозможны без опережающего роста уровня занятости населения, эффективности использования капитала и производительности труда, для чего требуется не просто опережающий рост объемов привлечения инвестиций в развитие местного хозяйства и создание новых рабочих мест, но опережающий рост масштабов инновационной деятельности, применения передовых управленческих и технологических решений.</w:t>
      </w:r>
    </w:p>
    <w:p w:rsidR="00842353" w:rsidRPr="00156541" w:rsidRDefault="00842353" w:rsidP="00842353">
      <w:pPr>
        <w:pStyle w:val="ab"/>
        <w:spacing w:line="240" w:lineRule="auto"/>
        <w:ind w:firstLine="567"/>
        <w:rPr>
          <w:bCs/>
          <w:sz w:val="28"/>
          <w:szCs w:val="28"/>
        </w:rPr>
      </w:pPr>
      <w:r w:rsidRPr="00156541">
        <w:rPr>
          <w:bCs/>
          <w:sz w:val="28"/>
          <w:szCs w:val="28"/>
        </w:rPr>
        <w:t>Полная реализация имеющегося потенциала формирования доходной части местного бюджета за счет налогов на землю и на имущество физических лиц будет означать рост налогооблагаемой базы, что не только существенно увеличит налоговое бремя на домохозяйства, организации и учреждения, ведущие деятельность на территории поселения, но и одновременно повысит экономические издержки вложения различных видов капитала в развитие местного хозяйства.</w:t>
      </w:r>
    </w:p>
    <w:p w:rsidR="00842353" w:rsidRPr="00156541" w:rsidRDefault="00842353" w:rsidP="00842353">
      <w:pPr>
        <w:pStyle w:val="ab"/>
        <w:spacing w:line="240" w:lineRule="auto"/>
        <w:ind w:firstLine="567"/>
        <w:rPr>
          <w:sz w:val="28"/>
          <w:szCs w:val="28"/>
        </w:rPr>
      </w:pPr>
      <w:r w:rsidRPr="00156541">
        <w:rPr>
          <w:sz w:val="28"/>
          <w:szCs w:val="28"/>
        </w:rPr>
        <w:t>Расходная часть бюджета на 201</w:t>
      </w:r>
      <w:r>
        <w:rPr>
          <w:sz w:val="28"/>
          <w:szCs w:val="28"/>
        </w:rPr>
        <w:t>8</w:t>
      </w:r>
      <w:r w:rsidRPr="00156541">
        <w:rPr>
          <w:sz w:val="28"/>
          <w:szCs w:val="28"/>
        </w:rPr>
        <w:t xml:space="preserve"> г. прогнозируются в объеме </w:t>
      </w:r>
      <w:r>
        <w:rPr>
          <w:sz w:val="28"/>
          <w:szCs w:val="28"/>
        </w:rPr>
        <w:t>127 013,60</w:t>
      </w:r>
      <w:r w:rsidRPr="00EE0E43">
        <w:rPr>
          <w:sz w:val="28"/>
          <w:szCs w:val="28"/>
        </w:rPr>
        <w:t xml:space="preserve"> тыс. рублей. Структура расходов местного бюджета на 201</w:t>
      </w:r>
      <w:r>
        <w:rPr>
          <w:sz w:val="28"/>
          <w:szCs w:val="28"/>
        </w:rPr>
        <w:t>8</w:t>
      </w:r>
      <w:r w:rsidRPr="00EE0E43">
        <w:rPr>
          <w:sz w:val="28"/>
          <w:szCs w:val="28"/>
        </w:rPr>
        <w:t xml:space="preserve"> г.</w:t>
      </w:r>
      <w:r w:rsidRPr="00156541">
        <w:rPr>
          <w:sz w:val="28"/>
          <w:szCs w:val="28"/>
        </w:rPr>
        <w:t xml:space="preserve"> определена исходя из установленных приоритетов социально-экономической политики в рамках доходных возможностей бюджета,  </w:t>
      </w:r>
    </w:p>
    <w:p w:rsidR="00842353" w:rsidRDefault="00842353" w:rsidP="00842353">
      <w:pPr>
        <w:pStyle w:val="ab"/>
        <w:spacing w:line="240" w:lineRule="auto"/>
        <w:ind w:firstLine="567"/>
        <w:rPr>
          <w:sz w:val="28"/>
          <w:szCs w:val="28"/>
        </w:rPr>
      </w:pPr>
      <w:r w:rsidRPr="00156541">
        <w:rPr>
          <w:sz w:val="28"/>
          <w:szCs w:val="28"/>
        </w:rPr>
        <w:t xml:space="preserve"> Основными резервами в настоящее время являются:</w:t>
      </w:r>
    </w:p>
    <w:p w:rsidR="00842353" w:rsidRPr="00156541" w:rsidRDefault="00842353" w:rsidP="00842353">
      <w:pPr>
        <w:pStyle w:val="ab"/>
        <w:spacing w:line="240" w:lineRule="auto"/>
        <w:ind w:firstLine="567"/>
        <w:rPr>
          <w:sz w:val="28"/>
          <w:szCs w:val="28"/>
        </w:rPr>
      </w:pPr>
      <w:r w:rsidRPr="007B01D7">
        <w:rPr>
          <w:sz w:val="28"/>
          <w:szCs w:val="28"/>
        </w:rPr>
        <w:t>повышение эффективности бюджетных расходов в целом, в том числе за счет оптимизации муниципальных</w:t>
      </w:r>
      <w:r w:rsidRPr="00156541">
        <w:rPr>
          <w:sz w:val="28"/>
          <w:szCs w:val="28"/>
        </w:rPr>
        <w:t xml:space="preserve"> закупок, бюджетной сети и численности муниципальных служащих.</w:t>
      </w:r>
    </w:p>
    <w:p w:rsidR="00842353" w:rsidRPr="00156541" w:rsidRDefault="00842353" w:rsidP="0084235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Необходимо обратить особое внимание на совершенствование механизма муниципальных закупок, который должен на деле способствовать развитию конкуренции и одновременно противодействовать злоупотреблениям при их осуществлении.</w:t>
      </w:r>
    </w:p>
    <w:p w:rsidR="00842353" w:rsidRPr="00156541" w:rsidRDefault="00842353" w:rsidP="0084235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 xml:space="preserve">Управление исполнением бюджетом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 должно способствовать повышению эффективности расходования средств бюджета и обеспечивать ритмичность и сбалансированность финансовых потоков.</w:t>
      </w:r>
    </w:p>
    <w:p w:rsidR="00842353" w:rsidRPr="00156541" w:rsidRDefault="00842353" w:rsidP="0084235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lastRenderedPageBreak/>
        <w:t xml:space="preserve">В целях обеспечения ритмичности исполнения бюджета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области, все необходимые меры для организации его исполнения должны приниматься своевременно и реализовываться максимально оперативно. Все решения должны опираться на отлаженные бюджетные процедуры и высокий уровень бюджетной дисциплины.</w:t>
      </w:r>
    </w:p>
    <w:p w:rsidR="00842353" w:rsidRPr="00156541" w:rsidRDefault="00842353" w:rsidP="0084235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 xml:space="preserve">В частности, главные распорядители средств бюджета при исполнении бюджета должны обеспечить качество и строгое соблюдение установленных сроков подготовки проектов муниципальных правовых актов, обеспечивающих осуществление расходов </w:t>
      </w:r>
      <w:r>
        <w:rPr>
          <w:sz w:val="28"/>
          <w:szCs w:val="28"/>
        </w:rPr>
        <w:t>местно</w:t>
      </w:r>
      <w:r w:rsidRPr="00156541">
        <w:rPr>
          <w:sz w:val="28"/>
          <w:szCs w:val="28"/>
        </w:rPr>
        <w:t>го бюджета. Необходимо более ответственно подходить и к принятию бюджетных обязательств.</w:t>
      </w:r>
    </w:p>
    <w:p w:rsidR="00842353" w:rsidRDefault="00842353" w:rsidP="0084235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 xml:space="preserve">Также нельзя допустить, чтобы бюджетные учреждения служили источником неплатежей. </w:t>
      </w:r>
    </w:p>
    <w:p w:rsidR="00842353" w:rsidRPr="00156541" w:rsidRDefault="00842353" w:rsidP="0084235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 xml:space="preserve">В связи, с чем следует обеспечить своевременность и полноту выплаты заработной платы работникам муниципальных учреждений и осуществлять контроль состояния кредиторской задолженности по принятым обязательствам. </w:t>
      </w:r>
    </w:p>
    <w:p w:rsidR="00842353" w:rsidRPr="00156541" w:rsidRDefault="00842353" w:rsidP="00842353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 xml:space="preserve">В этих условиях на первый план выходит решение задач повышения эффективности расходов и переориентации бюджетных ассигнований.  </w:t>
      </w:r>
    </w:p>
    <w:p w:rsidR="00842353" w:rsidRPr="00156541" w:rsidRDefault="00842353" w:rsidP="008423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41">
        <w:rPr>
          <w:rFonts w:ascii="Times New Roman" w:hAnsi="Times New Roman" w:cs="Times New Roman"/>
          <w:sz w:val="28"/>
          <w:szCs w:val="28"/>
        </w:rPr>
        <w:t>В качестве одного из инструментов повышения эффективности бюджетных расходов органов местного самоуправления предполагается принятие программно-целевого принципа организации деятельности учреждений городского поселения. Применение программно-целевого принципа планирования и исполнения бюджета  приведет к повышению результативности работы и эффективности расходования бюджетных средств, увеличению эффективности управления результатами, увязке стратегических целей с распределением бюджетных средств и достижением результатов.</w:t>
      </w:r>
    </w:p>
    <w:p w:rsidR="00842353" w:rsidRPr="00156541" w:rsidRDefault="00842353" w:rsidP="008423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41">
        <w:rPr>
          <w:rFonts w:ascii="Times New Roman" w:hAnsi="Times New Roman" w:cs="Times New Roman"/>
          <w:sz w:val="28"/>
          <w:szCs w:val="28"/>
        </w:rPr>
        <w:t>Построение программно-целевого бюджета должно основываться на:</w:t>
      </w:r>
    </w:p>
    <w:p w:rsidR="00842353" w:rsidRPr="00156541" w:rsidRDefault="00842353" w:rsidP="008423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41">
        <w:rPr>
          <w:rFonts w:ascii="Times New Roman" w:hAnsi="Times New Roman" w:cs="Times New Roman"/>
          <w:sz w:val="28"/>
          <w:szCs w:val="28"/>
        </w:rPr>
        <w:t xml:space="preserve">интеграции бюджетного планирования в процесс формирования и реализации долгосрочной стратегии развития МО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Pr="0015654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541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области;</w:t>
      </w:r>
    </w:p>
    <w:p w:rsidR="00842353" w:rsidRPr="00156541" w:rsidRDefault="00842353" w:rsidP="008423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41">
        <w:rPr>
          <w:rFonts w:ascii="Times New Roman" w:hAnsi="Times New Roman" w:cs="Times New Roman"/>
          <w:sz w:val="28"/>
          <w:szCs w:val="28"/>
        </w:rPr>
        <w:t>внедрении программно-целевого принципа организации деятельности органов исполнительной власти городского поселения;</w:t>
      </w:r>
    </w:p>
    <w:p w:rsidR="00842353" w:rsidRPr="00156541" w:rsidRDefault="00842353" w:rsidP="008423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41">
        <w:rPr>
          <w:rFonts w:ascii="Times New Roman" w:hAnsi="Times New Roman" w:cs="Times New Roman"/>
          <w:sz w:val="28"/>
          <w:szCs w:val="28"/>
        </w:rPr>
        <w:t xml:space="preserve">обеспечении сбалансированности и социальной направленности бюджета городского поселения при сохранении высокой степени долговой устойчивости, осуществлении экономически обоснованной заемной политики </w:t>
      </w:r>
    </w:p>
    <w:p w:rsidR="00842353" w:rsidRPr="00156541" w:rsidRDefault="00842353" w:rsidP="008423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6541">
        <w:rPr>
          <w:rFonts w:ascii="Times New Roman" w:hAnsi="Times New Roman" w:cs="Times New Roman"/>
          <w:sz w:val="28"/>
          <w:szCs w:val="28"/>
        </w:rPr>
        <w:t>повышении результативности использования средств бюджета городского поселения.</w:t>
      </w:r>
    </w:p>
    <w:p w:rsidR="00842353" w:rsidRPr="00156541" w:rsidRDefault="00842353" w:rsidP="00842353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</w:t>
      </w:r>
      <w:r w:rsidRPr="00156541">
        <w:rPr>
          <w:sz w:val="28"/>
          <w:szCs w:val="28"/>
        </w:rPr>
        <w:t xml:space="preserve">редусмотреть комплекс организационных, методических и контрольных мероприятий на сохранение кадрового потенциала, повышение престижности и привлекательности работы в муниципальных учреждениях, обеспечение соответствия оплаты труда работников качеству оказания ими выполнения работ (оказания услуг). Достижение этой цели требует решения следующих основных задач: </w:t>
      </w:r>
    </w:p>
    <w:p w:rsidR="00842353" w:rsidRPr="00156541" w:rsidRDefault="00842353" w:rsidP="00842353">
      <w:pPr>
        <w:pStyle w:val="a3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lastRenderedPageBreak/>
        <w:t>совершенствование системы оплаты труда работников учреждений, ориентированной на достижение конкретных показателей качества и количества оказываемых муниципальных услуг (выполнения работ);</w:t>
      </w:r>
    </w:p>
    <w:p w:rsidR="00842353" w:rsidRPr="00156541" w:rsidRDefault="00842353" w:rsidP="00842353">
      <w:pPr>
        <w:pStyle w:val="a3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создание прозрачного механизма оплаты труда руководителей учреждений;</w:t>
      </w:r>
    </w:p>
    <w:p w:rsidR="00842353" w:rsidRPr="00156541" w:rsidRDefault="00842353" w:rsidP="00842353">
      <w:pPr>
        <w:pStyle w:val="a3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развитие кадрового потенциала работников учреждений;</w:t>
      </w:r>
    </w:p>
    <w:p w:rsidR="00842353" w:rsidRPr="00156541" w:rsidRDefault="00842353" w:rsidP="00842353">
      <w:pPr>
        <w:pStyle w:val="a3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>разработ</w:t>
      </w:r>
      <w:r>
        <w:rPr>
          <w:sz w:val="28"/>
          <w:szCs w:val="28"/>
        </w:rPr>
        <w:t>ка</w:t>
      </w:r>
      <w:r w:rsidRPr="00156541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156541">
        <w:rPr>
          <w:sz w:val="28"/>
          <w:szCs w:val="28"/>
        </w:rPr>
        <w:t xml:space="preserve"> эффективности деятельности муниципальных учреждений и их руководителей</w:t>
      </w:r>
      <w:r>
        <w:rPr>
          <w:sz w:val="28"/>
          <w:szCs w:val="28"/>
        </w:rPr>
        <w:t>, муниципальных служащих и работников, замещающих должности, не являющиеся должностями муниципальной службы.</w:t>
      </w:r>
      <w:r w:rsidRPr="00156541">
        <w:rPr>
          <w:sz w:val="28"/>
          <w:szCs w:val="28"/>
        </w:rPr>
        <w:t xml:space="preserve"> </w:t>
      </w:r>
    </w:p>
    <w:p w:rsidR="00842353" w:rsidRPr="00156541" w:rsidRDefault="00842353" w:rsidP="00842353">
      <w:pPr>
        <w:pStyle w:val="a3"/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 xml:space="preserve">Реализация вышеизложенных мер будет способствовать повышению эффективности бюджета и качества управления бюджетным процессом в 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156541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156541">
        <w:rPr>
          <w:sz w:val="28"/>
          <w:szCs w:val="28"/>
        </w:rPr>
        <w:t xml:space="preserve"> Всеволожского муниципального района Ленинградской области.</w:t>
      </w:r>
    </w:p>
    <w:p w:rsidR="00842353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ab/>
      </w:r>
      <w:r w:rsidRPr="00156541">
        <w:rPr>
          <w:sz w:val="28"/>
          <w:szCs w:val="28"/>
        </w:rPr>
        <w:tab/>
      </w: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Default="00842353" w:rsidP="00842353">
      <w:pPr>
        <w:ind w:left="6237"/>
        <w:jc w:val="right"/>
        <w:rPr>
          <w:sz w:val="28"/>
          <w:szCs w:val="28"/>
        </w:rPr>
      </w:pPr>
      <w:r w:rsidRPr="0054475F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Приложение 2</w:t>
      </w:r>
      <w:r w:rsidRPr="0054475F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к</w:t>
      </w:r>
      <w:r w:rsidRPr="005447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 администрации</w:t>
      </w:r>
      <w:r w:rsidRPr="0054475F">
        <w:rPr>
          <w:sz w:val="28"/>
          <w:szCs w:val="28"/>
        </w:rPr>
        <w:t xml:space="preserve"> </w:t>
      </w:r>
    </w:p>
    <w:p w:rsidR="00842353" w:rsidRPr="003D41FD" w:rsidRDefault="00842353" w:rsidP="00842353">
      <w:pPr>
        <w:ind w:left="6237"/>
        <w:jc w:val="right"/>
        <w:rPr>
          <w:sz w:val="28"/>
          <w:szCs w:val="28"/>
          <w:u w:val="single"/>
        </w:rPr>
      </w:pPr>
      <w:r w:rsidRPr="0054475F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 w:rsidRPr="0054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54475F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поселение»                                                                                                                         </w:t>
      </w:r>
      <w:r>
        <w:rPr>
          <w:sz w:val="28"/>
          <w:szCs w:val="28"/>
          <w:u w:val="single"/>
        </w:rPr>
        <w:t>от 21.11.2017 № 381</w:t>
      </w:r>
      <w:bookmarkStart w:id="0" w:name="_GoBack"/>
      <w:bookmarkEnd w:id="0"/>
    </w:p>
    <w:p w:rsidR="00842353" w:rsidRPr="0054475F" w:rsidRDefault="00842353" w:rsidP="00842353">
      <w:pPr>
        <w:rPr>
          <w:sz w:val="28"/>
          <w:szCs w:val="28"/>
        </w:rPr>
      </w:pPr>
    </w:p>
    <w:p w:rsidR="00842353" w:rsidRPr="0054475F" w:rsidRDefault="00842353" w:rsidP="00842353">
      <w:pPr>
        <w:rPr>
          <w:sz w:val="28"/>
          <w:szCs w:val="28"/>
        </w:rPr>
      </w:pPr>
      <w:r w:rsidRPr="0054475F">
        <w:rPr>
          <w:sz w:val="28"/>
          <w:szCs w:val="28"/>
        </w:rPr>
        <w:t xml:space="preserve">                                                                              </w:t>
      </w:r>
    </w:p>
    <w:p w:rsidR="00842353" w:rsidRDefault="00842353" w:rsidP="0084235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показатели финансового плана </w:t>
      </w:r>
    </w:p>
    <w:p w:rsidR="00842353" w:rsidRPr="0054475F" w:rsidRDefault="00842353" w:rsidP="0084235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Токсовское</w:t>
      </w:r>
      <w:proofErr w:type="spellEnd"/>
      <w:r>
        <w:rPr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842353" w:rsidRPr="0054475F" w:rsidRDefault="00842353" w:rsidP="00842353">
      <w:pPr>
        <w:spacing w:after="120"/>
        <w:jc w:val="center"/>
        <w:rPr>
          <w:b/>
          <w:sz w:val="28"/>
          <w:szCs w:val="28"/>
        </w:rPr>
      </w:pPr>
      <w:r w:rsidRPr="0054475F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</w:t>
      </w:r>
      <w:r w:rsidRPr="0054475F">
        <w:rPr>
          <w:b/>
          <w:sz w:val="28"/>
          <w:szCs w:val="28"/>
        </w:rPr>
        <w:t xml:space="preserve"> год</w:t>
      </w:r>
    </w:p>
    <w:p w:rsidR="00842353" w:rsidRPr="006A2742" w:rsidRDefault="00842353" w:rsidP="00842353">
      <w:pPr>
        <w:pStyle w:val="a3"/>
        <w:jc w:val="center"/>
        <w:rPr>
          <w:sz w:val="28"/>
          <w:szCs w:val="28"/>
        </w:rPr>
      </w:pPr>
      <w:r w:rsidRPr="0054475F">
        <w:rPr>
          <w:b/>
          <w:sz w:val="28"/>
          <w:szCs w:val="28"/>
        </w:rPr>
        <w:tab/>
      </w:r>
    </w:p>
    <w:p w:rsidR="00842353" w:rsidRPr="006A2742" w:rsidRDefault="00842353" w:rsidP="00842353">
      <w:pPr>
        <w:pStyle w:val="a3"/>
        <w:rPr>
          <w:sz w:val="28"/>
          <w:szCs w:val="28"/>
        </w:rPr>
      </w:pPr>
    </w:p>
    <w:p w:rsidR="00842353" w:rsidRPr="006A2742" w:rsidRDefault="00842353" w:rsidP="00842353">
      <w:pPr>
        <w:pStyle w:val="a3"/>
        <w:rPr>
          <w:sz w:val="28"/>
          <w:szCs w:val="28"/>
        </w:rPr>
      </w:pPr>
      <w:r w:rsidRPr="006A2742">
        <w:rPr>
          <w:sz w:val="28"/>
          <w:szCs w:val="28"/>
        </w:rPr>
        <w:t xml:space="preserve">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42353" w:rsidRPr="006A2742" w:rsidTr="00FE23F3">
        <w:tc>
          <w:tcPr>
            <w:tcW w:w="2392" w:type="dxa"/>
            <w:vMerge w:val="restart"/>
          </w:tcPr>
          <w:p w:rsidR="00842353" w:rsidRPr="006A2742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 w:rsidRPr="006A2742">
              <w:rPr>
                <w:sz w:val="28"/>
                <w:szCs w:val="28"/>
              </w:rPr>
              <w:t>Год</w:t>
            </w:r>
          </w:p>
        </w:tc>
        <w:tc>
          <w:tcPr>
            <w:tcW w:w="7179" w:type="dxa"/>
            <w:gridSpan w:val="3"/>
          </w:tcPr>
          <w:p w:rsidR="00842353" w:rsidRPr="006A2742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 w:rsidRPr="006A2742">
              <w:rPr>
                <w:sz w:val="28"/>
                <w:szCs w:val="28"/>
              </w:rPr>
              <w:t>Наименование</w:t>
            </w:r>
          </w:p>
        </w:tc>
      </w:tr>
      <w:tr w:rsidR="00842353" w:rsidRPr="006A2742" w:rsidTr="00FE23F3">
        <w:tc>
          <w:tcPr>
            <w:tcW w:w="2392" w:type="dxa"/>
            <w:vMerge/>
          </w:tcPr>
          <w:p w:rsidR="00842353" w:rsidRPr="006A2742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42353" w:rsidRPr="006A2742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 w:rsidRPr="006A2742">
              <w:rPr>
                <w:sz w:val="28"/>
                <w:szCs w:val="28"/>
              </w:rPr>
              <w:t>Доходы (тыс. руб</w:t>
            </w:r>
            <w:r>
              <w:rPr>
                <w:sz w:val="28"/>
                <w:szCs w:val="28"/>
              </w:rPr>
              <w:t>.</w:t>
            </w:r>
            <w:r w:rsidRPr="006A274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42353" w:rsidRPr="006A2742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 w:rsidRPr="006A2742">
              <w:rPr>
                <w:sz w:val="28"/>
                <w:szCs w:val="28"/>
              </w:rPr>
              <w:t>Расходы (тыс. руб</w:t>
            </w:r>
            <w:r>
              <w:rPr>
                <w:sz w:val="28"/>
                <w:szCs w:val="28"/>
              </w:rPr>
              <w:t>.</w:t>
            </w:r>
            <w:r w:rsidRPr="006A2742">
              <w:rPr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842353" w:rsidRPr="006A2742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 w:rsidRPr="006A2742">
              <w:rPr>
                <w:sz w:val="28"/>
                <w:szCs w:val="28"/>
              </w:rPr>
              <w:t>Дефицит (тыс. руб</w:t>
            </w:r>
            <w:r>
              <w:rPr>
                <w:sz w:val="28"/>
                <w:szCs w:val="28"/>
              </w:rPr>
              <w:t>.</w:t>
            </w:r>
            <w:r w:rsidRPr="006A2742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/%</w:t>
            </w:r>
          </w:p>
        </w:tc>
      </w:tr>
      <w:tr w:rsidR="00842353" w:rsidRPr="006A2742" w:rsidTr="00FE23F3">
        <w:tc>
          <w:tcPr>
            <w:tcW w:w="2392" w:type="dxa"/>
          </w:tcPr>
          <w:p w:rsidR="00842353" w:rsidRPr="006A2742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 w:rsidRPr="006A27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42353" w:rsidRPr="006A2742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134910,0</w:t>
            </w:r>
          </w:p>
        </w:tc>
        <w:tc>
          <w:tcPr>
            <w:tcW w:w="2393" w:type="dxa"/>
          </w:tcPr>
          <w:p w:rsidR="00842353" w:rsidRPr="006A2742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134551,7</w:t>
            </w:r>
          </w:p>
        </w:tc>
        <w:tc>
          <w:tcPr>
            <w:tcW w:w="2393" w:type="dxa"/>
          </w:tcPr>
          <w:p w:rsidR="00842353" w:rsidRPr="006A2742" w:rsidRDefault="00842353" w:rsidP="00FE23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13491,0 (10,0%)</w:t>
            </w:r>
          </w:p>
        </w:tc>
      </w:tr>
      <w:tr w:rsidR="00842353" w:rsidRPr="006A2742" w:rsidTr="00FE23F3">
        <w:tc>
          <w:tcPr>
            <w:tcW w:w="2392" w:type="dxa"/>
          </w:tcPr>
          <w:p w:rsidR="00842353" w:rsidRPr="006A2742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842353" w:rsidRPr="003776B4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193290,0</w:t>
            </w:r>
          </w:p>
        </w:tc>
        <w:tc>
          <w:tcPr>
            <w:tcW w:w="2393" w:type="dxa"/>
          </w:tcPr>
          <w:p w:rsidR="00842353" w:rsidRPr="003776B4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89003,5</w:t>
            </w:r>
          </w:p>
        </w:tc>
        <w:tc>
          <w:tcPr>
            <w:tcW w:w="2393" w:type="dxa"/>
          </w:tcPr>
          <w:p w:rsidR="00842353" w:rsidRPr="003776B4" w:rsidRDefault="00842353" w:rsidP="00FE23F3">
            <w:pPr>
              <w:pStyle w:val="a3"/>
              <w:rPr>
                <w:sz w:val="28"/>
                <w:szCs w:val="28"/>
              </w:rPr>
            </w:pPr>
            <w:r w:rsidRPr="003776B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19329</w:t>
            </w:r>
            <w:r w:rsidRPr="003776B4">
              <w:rPr>
                <w:sz w:val="28"/>
                <w:szCs w:val="28"/>
              </w:rPr>
              <w:t>,0 (10,0%)</w:t>
            </w:r>
          </w:p>
        </w:tc>
      </w:tr>
      <w:tr w:rsidR="00842353" w:rsidRPr="006A2742" w:rsidTr="00FE23F3">
        <w:tc>
          <w:tcPr>
            <w:tcW w:w="2392" w:type="dxa"/>
          </w:tcPr>
          <w:p w:rsidR="00842353" w:rsidRPr="00F40E13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42353" w:rsidRPr="0055451F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78348,0</w:t>
            </w:r>
          </w:p>
        </w:tc>
        <w:tc>
          <w:tcPr>
            <w:tcW w:w="2393" w:type="dxa"/>
          </w:tcPr>
          <w:p w:rsidR="00842353" w:rsidRDefault="00842353" w:rsidP="00FE23F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127013,60</w:t>
            </w:r>
          </w:p>
        </w:tc>
        <w:tc>
          <w:tcPr>
            <w:tcW w:w="2393" w:type="dxa"/>
          </w:tcPr>
          <w:p w:rsidR="00842353" w:rsidRDefault="00842353" w:rsidP="00FE23F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7 834,0 (10,0%)</w:t>
            </w:r>
          </w:p>
        </w:tc>
      </w:tr>
    </w:tbl>
    <w:p w:rsidR="00842353" w:rsidRPr="006A2742" w:rsidRDefault="00842353" w:rsidP="00842353">
      <w:pPr>
        <w:pStyle w:val="a3"/>
        <w:rPr>
          <w:sz w:val="28"/>
          <w:szCs w:val="28"/>
        </w:rPr>
      </w:pPr>
    </w:p>
    <w:p w:rsidR="00842353" w:rsidRPr="006A2742" w:rsidRDefault="00842353" w:rsidP="00842353">
      <w:pPr>
        <w:pStyle w:val="a3"/>
        <w:jc w:val="center"/>
        <w:rPr>
          <w:sz w:val="28"/>
          <w:szCs w:val="28"/>
        </w:rPr>
      </w:pP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</w:p>
    <w:p w:rsidR="00842353" w:rsidRPr="00156541" w:rsidRDefault="00842353" w:rsidP="00842353">
      <w:pPr>
        <w:ind w:firstLine="567"/>
        <w:jc w:val="both"/>
        <w:rPr>
          <w:sz w:val="28"/>
          <w:szCs w:val="28"/>
        </w:rPr>
      </w:pPr>
      <w:r w:rsidRPr="00156541">
        <w:rPr>
          <w:sz w:val="28"/>
          <w:szCs w:val="28"/>
        </w:rPr>
        <w:tab/>
      </w:r>
    </w:p>
    <w:p w:rsidR="00842353" w:rsidRPr="00156541" w:rsidRDefault="00842353" w:rsidP="00842353">
      <w:pPr>
        <w:spacing w:after="100" w:afterAutospacing="1"/>
        <w:ind w:firstLine="567"/>
        <w:jc w:val="both"/>
        <w:rPr>
          <w:sz w:val="28"/>
          <w:szCs w:val="28"/>
        </w:rPr>
      </w:pPr>
    </w:p>
    <w:p w:rsidR="00842353" w:rsidRDefault="00842353" w:rsidP="004E1374">
      <w:pPr>
        <w:spacing w:after="0" w:line="240" w:lineRule="auto"/>
      </w:pPr>
    </w:p>
    <w:sectPr w:rsidR="00842353" w:rsidSect="00E652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4E"/>
    <w:rsid w:val="000D6986"/>
    <w:rsid w:val="00106E52"/>
    <w:rsid w:val="00117759"/>
    <w:rsid w:val="00137C0C"/>
    <w:rsid w:val="00176CD5"/>
    <w:rsid w:val="001F1CBE"/>
    <w:rsid w:val="00213C25"/>
    <w:rsid w:val="002D5751"/>
    <w:rsid w:val="0030398C"/>
    <w:rsid w:val="00307B8B"/>
    <w:rsid w:val="0034677D"/>
    <w:rsid w:val="003D5090"/>
    <w:rsid w:val="00400FA9"/>
    <w:rsid w:val="00475C62"/>
    <w:rsid w:val="004E1374"/>
    <w:rsid w:val="0052763F"/>
    <w:rsid w:val="00584E94"/>
    <w:rsid w:val="005C2276"/>
    <w:rsid w:val="005F1980"/>
    <w:rsid w:val="00613374"/>
    <w:rsid w:val="00644B45"/>
    <w:rsid w:val="006E2A38"/>
    <w:rsid w:val="007310D9"/>
    <w:rsid w:val="007B33A1"/>
    <w:rsid w:val="007B581F"/>
    <w:rsid w:val="00842353"/>
    <w:rsid w:val="0086104E"/>
    <w:rsid w:val="008750B6"/>
    <w:rsid w:val="008B2927"/>
    <w:rsid w:val="008C0E6F"/>
    <w:rsid w:val="008E6FCA"/>
    <w:rsid w:val="00991E28"/>
    <w:rsid w:val="009A22EB"/>
    <w:rsid w:val="009B1285"/>
    <w:rsid w:val="00A176F7"/>
    <w:rsid w:val="00A2162E"/>
    <w:rsid w:val="00A22B5C"/>
    <w:rsid w:val="00A50C2F"/>
    <w:rsid w:val="00A933C7"/>
    <w:rsid w:val="00AA6746"/>
    <w:rsid w:val="00AD6DF3"/>
    <w:rsid w:val="00AE6C27"/>
    <w:rsid w:val="00B13CB9"/>
    <w:rsid w:val="00B97CF1"/>
    <w:rsid w:val="00BC1D4A"/>
    <w:rsid w:val="00BF3B92"/>
    <w:rsid w:val="00C66BEA"/>
    <w:rsid w:val="00CB4A6D"/>
    <w:rsid w:val="00CC59AB"/>
    <w:rsid w:val="00CD48D4"/>
    <w:rsid w:val="00D55D6C"/>
    <w:rsid w:val="00D63ADD"/>
    <w:rsid w:val="00DC5899"/>
    <w:rsid w:val="00DE47DF"/>
    <w:rsid w:val="00DE6974"/>
    <w:rsid w:val="00E652D7"/>
    <w:rsid w:val="00E74A67"/>
    <w:rsid w:val="00EB0C87"/>
    <w:rsid w:val="00EB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6BF9"/>
  <w15:docId w15:val="{0FDF0D5F-6F56-4641-A394-7FC891DB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3CB9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842353"/>
    <w:pPr>
      <w:spacing w:after="0" w:line="360" w:lineRule="auto"/>
      <w:jc w:val="both"/>
    </w:pPr>
    <w:rPr>
      <w:rFonts w:ascii="Arial" w:eastAsia="Times New Roman" w:hAnsi="Arial" w:cs="Times New Roman"/>
      <w:snapToGrid w:val="0"/>
      <w:color w:val="FF0000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842353"/>
    <w:rPr>
      <w:rFonts w:ascii="Arial" w:eastAsia="Times New Roman" w:hAnsi="Arial" w:cs="Times New Roman"/>
      <w:snapToGrid w:val="0"/>
      <w:color w:val="FF0000"/>
      <w:sz w:val="24"/>
      <w:szCs w:val="20"/>
    </w:rPr>
  </w:style>
  <w:style w:type="paragraph" w:customStyle="1" w:styleId="ConsPlusNormal">
    <w:name w:val="ConsPlusNormal"/>
    <w:rsid w:val="00842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52">
    <w:name w:val="xl52"/>
    <w:basedOn w:val="a"/>
    <w:rsid w:val="00842353"/>
    <w:pP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ab">
    <w:name w:val="ЭЭГ"/>
    <w:basedOn w:val="a"/>
    <w:rsid w:val="00842353"/>
    <w:pPr>
      <w:spacing w:after="0" w:line="360" w:lineRule="auto"/>
      <w:ind w:firstLine="720"/>
      <w:jc w:val="both"/>
    </w:pPr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 Windows</cp:lastModifiedBy>
  <cp:revision>6</cp:revision>
  <cp:lastPrinted>2017-11-20T07:48:00Z</cp:lastPrinted>
  <dcterms:created xsi:type="dcterms:W3CDTF">2017-11-10T14:04:00Z</dcterms:created>
  <dcterms:modified xsi:type="dcterms:W3CDTF">2017-11-29T06:14:00Z</dcterms:modified>
</cp:coreProperties>
</file>