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AB" w:rsidRPr="00F17031" w:rsidRDefault="00167DAB" w:rsidP="00D2560E">
      <w:pPr>
        <w:tabs>
          <w:tab w:val="left" w:pos="8505"/>
        </w:tabs>
        <w:ind w:left="8505" w:firstLine="0"/>
        <w:jc w:val="left"/>
      </w:pPr>
      <w:r w:rsidRPr="00F17031">
        <w:t xml:space="preserve">Приложение </w:t>
      </w:r>
      <w:r w:rsidR="00D2560E">
        <w:t xml:space="preserve">№ </w:t>
      </w:r>
      <w:r w:rsidRPr="00F17031">
        <w:t>1</w:t>
      </w:r>
    </w:p>
    <w:p w:rsidR="00167DAB" w:rsidRPr="00D2560E" w:rsidRDefault="00167DAB" w:rsidP="00D2560E">
      <w:pPr>
        <w:tabs>
          <w:tab w:val="left" w:pos="8505"/>
        </w:tabs>
        <w:ind w:left="8505" w:firstLine="0"/>
        <w:jc w:val="left"/>
        <w:rPr>
          <w:u w:val="single"/>
        </w:rPr>
      </w:pPr>
      <w:r w:rsidRPr="00F17031">
        <w:t xml:space="preserve">к постановлению администрации </w:t>
      </w:r>
      <w:r w:rsidR="00D2560E">
        <w:br/>
        <w:t>МО «Токсовское городское поселение»</w:t>
      </w:r>
      <w:r w:rsidR="00D2560E">
        <w:br/>
      </w:r>
      <w:r w:rsidRPr="00F17031">
        <w:t xml:space="preserve">от </w:t>
      </w:r>
      <w:r w:rsidR="00D2560E">
        <w:rPr>
          <w:u w:val="single"/>
        </w:rPr>
        <w:t xml:space="preserve">               </w:t>
      </w:r>
      <w:r w:rsidRPr="00F17031">
        <w:t>202</w:t>
      </w:r>
      <w:r w:rsidR="00D2560E">
        <w:rPr>
          <w:u w:val="single"/>
        </w:rPr>
        <w:t xml:space="preserve">    </w:t>
      </w:r>
      <w:r w:rsidRPr="00F17031">
        <w:t xml:space="preserve"> № </w:t>
      </w:r>
      <w:r w:rsidR="00D2560E">
        <w:rPr>
          <w:u w:val="single"/>
        </w:rPr>
        <w:t xml:space="preserve">            </w:t>
      </w:r>
      <w:r w:rsidR="00D2560E" w:rsidRPr="00D2560E">
        <w:rPr>
          <w:color w:val="FFFFFF" w:themeColor="background1"/>
          <w:u w:val="single"/>
        </w:rPr>
        <w:t>.</w:t>
      </w:r>
    </w:p>
    <w:p w:rsidR="00167DAB" w:rsidRPr="00F17031" w:rsidRDefault="00167DAB" w:rsidP="00167DAB">
      <w:pPr>
        <w:tabs>
          <w:tab w:val="left" w:pos="1134"/>
        </w:tabs>
        <w:jc w:val="center"/>
      </w:pPr>
      <w:r w:rsidRPr="00F17031">
        <w:t>Форма ежегодного плана проведения проверок соблюдения трудового законодательства и иных нормативных правовых актов, содержащих нормы трудового права</w:t>
      </w:r>
    </w:p>
    <w:tbl>
      <w:tblPr>
        <w:tblpPr w:leftFromText="180" w:rightFromText="180" w:vertAnchor="text" w:horzAnchor="margin" w:tblpXSpec="center" w:tblpY="216"/>
        <w:tblW w:w="118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67"/>
      </w:tblGrid>
      <w:tr w:rsidR="00167DAB" w:rsidRPr="00F17031" w:rsidTr="0075416B">
        <w:trPr>
          <w:trHeight w:val="42"/>
        </w:trPr>
        <w:tc>
          <w:tcPr>
            <w:tcW w:w="11867" w:type="dxa"/>
            <w:tcBorders>
              <w:bottom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D2560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«Токсовское </w:t>
            </w: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городско</w:t>
            </w:r>
            <w:r w:rsidR="00D256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</w:t>
            </w:r>
            <w:r w:rsidR="00D2560E">
              <w:rPr>
                <w:rFonts w:ascii="Times New Roman" w:hAnsi="Times New Roman" w:cs="Times New Roman"/>
                <w:sz w:val="22"/>
                <w:szCs w:val="22"/>
              </w:rPr>
              <w:t>е»</w:t>
            </w: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560E">
              <w:rPr>
                <w:rFonts w:ascii="Times New Roman" w:hAnsi="Times New Roman" w:cs="Times New Roman"/>
                <w:sz w:val="22"/>
                <w:szCs w:val="22"/>
              </w:rPr>
              <w:br/>
              <w:t>Всеволожского муниципального</w:t>
            </w: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Ленинградской области</w:t>
            </w:r>
          </w:p>
        </w:tc>
      </w:tr>
      <w:tr w:rsidR="00167DAB" w:rsidRPr="00F17031" w:rsidTr="0075416B">
        <w:trPr>
          <w:trHeight w:val="39"/>
        </w:trPr>
        <w:tc>
          <w:tcPr>
            <w:tcW w:w="11867" w:type="dxa"/>
            <w:tcBorders>
              <w:top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(наименование органа местного самоуправления, уполномоченного на осуществление ведомственного контроля)</w:t>
            </w:r>
          </w:p>
        </w:tc>
      </w:tr>
    </w:tbl>
    <w:p w:rsidR="00167DAB" w:rsidRPr="00F17031" w:rsidRDefault="00167DAB" w:rsidP="00167DAB">
      <w:pPr>
        <w:ind w:left="9214"/>
      </w:pPr>
    </w:p>
    <w:p w:rsidR="00167DAB" w:rsidRPr="00F17031" w:rsidRDefault="00167DAB" w:rsidP="00D2560E">
      <w:pPr>
        <w:tabs>
          <w:tab w:val="left" w:pos="10065"/>
        </w:tabs>
        <w:ind w:left="9214" w:firstLine="0"/>
        <w:jc w:val="left"/>
      </w:pPr>
      <w:r w:rsidRPr="00F17031">
        <w:t xml:space="preserve">УТВЕРЖДАЮ </w:t>
      </w:r>
    </w:p>
    <w:p w:rsidR="00167DAB" w:rsidRPr="00F17031" w:rsidRDefault="00167DAB" w:rsidP="00D2560E">
      <w:pPr>
        <w:tabs>
          <w:tab w:val="left" w:pos="10065"/>
        </w:tabs>
        <w:ind w:left="9214" w:firstLine="0"/>
        <w:jc w:val="left"/>
      </w:pPr>
      <w:r w:rsidRPr="00F17031">
        <w:t xml:space="preserve">Глава </w:t>
      </w:r>
      <w:r w:rsidR="00D2560E">
        <w:t>МО «Токсовское городское поселение»</w:t>
      </w:r>
    </w:p>
    <w:p w:rsidR="00167DAB" w:rsidRPr="00F17031" w:rsidRDefault="00167DAB" w:rsidP="00167DAB">
      <w:pPr>
        <w:tabs>
          <w:tab w:val="left" w:pos="10065"/>
        </w:tabs>
        <w:ind w:left="9214"/>
      </w:pPr>
      <w:r w:rsidRPr="00F17031">
        <w:t>__________      _________</w:t>
      </w:r>
    </w:p>
    <w:p w:rsidR="00167DAB" w:rsidRPr="00F17031" w:rsidRDefault="00167DAB" w:rsidP="00167DAB">
      <w:pPr>
        <w:tabs>
          <w:tab w:val="left" w:pos="10065"/>
        </w:tabs>
        <w:ind w:left="9214"/>
      </w:pPr>
      <w:r w:rsidRPr="00F17031">
        <w:rPr>
          <w:vertAlign w:val="subscript"/>
        </w:rPr>
        <w:t>(подпись)                (Фамилия и инициалы)</w:t>
      </w:r>
    </w:p>
    <w:p w:rsidR="00167DAB" w:rsidRPr="00F17031" w:rsidRDefault="00167DAB" w:rsidP="00167DAB">
      <w:pPr>
        <w:tabs>
          <w:tab w:val="left" w:pos="10065"/>
        </w:tabs>
        <w:ind w:left="9214"/>
      </w:pPr>
      <w:r w:rsidRPr="00F17031">
        <w:t xml:space="preserve">«___»______20__г. </w:t>
      </w:r>
    </w:p>
    <w:p w:rsidR="00167DAB" w:rsidRPr="00D2560E" w:rsidRDefault="00167DAB" w:rsidP="00167DAB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D2560E">
        <w:rPr>
          <w:rFonts w:ascii="Times New Roman" w:hAnsi="Times New Roman" w:cs="Times New Roman"/>
          <w:sz w:val="32"/>
          <w:szCs w:val="32"/>
        </w:rPr>
        <w:t>Ежегодный план</w:t>
      </w:r>
    </w:p>
    <w:p w:rsidR="00167DAB" w:rsidRPr="00F17031" w:rsidRDefault="00167DAB" w:rsidP="00167DAB">
      <w:pPr>
        <w:jc w:val="center"/>
      </w:pPr>
      <w:r w:rsidRPr="00F17031">
        <w:t>проведения проверок соблюдения трудового законодательства и иных нормативных правовых актов, содержащих нормы трудового права на _______ год</w:t>
      </w:r>
    </w:p>
    <w:tbl>
      <w:tblPr>
        <w:tblW w:w="15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3"/>
        <w:gridCol w:w="2104"/>
        <w:gridCol w:w="2104"/>
        <w:gridCol w:w="2103"/>
        <w:gridCol w:w="1006"/>
        <w:gridCol w:w="1853"/>
        <w:gridCol w:w="2120"/>
        <w:gridCol w:w="1058"/>
        <w:gridCol w:w="2309"/>
      </w:tblGrid>
      <w:tr w:rsidR="00167DAB" w:rsidRPr="00F17031" w:rsidTr="0075416B">
        <w:trPr>
          <w:trHeight w:val="45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подведомственной организации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Место нахождения подведомственной организации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Место фактического осуществления деятельности подведомственной организации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Цель проведения проверки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Дата начала проверки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Срок проведения проверки</w:t>
            </w:r>
          </w:p>
        </w:tc>
      </w:tr>
      <w:tr w:rsidR="00167DAB" w:rsidRPr="00F17031" w:rsidTr="0075416B">
        <w:trPr>
          <w:trHeight w:val="123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Дата государственной регистрации подведомственной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Дата окончания проведения последней проверки подведомственной организации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67DAB" w:rsidRPr="00F17031" w:rsidTr="0075416B">
        <w:trPr>
          <w:trHeight w:val="18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67DAB" w:rsidRPr="00F17031" w:rsidTr="0075416B">
        <w:trPr>
          <w:trHeight w:val="1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167DAB" w:rsidRPr="00A53285" w:rsidRDefault="00167DAB" w:rsidP="00167DAB">
      <w:pPr>
        <w:rPr>
          <w:sz w:val="24"/>
          <w:szCs w:val="24"/>
        </w:rPr>
      </w:pPr>
      <w:r w:rsidRPr="00A53285">
        <w:rPr>
          <w:sz w:val="24"/>
          <w:szCs w:val="24"/>
        </w:rPr>
        <w:t xml:space="preserve">Ответственный работник администрации </w:t>
      </w:r>
      <w:r w:rsidR="00D2560E" w:rsidRPr="00A53285">
        <w:rPr>
          <w:sz w:val="24"/>
          <w:szCs w:val="24"/>
        </w:rPr>
        <w:t>МО «Токсовское городское поселение»</w:t>
      </w:r>
      <w:r w:rsidRPr="00A53285">
        <w:rPr>
          <w:sz w:val="24"/>
          <w:szCs w:val="24"/>
        </w:rPr>
        <w:t xml:space="preserve"> за организацию работы по ведомственному контролю            </w:t>
      </w:r>
    </w:p>
    <w:p w:rsidR="00167DAB" w:rsidRPr="00F17031" w:rsidRDefault="00167DAB" w:rsidP="00167DAB">
      <w:pPr>
        <w:ind w:left="142"/>
      </w:pPr>
      <w:r w:rsidRPr="00F17031">
        <w:t xml:space="preserve">                                                                                                  </w:t>
      </w:r>
      <w:r w:rsidR="00D2560E">
        <w:t xml:space="preserve">                   </w:t>
      </w:r>
      <w:r w:rsidRPr="00F17031">
        <w:t xml:space="preserve">     __________________      </w:t>
      </w:r>
      <w:r w:rsidRPr="00D2560E">
        <w:rPr>
          <w:color w:val="auto"/>
        </w:rPr>
        <w:t xml:space="preserve"> </w:t>
      </w:r>
      <w:r w:rsidRPr="00F17031">
        <w:t>_______________</w:t>
      </w:r>
    </w:p>
    <w:p w:rsidR="00167DAB" w:rsidRPr="00F17031" w:rsidRDefault="00167DAB" w:rsidP="00167DAB">
      <w:pPr>
        <w:ind w:left="142"/>
        <w:sectPr w:rsidR="00167DAB" w:rsidRPr="00F17031" w:rsidSect="0013005D">
          <w:headerReference w:type="default" r:id="rId7"/>
          <w:pgSz w:w="16838" w:h="11906" w:orient="landscape"/>
          <w:pgMar w:top="284" w:right="1276" w:bottom="0" w:left="1134" w:header="708" w:footer="708" w:gutter="0"/>
          <w:cols w:space="708"/>
          <w:docGrid w:linePitch="360"/>
        </w:sectPr>
      </w:pPr>
      <w:r w:rsidRPr="00F17031">
        <w:lastRenderedPageBreak/>
        <w:t xml:space="preserve">                                                                                                                                     </w:t>
      </w:r>
      <w:r w:rsidRPr="00F17031">
        <w:rPr>
          <w:vertAlign w:val="superscript"/>
        </w:rPr>
        <w:t xml:space="preserve">(подпись)                                        (фамилия и инициалы) </w:t>
      </w:r>
      <w:r w:rsidRPr="00F17031">
        <w:tab/>
      </w:r>
    </w:p>
    <w:p w:rsidR="00D2560E" w:rsidRPr="00F17031" w:rsidRDefault="00D2560E" w:rsidP="00D2560E">
      <w:pPr>
        <w:tabs>
          <w:tab w:val="left" w:pos="5387"/>
        </w:tabs>
        <w:ind w:left="5387" w:firstLine="0"/>
        <w:jc w:val="left"/>
      </w:pPr>
      <w:bookmarkStart w:id="0" w:name="_Hlk146528452"/>
      <w:r>
        <w:lastRenderedPageBreak/>
        <w:t>П</w:t>
      </w:r>
      <w:r w:rsidRPr="00F17031">
        <w:t xml:space="preserve">риложение </w:t>
      </w:r>
      <w:r>
        <w:t xml:space="preserve">№ </w:t>
      </w:r>
      <w:r w:rsidR="00C13686">
        <w:t>2</w:t>
      </w:r>
    </w:p>
    <w:p w:rsidR="00D2560E" w:rsidRPr="00D2560E" w:rsidRDefault="00D2560E" w:rsidP="00D2560E">
      <w:pPr>
        <w:tabs>
          <w:tab w:val="left" w:pos="5387"/>
        </w:tabs>
        <w:ind w:left="5387" w:firstLine="0"/>
        <w:jc w:val="left"/>
        <w:rPr>
          <w:u w:val="single"/>
        </w:rPr>
      </w:pPr>
      <w:r w:rsidRPr="00F17031">
        <w:t xml:space="preserve">к постановлению администрации </w:t>
      </w:r>
      <w:r>
        <w:br/>
        <w:t>МО «Токсовское городское поселение»</w:t>
      </w:r>
      <w:r>
        <w:br/>
      </w:r>
      <w:r w:rsidRPr="00F17031">
        <w:t xml:space="preserve">от </w:t>
      </w:r>
      <w:r>
        <w:rPr>
          <w:u w:val="single"/>
        </w:rPr>
        <w:t xml:space="preserve">               </w:t>
      </w:r>
      <w:r w:rsidRPr="00F17031">
        <w:t>202</w:t>
      </w:r>
      <w:r>
        <w:rPr>
          <w:u w:val="single"/>
        </w:rPr>
        <w:t xml:space="preserve">    </w:t>
      </w:r>
      <w:r w:rsidRPr="00F17031">
        <w:t xml:space="preserve"> № </w:t>
      </w:r>
      <w:r>
        <w:rPr>
          <w:u w:val="single"/>
        </w:rPr>
        <w:t xml:space="preserve">            </w:t>
      </w:r>
      <w:r w:rsidRPr="00D2560E">
        <w:rPr>
          <w:color w:val="FFFFFF" w:themeColor="background1"/>
          <w:u w:val="single"/>
        </w:rPr>
        <w:t>.</w:t>
      </w:r>
    </w:p>
    <w:bookmarkEnd w:id="0"/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DAB" w:rsidRPr="00F17031" w:rsidRDefault="00167DAB" w:rsidP="00167D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:rsidR="00167DAB" w:rsidRPr="00F17031" w:rsidRDefault="00167DAB" w:rsidP="00167D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локальных нормативных актов и иных документов, материалов и пояснений, запрашиваемых при проведении проверки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1. Коллективный договор подведомственной организации.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2. Правила внутреннего трудового распорядка.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3. 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</w:t>
      </w:r>
      <w:r w:rsidR="00D2560E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стимулирующих выплатах.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4. Штатное расписание.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5. График отпусков.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6. Трудовые договоры, журнал регистрации трудовых договоров </w:t>
      </w:r>
      <w:r w:rsidR="00D2560E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изменений к ним.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7. Трудовые книжки, Книга учета движения трудовых книжек и вкладышей в них, Приходно-расходная книга по учету бланков трудовой книжки </w:t>
      </w:r>
      <w:r w:rsidR="00D2560E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вкладыша в нее.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9. Приказы по личному составу (о приеме, увольнении, переводе и т.д.).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10. Приказы об отпусках, командировках.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11. Приказы по основной деятельности.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12. Журналы регистрации приказов.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13. Табель учета рабочего времени.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14. Платежные документы.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15. Ведомости на выдачу заработной платы.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16. Расчетные листки.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17.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18. Медицинские справки.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19. Договоры о материальной ответственности.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20. Положение об аттестации, приказ о создании аттестационной комиссии, отзывы, аттестационные листы.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21. Распорядительные документы о возложении обязанностей специалиста по охране труда, о создании службы охраны труда, иные документы, регламентирующие организацию и контроль за обеспечением </w:t>
      </w:r>
      <w:r w:rsidRPr="00F17031">
        <w:rPr>
          <w:rFonts w:ascii="Times New Roman" w:hAnsi="Times New Roman" w:cs="Times New Roman"/>
          <w:sz w:val="28"/>
          <w:szCs w:val="28"/>
        </w:rPr>
        <w:lastRenderedPageBreak/>
        <w:t>требований охраны труда.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22. Журнал регистрации инструктажей по охране труда.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23. Программы проведения инструктажей по охране труда.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24. Распорядительные документы, регламентирующие порядок, форму, периодичность и продолжительность обучения по охране труда.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25. Распорядительные документы по проверке знаний требований охраны труда.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26. Материалы специальной оценки условий труда (аттестации рабочих мест)</w:t>
      </w:r>
      <w:r w:rsidR="005A2D41">
        <w:rPr>
          <w:rFonts w:ascii="Times New Roman" w:hAnsi="Times New Roman" w:cs="Times New Roman"/>
          <w:sz w:val="28"/>
          <w:szCs w:val="28"/>
        </w:rPr>
        <w:t xml:space="preserve">; </w:t>
      </w:r>
      <w:r w:rsidR="00C13686" w:rsidRPr="00C13686">
        <w:rPr>
          <w:rFonts w:ascii="Times New Roman" w:hAnsi="Times New Roman" w:cs="Times New Roman"/>
          <w:sz w:val="28"/>
          <w:szCs w:val="28"/>
        </w:rPr>
        <w:t>идентификаци</w:t>
      </w:r>
      <w:r w:rsidR="00C13686">
        <w:rPr>
          <w:rFonts w:ascii="Times New Roman" w:hAnsi="Times New Roman" w:cs="Times New Roman"/>
          <w:sz w:val="28"/>
          <w:szCs w:val="28"/>
        </w:rPr>
        <w:t>я</w:t>
      </w:r>
      <w:r w:rsidR="00C13686" w:rsidRPr="00C13686">
        <w:rPr>
          <w:rFonts w:ascii="Times New Roman" w:hAnsi="Times New Roman" w:cs="Times New Roman"/>
          <w:sz w:val="28"/>
          <w:szCs w:val="28"/>
        </w:rPr>
        <w:t xml:space="preserve"> опасностей и оценк</w:t>
      </w:r>
      <w:r w:rsidR="00C13686">
        <w:rPr>
          <w:rFonts w:ascii="Times New Roman" w:hAnsi="Times New Roman" w:cs="Times New Roman"/>
          <w:sz w:val="28"/>
          <w:szCs w:val="28"/>
        </w:rPr>
        <w:t>а</w:t>
      </w:r>
      <w:r w:rsidR="00C13686" w:rsidRPr="00C13686">
        <w:rPr>
          <w:rFonts w:ascii="Times New Roman" w:hAnsi="Times New Roman" w:cs="Times New Roman"/>
          <w:sz w:val="28"/>
          <w:szCs w:val="28"/>
        </w:rPr>
        <w:t xml:space="preserve"> рисков в области охраны труда</w:t>
      </w:r>
      <w:r w:rsidRPr="00C13686">
        <w:rPr>
          <w:rFonts w:ascii="Times New Roman" w:hAnsi="Times New Roman" w:cs="Times New Roman"/>
          <w:sz w:val="28"/>
          <w:szCs w:val="28"/>
        </w:rPr>
        <w:t>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27. Справка о затратах на финансирование мероприятий по улучшению условий и охраны труда за истекший год.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28. Журнал регистрации несчастных случаев на производстве</w:t>
      </w:r>
      <w:r w:rsidR="00C13686">
        <w:rPr>
          <w:rFonts w:ascii="Times New Roman" w:hAnsi="Times New Roman" w:cs="Times New Roman"/>
          <w:sz w:val="28"/>
          <w:szCs w:val="28"/>
        </w:rPr>
        <w:t xml:space="preserve"> (микротравмы)</w:t>
      </w:r>
      <w:r w:rsidRPr="00F17031">
        <w:rPr>
          <w:rFonts w:ascii="Times New Roman" w:hAnsi="Times New Roman" w:cs="Times New Roman"/>
          <w:sz w:val="28"/>
          <w:szCs w:val="28"/>
        </w:rPr>
        <w:t>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29. Утвержденные списки работников, подлежащих предварительным (периодическим) медицинским осмотрам.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30. Документы, подтверждающие организацию прохождения медицинских осмотров и их результаты.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31. Утвержденные списки работников, подлежащих психиатрическим освидетельствованиям.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32. Документы, подтверждающие организацию прохождения психиатрических освидетельствований и их результаты.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33. Утвержденные перечни профессий и должностей, которым положена выдача спецодежды, спец обуви и других средств индивидуальной защиты.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34. Сертификаты соответствия и(или) декларации соответствия на все выдаваемые средства индивидуальной защиты.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35. Личные карточки учета выдачи средств индивидуальной защиты.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36. Личные карточки учета смывающих и обезвреживающих средств.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37. Сертификаты соответствия или декларации соответствия на машины, механизмы и другое производственное оборудование, транспортные средства, материалы и химические вещества, используемые работодателем.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38. Паспорта на используемое оборудование, документы, подтверждающие его испытание по поверку.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39. Технологические карты, иная организационно-техническая документация.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40. Правила и инструкции по охране труда, утвержденные работодателем.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41. Документы, подтверждающие проведение осмотров зданий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сооружений, осмотров и проверок вентиляционных систем с фиксацией результатов (если требуется соответствующими НПА).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42. Документы, подтверждающие проведение проверки состояния стационарного оборудования и электропроводки аварийного и рабочего освещения, испытание и измерение сопротивления изоляции проводов, кабелей и заземляющих устройств.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43. Журнал учета присвоения 1-й группы электробезопасности для не электротехнического персонала.</w:t>
      </w:r>
    </w:p>
    <w:p w:rsidR="00167DAB" w:rsidRPr="00F17031" w:rsidRDefault="00167DAB" w:rsidP="00167DAB">
      <w:r w:rsidRPr="00F17031">
        <w:t xml:space="preserve">44. Иные локальные нормативные акты и документы, необходимые для </w:t>
      </w:r>
      <w:r w:rsidRPr="00F17031">
        <w:lastRenderedPageBreak/>
        <w:t>проведения полной и всесторонней проверки.</w:t>
      </w:r>
    </w:p>
    <w:p w:rsidR="00C13686" w:rsidRPr="00F17031" w:rsidRDefault="00C13686" w:rsidP="00C13686">
      <w:pPr>
        <w:tabs>
          <w:tab w:val="left" w:pos="5387"/>
        </w:tabs>
        <w:ind w:left="5387" w:firstLine="0"/>
        <w:jc w:val="left"/>
      </w:pPr>
      <w:bookmarkStart w:id="1" w:name="_Hlk146529017"/>
      <w:r>
        <w:t>П</w:t>
      </w:r>
      <w:r w:rsidRPr="00F17031">
        <w:t xml:space="preserve">риложение </w:t>
      </w:r>
      <w:r>
        <w:t>№ 3</w:t>
      </w:r>
    </w:p>
    <w:p w:rsidR="00C13686" w:rsidRPr="00D2560E" w:rsidRDefault="00C13686" w:rsidP="00C13686">
      <w:pPr>
        <w:tabs>
          <w:tab w:val="left" w:pos="5387"/>
        </w:tabs>
        <w:ind w:left="5387" w:firstLine="0"/>
        <w:jc w:val="left"/>
        <w:rPr>
          <w:u w:val="single"/>
        </w:rPr>
      </w:pPr>
      <w:r w:rsidRPr="00F17031">
        <w:t xml:space="preserve">к постановлению администрации </w:t>
      </w:r>
      <w:r>
        <w:br/>
        <w:t>МО «Токсовское городское поселение»</w:t>
      </w:r>
      <w:r>
        <w:br/>
      </w:r>
      <w:r w:rsidRPr="00F17031">
        <w:t xml:space="preserve">от </w:t>
      </w:r>
      <w:r>
        <w:rPr>
          <w:u w:val="single"/>
        </w:rPr>
        <w:t xml:space="preserve">               </w:t>
      </w:r>
      <w:r w:rsidRPr="00F17031">
        <w:t>202</w:t>
      </w:r>
      <w:r>
        <w:rPr>
          <w:u w:val="single"/>
        </w:rPr>
        <w:t xml:space="preserve">    </w:t>
      </w:r>
      <w:r w:rsidRPr="00F17031">
        <w:t xml:space="preserve"> № </w:t>
      </w:r>
      <w:r>
        <w:rPr>
          <w:u w:val="single"/>
        </w:rPr>
        <w:t xml:space="preserve">            </w:t>
      </w:r>
      <w:r w:rsidRPr="00D2560E">
        <w:rPr>
          <w:color w:val="FFFFFF" w:themeColor="background1"/>
          <w:u w:val="single"/>
        </w:rPr>
        <w:t>.</w:t>
      </w:r>
    </w:p>
    <w:bookmarkEnd w:id="1"/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7DAB" w:rsidRPr="00F17031" w:rsidRDefault="00167DAB" w:rsidP="00167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Перечень</w:t>
      </w:r>
    </w:p>
    <w:p w:rsidR="00167DAB" w:rsidRPr="00F17031" w:rsidRDefault="00167DAB" w:rsidP="00167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основных вопросов, на которые следует обращать внимание</w:t>
      </w:r>
    </w:p>
    <w:p w:rsidR="00167DAB" w:rsidRPr="00F17031" w:rsidRDefault="00167DAB" w:rsidP="00167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уполномоченным должностным лицам Администрации при осуществлении ведомственного контроля в подведомственных организациях.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1. При проведении проверки по направлению "Социальное партнерство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сфере труда" следует изучить коллективный договор подведомственной организации, обратив внимание на следующие вопросы: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стороны социального партнерства, которые заключили коллективный договор, полномочность представителей сторон;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ведения коллективных переговоров и их документирования;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содержание коллективного договора и срок его действия;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соотношение содержания и структуры коллективного договора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 xml:space="preserve">с положениями Трудового кодекса Российской Федерации, иных нормативных правовых актов, полноты включения в него нормативных положений, если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сроки регистрации коллективного договора в соответствующем органе по труду;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наличие условий коллективного договора, противоречащих законодательству или снижающих уровень гарантий прав работников по сравнению с Трудовым кодексом Российской Федерации, иными нормативными правовыми актами, содержащими нормы трудового права,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а также соглашениями. При наличии таких условий их следует отразить в акте, оформленном по результатам проверки;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 xml:space="preserve">в случаях привлечения к сверхурочным работам), при рассмотрении вопросов, связанных с расторжением трудового договора по инициативе работодателя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случаях, предусмотренных Трудовым кодексом Российской Федерации, иными нормативными правовыми актами, соглашениями, коллективным договором;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прав работников на участие в управлении организацией;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иные вопросы социального партнерства в сфере труда.</w:t>
      </w:r>
    </w:p>
    <w:p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2. При проведении проверки по направлению "Трудовой договор" следует обратить внимание на следующие вопросы: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содержание трудового договора и срок, на который он заключен;</w:t>
      </w:r>
    </w:p>
    <w:p w:rsidR="00167DAB" w:rsidRPr="00F17031" w:rsidRDefault="00167DAB" w:rsidP="00C136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оснований для заключения срочного трудового договора;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оформление совместительства, установление совмещения профессий, возложение исполнения обязанностей, расширение зон обслуживания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увеличение объема работ;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:rsidR="00167DAB" w:rsidRPr="00F17031" w:rsidRDefault="00167DAB" w:rsidP="00C136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заключения трудового договора, в том числе на: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возраста работников, с которыми допускается заключение трудового договора;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условий заключения трудового договора с бывшими государственными и муниципальными служащими;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соблюдение правил ведения, хранения и заполнения трудовых книжек, ведение Книги учета движения трудовых книжек и вкладышей в них, а также Приходно-расходной книги по учету бланков трудовой книжки и вкладыша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нее;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наличие приказа о назначении лица, ответственного за своевременное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правильное ведение, заполнение, хранение, учет и выдачу трудовых книжек;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формы трудового договора, ведение Журнала регистрации трудовых договоров (при наличии) и изменений в них;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оформление приема на работу;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ведение личных дел на руководителей и специалистов в соответствии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с утвержденным в подведомственной организации положением о порядке формирования и ведения личных дел, определяющим обязанности кадровой службы по ведению и оформлению личных дел, а также устанавливающим перечень документов, включаемых в личное дело, и порядок их оформления, порядок хранения личных дел и порядок ознакомления с личным делом;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обязательное проведение медицинских осмотров (обследований) при заключении трудового договора;</w:t>
      </w:r>
    </w:p>
    <w:p w:rsidR="00C13686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установление испытания при приеме на работу и его результаты, порядок прохождения испытательного срока, соблюдение сроков, учета и оформления результатов испытания;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изменение трудового договора, в том числе на: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соблюдение порядка осуществления постоянных и временных переводов, перемещений и их оформления;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своевременность и порядок внесения изменений в трудовой договор;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основания и соблюдение порядка отстранения работника от работы;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и оформление прекращения трудового договора, в том числе на правильность применения норм Трудового кодекса Российской Федерации при определении оснований прекращения трудовых договоров;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проведение в организации в проверяемом периоде или планирование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Трудового кодекса Российской Федерации и иным нормативным правовым актам;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в отчетном периоде исков к подведомственной организации от уволенных работников о восстановлении на работе, а также случаи незаконных увольнений (примеры);</w:t>
      </w:r>
    </w:p>
    <w:p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защиту персональных данных работников.</w:t>
      </w:r>
    </w:p>
    <w:p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3. При проведении проверки по направлению "Рабочее время" следует обратить внимание на следующие вопросы: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в подведомственной организации Правил внутреннего трудового распорядка и их содержание;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нормальной продолжительности рабочего времени;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ведение табеля учета рабочего времени;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сокращенной продолжительности рабочего времени отдельных категорий работников;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ограничений по привлечению к работе в ночное время отдельных категорий работников;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и основания привлечения работников к сверхурочной работе;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ограничений по привлечению к сверхурочной работе отдельных категорий работников;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установление режима рабочего времени, в том числе ненормированного рабочего дня, работы в режиме гибкого рабочего времени, сменной работы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суммированного учета рабочего времени;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при сменной работе графика сменности, соблюдение порядка его утверждения и введения в действие;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основания и обоснованность разделения рабочего дня на части.</w:t>
      </w:r>
    </w:p>
    <w:p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4. При проведении проверки по направлению "Время отдыха" следует обратить внимание на следующие вопросы: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установление перерывов для отдыха и питания, для обогревания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отдыха;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случаи привлечения работников к работе в выходные и праздничные дни, основания и порядок;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предоставление ежегодного основного и дополнительных (за ненормированный рабочий день, за особый характер работы, за вредные условия труда) оплачиваемых отпусков;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наличие графика отпусков на текущий календарный год, утвержденный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установленные сроки с учетом мнения выборного органа первичной профсоюзной организации, форма графика;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 ознакомление с ними работников, ведение журнала регистрации данных приказов (при наличии), а также порядок предоставления ежегодных оплачиваемых отпусков;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правил продления или перенесения ежегодного отпуска, основания;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разделение ежегодного оплачиваемого отпуска на части и отзыв из отпуска;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правил замены ежегодного оплачиваемого отпуска денежной компенсацией, а также реализацию права на отпуск при увольнении работника.</w:t>
      </w:r>
    </w:p>
    <w:p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5. При проведении проверки по направлению "Оплата и нормирование труда" следует обратить внимание на следующие вопросы: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государственных гарантий по оплате труда, в том числе выплаты заработной платы не ниже минимального размера оплаты труда, установленного в Ленинградской области;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наличие в организации локальных нормативных актов по оплате труда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их выполнение: коллективного договора (содержание раздела об оплате труда, его приложения, касающиеся соответствующих вопросов, реальное исполнение);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документов (приказов, распоряжений, положений) по системе оплаты труда, премированию, выплате надбавок, коэффициентов, льгот;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правомерность индексации оплаты труда и соблюдение при этом прав работников;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оплату дополнительных выходных дней и отпусков;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законность удержаний из заработной платы и их размер, в том числе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правомерность применения денежных поощрений за успехи в работе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 xml:space="preserve">и недопустимость денежного воздействия работодателя на работника помимо законных форм дисциплинарной и материальной ответственности. Обратить особое внимание на недопустимость применения работодателем штрафа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качестве дисциплинарного воздействия;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правомерность установления выплат за стаж работы;</w:t>
      </w:r>
      <w:r w:rsidR="005909E6">
        <w:rPr>
          <w:rFonts w:ascii="Times New Roman" w:hAnsi="Times New Roman" w:cs="Times New Roman"/>
          <w:sz w:val="28"/>
          <w:szCs w:val="28"/>
        </w:rPr>
        <w:t xml:space="preserve"> </w:t>
      </w:r>
      <w:r w:rsidRPr="00F17031">
        <w:rPr>
          <w:rFonts w:ascii="Times New Roman" w:hAnsi="Times New Roman" w:cs="Times New Roman"/>
          <w:sz w:val="28"/>
          <w:szCs w:val="28"/>
        </w:rPr>
        <w:t>за почетные звания; водителям за категорийность;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высококвалифицированным рабочим, занятым на важных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 xml:space="preserve">и ответственных работах, особо важных и особо ответственных работах,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 xml:space="preserve">и других стимулирующих и компенсационных выплат, установленных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подведомственной организации по специфике отрасли;</w:t>
      </w:r>
    </w:p>
    <w:p w:rsidR="00167DAB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сроков расчета при увольнении;</w:t>
      </w:r>
    </w:p>
    <w:p w:rsidR="00B24A8B" w:rsidRDefault="00B24A8B" w:rsidP="00590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DAB" w:rsidRPr="00F17031" w:rsidRDefault="00167DAB" w:rsidP="005909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обеспечение прав работников на соответствующую оплату труда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условиях, отклоняющихся от нормальных, и других случаях (выборочно, по конкретному обжалуемому случаю либо всего персонала):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повышенный размер оплаты труда на тяжелых работах и на работах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с вредными, опасными или иными особыми условиями труда;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по организации работ и их оплате в повышенном размере при сверхурочных работах, работах в ночное время, выходные и нерабочие праздничные дни, при разделении рабочей смены на части;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норм о государственных гарантиях и компенсациях при переводе на другую работу;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совмещение работы с обучением, повышением квалификации;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прекращение трудовых отношений по инициативе работодателя;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при наступлении временной нетрудоспособности;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несчастный случай на производстве и профзаболевание;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направление на медицинское обследование избранных на выборные должности в другие организации, направленных в служебные командировки, доноров;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своевременность начисления и выплаты работникам заработной платы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установленные в организации сроки (не реже чем каждые полмесяца), исполнение сроков выплат отпускных и расчетов при увольнении, выдача ежемесячно работникам расчетных листков;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соблюдение двухмесячного срока извещения работника о введении новых условий оплаты труда или изменении условий оплаты труда;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оформления и оплаты простоев по вине работодателя;</w:t>
      </w:r>
    </w:p>
    <w:p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типовых норм труда;</w:t>
      </w:r>
    </w:p>
    <w:p w:rsidR="00167DAB" w:rsidRPr="00F17031" w:rsidRDefault="00167DAB" w:rsidP="00163FA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обеспечение нормальных условий работы для выполнения норм выработки.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Выборочно проверяются правильность расчетов среднего заработка </w:t>
      </w:r>
      <w:r w:rsidR="00163FA3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проверяемой организации и соответственно расчеты отпускных, компенсаций за отпуск и других сумм.</w:t>
      </w:r>
    </w:p>
    <w:p w:rsidR="00B24A8B" w:rsidRDefault="00B24A8B" w:rsidP="00167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 качестве самостоятельного изучается вопрос имеющейся задолженности по оплате труда за весь период (квартал, год):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проверяется начисленная и выплаченная зарплата (в книгах по начислению зарплаты, приходных и расходных кассовых ордерах, платежных ведомостях, кассовых отчетах по выплате зарплаты);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устанавливается сумма задолженности по заработной плате;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запрашиваются объяснения руководителя и главного бухгалтера по причинам образования задолженности и несвоевременных выплат;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анализируется деятельность руководства организации по ликвидации задолженности.</w:t>
      </w:r>
    </w:p>
    <w:p w:rsidR="00B24A8B" w:rsidRDefault="00B24A8B" w:rsidP="00B24A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7DAB" w:rsidRPr="00F17031" w:rsidRDefault="00167DAB" w:rsidP="00B24A8B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6. При проведении проверки по направлению "Гарантии и компенсации, предоставляемые работникам" следует обратить внимание на следующие вопросы:</w:t>
      </w:r>
    </w:p>
    <w:p w:rsidR="00167DAB" w:rsidRPr="00F17031" w:rsidRDefault="00167DAB" w:rsidP="00B24A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на: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их оформления;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возмещение расходов, связанных со служебной командировкой, их размеры;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гарантий и компенсаций работникам при исполнении ими государственных или общественных обязанностей;</w:t>
      </w:r>
    </w:p>
    <w:p w:rsidR="00B24A8B" w:rsidRDefault="00B24A8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гарантий и компенсаций работникам, совмещающим работу с обучением, в том числе на: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порядка предоставления указанных гарантий и компенсаций;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дополнительных (учебных) отпусков </w:t>
      </w:r>
      <w:r w:rsidR="00B24A8B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с сохранением среднего заработка, их учет, основания предоставления;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:rsidR="00B24A8B" w:rsidRDefault="00B24A8B" w:rsidP="00B24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DAB" w:rsidRPr="00F17031" w:rsidRDefault="00167DAB" w:rsidP="00B24A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соблюдение гарантий и компенсаций работникам, связанных </w:t>
      </w:r>
      <w:r w:rsidR="00B24A8B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lastRenderedPageBreak/>
        <w:t>с расторжением трудового договора, в том числе на: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выплату выходных пособий при увольнении работников, их размер;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преимущественного права на оставление на работе при сокращении численности или штата работников;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:rsidR="00B24A8B" w:rsidRDefault="00B24A8B" w:rsidP="00B24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DAB" w:rsidRPr="00F17031" w:rsidRDefault="00167DAB" w:rsidP="00B24A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гарантий при: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переводе работника на нижеоплачиваемую работу;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временной нетрудоспособности работника;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несчастном случае на производстве и профессиональном заболевании;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направлении работника на медицинский осмотр;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сдаче работником крови и ее компонентов;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направлении работников для повышения квалификации.</w:t>
      </w:r>
    </w:p>
    <w:p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7. При проведении проверки по направлению "Трудовой распорядок </w:t>
      </w:r>
      <w:r w:rsidR="00B24A8B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дисциплина труда" следует обратить внимание на следующие вопросы:</w:t>
      </w:r>
    </w:p>
    <w:p w:rsidR="00167DAB" w:rsidRPr="00F17031" w:rsidRDefault="00167DAB" w:rsidP="00B24A8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Правил внутреннего трудового распорядка в подведомственной организации;</w:t>
      </w:r>
    </w:p>
    <w:p w:rsidR="00167DAB" w:rsidRPr="00F17031" w:rsidRDefault="00167DAB" w:rsidP="00B24A8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создание работодателем условий, необходимых для соблюдения работниками дисциплины труда;</w:t>
      </w:r>
    </w:p>
    <w:p w:rsidR="00167DAB" w:rsidRPr="00F17031" w:rsidRDefault="00167DAB" w:rsidP="00B24A8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применение поощрений за труд;</w:t>
      </w:r>
    </w:p>
    <w:p w:rsidR="00167DAB" w:rsidRPr="00F17031" w:rsidRDefault="00167DAB" w:rsidP="00B24A8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установление правомерности наложения дисциплинарного взыскания </w:t>
      </w:r>
      <w:r w:rsidR="00B24A8B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зависимости от тяжести совершенного проступка;</w:t>
      </w:r>
    </w:p>
    <w:p w:rsidR="00167DAB" w:rsidRDefault="00167DAB" w:rsidP="00B24A8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порядка применения дисциплинарных взысканий и их снятия (получение письменных объяснений, соблюдение сроков, ознакомление работников с приказом о наложении взыскания под роспись в течение 3 рабочих дней).</w:t>
      </w:r>
    </w:p>
    <w:p w:rsidR="00B24A8B" w:rsidRPr="00F17031" w:rsidRDefault="00B24A8B" w:rsidP="00B24A8B">
      <w:pPr>
        <w:pStyle w:val="ConsPlusNormal"/>
        <w:widowControl/>
        <w:tabs>
          <w:tab w:val="left" w:pos="993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8. При проведении проверки по направлению "Квалификация работников, аттестация работников, профессиональные стандарты, подготовка </w:t>
      </w:r>
      <w:r w:rsidR="00B24A8B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дополнительное профессиональное образование работников" следует обратить внимание на следующие вопросы: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в подведомственной организации Положения о проведении аттестации, утвержденного в установленном порядке;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аттестационной комиссии в подведомственной организации, включение в ее состав представителя первичной профсоюзной организации;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издание приказов о проведении аттестации, о графике аттестации, ознакомление с соответствующими приказами работников, подлежащих аттестации, а также иного документального обеспечения порядка проведения аттестации;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проведения аттестации;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отзывов и оформленных аттестационных листов в личных делах работников;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соблюдение прав и исполнение обязанностей работодателем при профессиональном обучении работников и получении ими дополнительного профессионального образования;</w:t>
      </w:r>
    </w:p>
    <w:p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заключение ученических договоров, их соответствие требованиям трудового законодательства и исполнение;</w:t>
      </w:r>
    </w:p>
    <w:p w:rsidR="00167DAB" w:rsidRPr="00B24A8B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7031">
        <w:rPr>
          <w:rFonts w:ascii="Times New Roman" w:hAnsi="Times New Roman" w:cs="Times New Roman"/>
          <w:sz w:val="28"/>
          <w:szCs w:val="28"/>
        </w:rPr>
        <w:t>рименение</w:t>
      </w:r>
      <w:proofErr w:type="spellEnd"/>
      <w:r w:rsidRPr="00F17031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стандартов.</w:t>
      </w:r>
    </w:p>
    <w:p w:rsidR="00B24A8B" w:rsidRPr="00F17031" w:rsidRDefault="00B24A8B" w:rsidP="00B24A8B">
      <w:pPr>
        <w:pStyle w:val="ConsPlusNormal"/>
        <w:widowControl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9. При проведении проверки по направлению "Охрана труда" следует обратить внимание на следующие вопросы: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организация системы управления охраной труда; организация контроля за состоянием условий труда на рабочих местах (производственный контроль, поверка инструментов и оборудования, описание технологических процессов, знаки безопасности и т.д.);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в штатном расписании должности специалиста по охране труда, распорядительных документов в отношении лица, на которого возложены обязанности специалиста по охране труда, или гражданско-правового договора о привлечении организации или специалиста, оказывающих услуги в области охраны труда;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проведение вводного, первичного, повторного, внепланового, целевого инструктажей по охране труда, наличие программ проведения соответствующих инструктажей, журналов регистрации инструктажей;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разработка и утверждение правил и инструкций по охране труда;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организация обучения по охране труда и проверки знаний требований охраны труда, оформление договоров с обучающими организациями, протоколов заседаний комиссий по проверке знаний требований охраны труда работников, удостоверений о проверке знаний требований охраны труда;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подготовка (обучение) работников по вопросам электробезопасности, присвоение групп по электробезопасности, в т.ч. не электротехническому персоналу;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комплекта нормативных правовых актов, содержащих требования охраны труда в соответствии со спецификой своей деятельности;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работа комитетов (комиссий) по охране труда (при наличии);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труда,</w:t>
      </w:r>
      <w:r w:rsidR="003C46E7" w:rsidRPr="003C46E7">
        <w:t xml:space="preserve"> </w:t>
      </w:r>
      <w:r w:rsidR="003C46E7" w:rsidRPr="003C46E7">
        <w:rPr>
          <w:rFonts w:ascii="Times New Roman" w:hAnsi="Times New Roman" w:cs="Times New Roman"/>
          <w:sz w:val="28"/>
          <w:szCs w:val="28"/>
        </w:rPr>
        <w:t>идентификации опасностей и оценке рисков в области охраны труда</w:t>
      </w:r>
      <w:r w:rsidR="003C46E7">
        <w:rPr>
          <w:rFonts w:ascii="Times New Roman" w:hAnsi="Times New Roman" w:cs="Times New Roman"/>
          <w:sz w:val="28"/>
          <w:szCs w:val="28"/>
        </w:rPr>
        <w:t>,</w:t>
      </w:r>
      <w:r w:rsidRPr="00F17031">
        <w:rPr>
          <w:rFonts w:ascii="Times New Roman" w:hAnsi="Times New Roman" w:cs="Times New Roman"/>
          <w:sz w:val="28"/>
          <w:szCs w:val="28"/>
        </w:rPr>
        <w:t xml:space="preserve"> ознакомление работников с </w:t>
      </w:r>
      <w:r w:rsidR="003C46E7">
        <w:rPr>
          <w:rFonts w:ascii="Times New Roman" w:hAnsi="Times New Roman" w:cs="Times New Roman"/>
          <w:sz w:val="28"/>
          <w:szCs w:val="28"/>
        </w:rPr>
        <w:t>их</w:t>
      </w:r>
      <w:r w:rsidRPr="00F17031">
        <w:rPr>
          <w:rFonts w:ascii="Times New Roman" w:hAnsi="Times New Roman" w:cs="Times New Roman"/>
          <w:sz w:val="28"/>
          <w:szCs w:val="28"/>
        </w:rPr>
        <w:t xml:space="preserve"> результатами;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и ведение Журнала регистрации несчастных случаев на производстве</w:t>
      </w:r>
      <w:r w:rsidR="003C46E7">
        <w:rPr>
          <w:rFonts w:ascii="Times New Roman" w:hAnsi="Times New Roman" w:cs="Times New Roman"/>
          <w:sz w:val="28"/>
          <w:szCs w:val="28"/>
        </w:rPr>
        <w:t xml:space="preserve"> (в том числе по микротравмам)</w:t>
      </w:r>
      <w:r w:rsidRPr="00F17031">
        <w:rPr>
          <w:rFonts w:ascii="Times New Roman" w:hAnsi="Times New Roman" w:cs="Times New Roman"/>
          <w:sz w:val="28"/>
          <w:szCs w:val="28"/>
        </w:rPr>
        <w:t>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проведение предварительных и периодических медицинских осмотров, психиатрических освидетельствований работников в случаях, предусмотренных трудовым законодательством;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локальных нормативных актов, регулирующих выдачу работникам средств индивидуальной защиты, документов, подтверждающих выдачу работникам средств индивидуальной защиты, сертификатов соответствия на все выдаваемые средства индивидуальной защиты;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обеспечение работников смывающими и обезвреживающими средствами, их учет;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выдача молока или других равноценных пищевых продуктов, витаминных препаратов;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лечебно-профилактическое питание работников;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медицинское обеспечение работников; помещения, посты для оказания первой помощи, аптечки для оказания первой помощи;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санитарно-бытовое обслуживание работников; наличие </w:t>
      </w:r>
      <w:r w:rsidR="003C46E7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функционирование санитарно-бытовых помещений, помещений для приема пищи, комнат отдыха;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улучшению условий охраны труда </w:t>
      </w:r>
      <w:r w:rsidR="003C46E7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размере не ниже 0,2 процента от суммы затрат на производство продукции (работ, услуг), реализуемые за счет указанных средств мероприятия по улучшению условий и охраны труда и снижению уровней профессиональных рисков.</w:t>
      </w:r>
    </w:p>
    <w:p w:rsidR="00167DAB" w:rsidRPr="00F17031" w:rsidRDefault="00167DAB" w:rsidP="003C46E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Конкретный перечень вопросов по направлению "Охрана труда" определяется в зависимости от характера выполняемой работодателем деятельности, применяемых технологических процессов, эксплуатируемых зданий, сооружений, машин, механизмов, транспортных средств, используемого оборудования, инструментов, приспособлений, сырья, материалов и химических веществ.</w:t>
      </w:r>
    </w:p>
    <w:p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10. При проведении проверки по направлению "Материальная ответственность сторон трудового договора" следует обратить внимание на следующие вопросы: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случаи возникновения материальной ответственности работодателя;</w:t>
      </w:r>
    </w:p>
    <w:p w:rsidR="003C46E7" w:rsidRDefault="003C46E7" w:rsidP="003C4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DAB" w:rsidRPr="00F17031" w:rsidRDefault="00167DAB" w:rsidP="003C46E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случаи возникновения материальной ответственности работника, в том числе на: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установления материальной ответственности работника, оформление, заключение письменных договоров о полной материальной ответственности;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пределов материальной ответственности работников;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возникновение в подведомственной организации случаев полной материальной ответственности;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порядка взыскания ущерба.</w:t>
      </w:r>
    </w:p>
    <w:p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11. При проведении проверки по направлению "Особенности регулирования труда отдельных категорий работников" следует обратить внимание на: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рассмотрение вопросов, касающихся регулирования труда отдельных категорий работников, на соблюдение особенностей регулирования труда: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женщин и лиц с семейными обязанностями;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работников в возрасте до восемнадцати лет;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лиц, работающих по совместительству;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работников, заключивших трудовой договор на срок до двух месяцев;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работников, занятых на сезонных работах;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3C46E7" w:rsidRDefault="003C46E7" w:rsidP="00167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12. При проведении проверки по направлению "Рассмотрение </w:t>
      </w:r>
      <w:r w:rsidR="003C46E7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разрешение индивидуальных и коллективных трудовых споров" следует обратить внимание на следующие вопросы: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 случае рассмотрения и разрешения индивидуальных и коллективных трудовых споров, а также самозащиты работниками трудовых прав необходимо обратить внимание на: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создание в подведомственной организации комиссии по трудовым спорам, примирительной комиссии, правомерность их создания </w:t>
      </w:r>
      <w:r w:rsidR="003C46E7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функционирования, документирование деятельности;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сроков рассмотрения споров, кворума на заседаниях комиссии, наличие и качество оформления протоколов;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правильность оформления и обоснованность принятых решений;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случаи рассмотрения коллективного трудового спора в трудовом арбитраже;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вопросы, рассмотренные комиссией по трудовым спорам за отчетный период;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случаи обжалования решений комиссии;</w:t>
      </w:r>
    </w:p>
    <w:p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исполнение решений комиссии по трудовым спорам.</w:t>
      </w:r>
    </w:p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5E75A6" w:rsidRPr="00F17031" w:rsidRDefault="005E75A6" w:rsidP="005E75A6">
      <w:pPr>
        <w:tabs>
          <w:tab w:val="left" w:pos="5387"/>
        </w:tabs>
        <w:ind w:left="5387" w:firstLine="0"/>
        <w:jc w:val="left"/>
      </w:pPr>
      <w:bookmarkStart w:id="2" w:name="_Hlk146530441"/>
      <w:r>
        <w:t>П</w:t>
      </w:r>
      <w:r w:rsidRPr="00F17031">
        <w:t xml:space="preserve">риложение </w:t>
      </w:r>
      <w:r>
        <w:t>№ 4</w:t>
      </w:r>
    </w:p>
    <w:p w:rsidR="005E75A6" w:rsidRPr="00D2560E" w:rsidRDefault="005E75A6" w:rsidP="005E75A6">
      <w:pPr>
        <w:tabs>
          <w:tab w:val="left" w:pos="5387"/>
        </w:tabs>
        <w:ind w:left="5387" w:firstLine="0"/>
        <w:jc w:val="left"/>
        <w:rPr>
          <w:u w:val="single"/>
        </w:rPr>
      </w:pPr>
      <w:r w:rsidRPr="00F17031">
        <w:t xml:space="preserve">к постановлению администрации </w:t>
      </w:r>
      <w:r>
        <w:br/>
        <w:t>МО «Токсовское городское поселение»</w:t>
      </w:r>
      <w:r>
        <w:br/>
      </w:r>
      <w:r w:rsidRPr="00F17031">
        <w:t xml:space="preserve">от </w:t>
      </w:r>
      <w:r>
        <w:rPr>
          <w:u w:val="single"/>
        </w:rPr>
        <w:t xml:space="preserve">               </w:t>
      </w:r>
      <w:r w:rsidRPr="00F17031">
        <w:t>202</w:t>
      </w:r>
      <w:r>
        <w:rPr>
          <w:u w:val="single"/>
        </w:rPr>
        <w:t xml:space="preserve">    </w:t>
      </w:r>
      <w:r w:rsidRPr="00F17031">
        <w:t xml:space="preserve"> № </w:t>
      </w:r>
      <w:r>
        <w:rPr>
          <w:u w:val="single"/>
        </w:rPr>
        <w:t xml:space="preserve">            </w:t>
      </w:r>
      <w:r w:rsidRPr="00D2560E">
        <w:rPr>
          <w:color w:val="FFFFFF" w:themeColor="background1"/>
          <w:u w:val="single"/>
        </w:rPr>
        <w:t>.</w:t>
      </w:r>
    </w:p>
    <w:bookmarkEnd w:id="2"/>
    <w:p w:rsidR="005E75A6" w:rsidRDefault="005E75A6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75A6" w:rsidRPr="005E75A6" w:rsidRDefault="005E75A6" w:rsidP="005E75A6">
      <w:pPr>
        <w:keepNext/>
        <w:spacing w:after="120"/>
        <w:ind w:firstLine="0"/>
        <w:contextualSpacing w:val="0"/>
        <w:jc w:val="center"/>
        <w:outlineLvl w:val="0"/>
        <w:rPr>
          <w:sz w:val="32"/>
          <w:szCs w:val="32"/>
        </w:rPr>
      </w:pPr>
      <w:bookmarkStart w:id="3" w:name="_Hlk83646064"/>
      <w:bookmarkStart w:id="4" w:name="_Hlk146530528"/>
      <w:r w:rsidRPr="005E75A6">
        <w:rPr>
          <w:sz w:val="32"/>
          <w:szCs w:val="32"/>
        </w:rPr>
        <w:t>ГЕРБ</w:t>
      </w:r>
    </w:p>
    <w:p w:rsidR="005E75A6" w:rsidRPr="005E75A6" w:rsidRDefault="005E75A6" w:rsidP="005E75A6">
      <w:pPr>
        <w:keepNext/>
        <w:ind w:firstLine="0"/>
        <w:contextualSpacing w:val="0"/>
        <w:jc w:val="center"/>
        <w:outlineLvl w:val="3"/>
        <w:rPr>
          <w:szCs w:val="28"/>
        </w:rPr>
      </w:pPr>
      <w:r w:rsidRPr="005E75A6">
        <w:rPr>
          <w:szCs w:val="28"/>
        </w:rPr>
        <w:t>Муниципальное образование</w:t>
      </w:r>
    </w:p>
    <w:p w:rsidR="005E75A6" w:rsidRPr="005E75A6" w:rsidRDefault="005E75A6" w:rsidP="005E75A6">
      <w:pPr>
        <w:ind w:firstLine="0"/>
        <w:contextualSpacing w:val="0"/>
        <w:jc w:val="center"/>
        <w:rPr>
          <w:b/>
          <w:bCs/>
          <w:szCs w:val="28"/>
        </w:rPr>
      </w:pPr>
      <w:r w:rsidRPr="005E75A6">
        <w:rPr>
          <w:b/>
          <w:bCs/>
          <w:szCs w:val="28"/>
        </w:rPr>
        <w:t>«Токсовское городское поселение»</w:t>
      </w:r>
    </w:p>
    <w:p w:rsidR="005E75A6" w:rsidRPr="005E75A6" w:rsidRDefault="005E75A6" w:rsidP="005E75A6">
      <w:pPr>
        <w:keepNext/>
        <w:ind w:firstLine="0"/>
        <w:contextualSpacing w:val="0"/>
        <w:jc w:val="center"/>
        <w:outlineLvl w:val="0"/>
        <w:rPr>
          <w:szCs w:val="28"/>
        </w:rPr>
      </w:pPr>
      <w:r w:rsidRPr="005E75A6">
        <w:rPr>
          <w:szCs w:val="28"/>
        </w:rPr>
        <w:t>Всеволожского муниципального района Ленинградской области</w:t>
      </w:r>
    </w:p>
    <w:p w:rsidR="005E75A6" w:rsidRPr="005E75A6" w:rsidRDefault="005E75A6" w:rsidP="005E75A6">
      <w:pPr>
        <w:rPr>
          <w:sz w:val="20"/>
        </w:rPr>
      </w:pPr>
    </w:p>
    <w:p w:rsidR="005E75A6" w:rsidRPr="005E75A6" w:rsidRDefault="005E75A6" w:rsidP="005E75A6">
      <w:pPr>
        <w:keepNext/>
        <w:ind w:firstLine="0"/>
        <w:jc w:val="center"/>
        <w:outlineLvl w:val="1"/>
        <w:rPr>
          <w:b/>
          <w:bCs/>
          <w:spacing w:val="18"/>
          <w:sz w:val="32"/>
          <w:szCs w:val="32"/>
        </w:rPr>
      </w:pPr>
      <w:r w:rsidRPr="005E75A6">
        <w:rPr>
          <w:b/>
          <w:bCs/>
          <w:spacing w:val="18"/>
          <w:sz w:val="32"/>
          <w:szCs w:val="32"/>
        </w:rPr>
        <w:t>АДМИНИСТРАЦИЯ</w:t>
      </w:r>
    </w:p>
    <w:p w:rsidR="005E75A6" w:rsidRPr="005E75A6" w:rsidRDefault="005E75A6" w:rsidP="005E75A6">
      <w:pPr>
        <w:ind w:firstLine="0"/>
        <w:jc w:val="center"/>
        <w:rPr>
          <w:spacing w:val="18"/>
          <w:sz w:val="20"/>
        </w:rPr>
      </w:pPr>
    </w:p>
    <w:p w:rsidR="005E75A6" w:rsidRPr="005E75A6" w:rsidRDefault="005E75A6" w:rsidP="005E75A6">
      <w:pPr>
        <w:keepNext/>
        <w:ind w:firstLine="0"/>
        <w:jc w:val="center"/>
        <w:outlineLvl w:val="2"/>
        <w:rPr>
          <w:b/>
          <w:bCs/>
          <w:spacing w:val="18"/>
          <w:sz w:val="40"/>
          <w:szCs w:val="40"/>
        </w:rPr>
      </w:pPr>
      <w:r w:rsidRPr="005E75A6">
        <w:rPr>
          <w:b/>
          <w:bCs/>
          <w:spacing w:val="18"/>
          <w:sz w:val="40"/>
          <w:szCs w:val="40"/>
        </w:rPr>
        <w:t>РАСПОРЯЖЕНИЕ</w:t>
      </w:r>
    </w:p>
    <w:bookmarkEnd w:id="3"/>
    <w:p w:rsidR="005E75A6" w:rsidRPr="00F17031" w:rsidRDefault="005E75A6" w:rsidP="005E75A6">
      <w:pPr>
        <w:pStyle w:val="ConsPlusNonformat"/>
        <w:rPr>
          <w:rFonts w:ascii="Times New Roman" w:hAnsi="Times New Roman" w:cs="Times New Roman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0"/>
        <w:gridCol w:w="3355"/>
        <w:gridCol w:w="1509"/>
        <w:gridCol w:w="2259"/>
      </w:tblGrid>
      <w:tr w:rsidR="005E75A6" w:rsidRPr="005E75A6" w:rsidTr="005E75A6">
        <w:tc>
          <w:tcPr>
            <w:tcW w:w="1333" w:type="pct"/>
            <w:tcBorders>
              <w:bottom w:val="single" w:sz="4" w:space="0" w:color="auto"/>
            </w:tcBorders>
          </w:tcPr>
          <w:p w:rsidR="005E75A6" w:rsidRPr="005E75A6" w:rsidRDefault="005E75A6" w:rsidP="005E75A6">
            <w:pPr>
              <w:spacing w:after="120"/>
              <w:ind w:firstLine="0"/>
            </w:pPr>
          </w:p>
        </w:tc>
        <w:tc>
          <w:tcPr>
            <w:tcW w:w="1727" w:type="pct"/>
          </w:tcPr>
          <w:p w:rsidR="005E75A6" w:rsidRPr="005E75A6" w:rsidRDefault="005E75A6" w:rsidP="005E75A6">
            <w:pPr>
              <w:spacing w:after="120"/>
              <w:ind w:firstLine="0"/>
            </w:pPr>
          </w:p>
        </w:tc>
        <w:tc>
          <w:tcPr>
            <w:tcW w:w="777" w:type="pct"/>
            <w:vAlign w:val="bottom"/>
          </w:tcPr>
          <w:p w:rsidR="005E75A6" w:rsidRPr="005E75A6" w:rsidRDefault="005E75A6" w:rsidP="005E75A6">
            <w:pPr>
              <w:spacing w:after="120"/>
              <w:ind w:firstLine="0"/>
              <w:jc w:val="right"/>
            </w:pPr>
            <w:r w:rsidRPr="005E75A6">
              <w:t>№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5E75A6" w:rsidRPr="005E75A6" w:rsidRDefault="005E75A6" w:rsidP="005E75A6">
            <w:pPr>
              <w:spacing w:after="120"/>
              <w:ind w:firstLine="0"/>
            </w:pPr>
          </w:p>
        </w:tc>
      </w:tr>
      <w:tr w:rsidR="005E75A6" w:rsidRPr="005E75A6" w:rsidTr="005E75A6">
        <w:trPr>
          <w:trHeight w:hRule="exact" w:val="227"/>
        </w:trPr>
        <w:tc>
          <w:tcPr>
            <w:tcW w:w="1333" w:type="pct"/>
            <w:tcBorders>
              <w:top w:val="single" w:sz="4" w:space="0" w:color="auto"/>
            </w:tcBorders>
          </w:tcPr>
          <w:p w:rsidR="005E75A6" w:rsidRPr="005E75A6" w:rsidRDefault="005E75A6" w:rsidP="005E75A6">
            <w:pPr>
              <w:spacing w:after="120"/>
              <w:ind w:firstLine="0"/>
              <w:jc w:val="center"/>
              <w:rPr>
                <w:sz w:val="20"/>
              </w:rPr>
            </w:pPr>
            <w:r w:rsidRPr="005E75A6">
              <w:rPr>
                <w:sz w:val="20"/>
              </w:rPr>
              <w:t>г.п. Токсово</w:t>
            </w:r>
          </w:p>
        </w:tc>
        <w:tc>
          <w:tcPr>
            <w:tcW w:w="1727" w:type="pct"/>
          </w:tcPr>
          <w:p w:rsidR="005E75A6" w:rsidRPr="005E75A6" w:rsidRDefault="005E75A6" w:rsidP="005E75A6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  <w:tc>
          <w:tcPr>
            <w:tcW w:w="777" w:type="pct"/>
          </w:tcPr>
          <w:p w:rsidR="005E75A6" w:rsidRPr="005E75A6" w:rsidRDefault="005E75A6" w:rsidP="005E75A6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5E75A6" w:rsidRPr="005E75A6" w:rsidRDefault="005E75A6" w:rsidP="005E75A6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5E75A6" w:rsidRPr="005E75A6" w:rsidTr="005E75A6">
        <w:tc>
          <w:tcPr>
            <w:tcW w:w="3060" w:type="pct"/>
            <w:gridSpan w:val="2"/>
          </w:tcPr>
          <w:p w:rsidR="005E75A6" w:rsidRPr="005E75A6" w:rsidRDefault="005E75A6" w:rsidP="005E75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E75A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5E75A6">
              <w:rPr>
                <w:rFonts w:ascii="Times New Roman" w:hAnsi="Times New Roman" w:cs="Times New Roman"/>
                <w:sz w:val="28"/>
                <w:szCs w:val="28"/>
              </w:rPr>
              <w:t>проведении____________________проверки</w:t>
            </w:r>
            <w:proofErr w:type="spellEnd"/>
          </w:p>
          <w:p w:rsidR="005E75A6" w:rsidRPr="00F17031" w:rsidRDefault="005E75A6" w:rsidP="005E75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17031">
              <w:rPr>
                <w:rFonts w:ascii="Times New Roman" w:hAnsi="Times New Roman" w:cs="Times New Roman"/>
              </w:rPr>
              <w:t xml:space="preserve"> (документарной/выездной)</w:t>
            </w:r>
          </w:p>
          <w:p w:rsidR="005E75A6" w:rsidRPr="005E75A6" w:rsidRDefault="005E75A6" w:rsidP="005E75A6">
            <w:pPr>
              <w:ind w:firstLine="0"/>
              <w:jc w:val="left"/>
            </w:pPr>
          </w:p>
        </w:tc>
        <w:tc>
          <w:tcPr>
            <w:tcW w:w="1940" w:type="pct"/>
            <w:gridSpan w:val="2"/>
          </w:tcPr>
          <w:p w:rsidR="005E75A6" w:rsidRPr="005E75A6" w:rsidRDefault="005E75A6" w:rsidP="005E75A6">
            <w:pPr>
              <w:spacing w:before="240" w:after="240"/>
              <w:ind w:firstLine="0"/>
              <w:contextualSpacing w:val="0"/>
            </w:pPr>
          </w:p>
        </w:tc>
      </w:tr>
      <w:bookmarkEnd w:id="4"/>
    </w:tbl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5E75A6" w:rsidRDefault="00167DAB" w:rsidP="005E75A6">
      <w:pPr>
        <w:pStyle w:val="ConsPlusNonformat"/>
        <w:ind w:firstLine="709"/>
        <w:jc w:val="both"/>
      </w:pPr>
      <w:r w:rsidRPr="005E75A6">
        <w:rPr>
          <w:rFonts w:ascii="Times New Roman" w:hAnsi="Times New Roman" w:cs="Times New Roman"/>
          <w:sz w:val="28"/>
          <w:szCs w:val="28"/>
        </w:rPr>
        <w:t>1. Провести проверку в отношении</w:t>
      </w:r>
      <w:r w:rsidR="005E75A6">
        <w:rPr>
          <w:rFonts w:ascii="Times New Roman" w:hAnsi="Times New Roman" w:cs="Times New Roman"/>
          <w:sz w:val="28"/>
          <w:szCs w:val="28"/>
        </w:rPr>
        <w:t xml:space="preserve"> </w:t>
      </w:r>
      <w:r w:rsidR="005E75A6">
        <w:rPr>
          <w:rFonts w:ascii="Times New Roman" w:hAnsi="Times New Roman" w:cs="Times New Roman"/>
          <w:i/>
          <w:sz w:val="22"/>
          <w:szCs w:val="24"/>
        </w:rPr>
        <w:t>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>(наименование юридического лица - подведомственной организации, ОГРН, ИНН</w:t>
      </w:r>
      <w:r w:rsidRPr="00F17031">
        <w:rPr>
          <w:rFonts w:ascii="Times New Roman" w:hAnsi="Times New Roman" w:cs="Times New Roman"/>
          <w:i/>
          <w:sz w:val="24"/>
          <w:szCs w:val="24"/>
        </w:rPr>
        <w:t>)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2. Место нахождения: 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</w:t>
      </w:r>
      <w:r w:rsidRPr="00F17031">
        <w:rPr>
          <w:rFonts w:ascii="Times New Roman" w:hAnsi="Times New Roman" w:cs="Times New Roman"/>
          <w:sz w:val="22"/>
          <w:szCs w:val="24"/>
        </w:rPr>
        <w:t>(</w:t>
      </w:r>
      <w:r w:rsidRPr="00F17031">
        <w:rPr>
          <w:rFonts w:ascii="Times New Roman" w:hAnsi="Times New Roman" w:cs="Times New Roman"/>
          <w:i/>
          <w:sz w:val="22"/>
          <w:szCs w:val="24"/>
        </w:rPr>
        <w:t>место нахождения юридического лица и адрес места фактического осуществления деятельности)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3. Назначить лицом(</w:t>
      </w:r>
      <w:proofErr w:type="spellStart"/>
      <w:r w:rsidRPr="005E75A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E75A6">
        <w:rPr>
          <w:rFonts w:ascii="Times New Roman" w:hAnsi="Times New Roman" w:cs="Times New Roman"/>
          <w:sz w:val="28"/>
          <w:szCs w:val="28"/>
        </w:rPr>
        <w:t>), уполномоченным(и) на проведение проверки: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(фамилия, имя, отчество, должность должностного лица (должностных лиц), уполномоченного(</w:t>
      </w:r>
      <w:proofErr w:type="spellStart"/>
      <w:r w:rsidRPr="00F17031">
        <w:rPr>
          <w:rFonts w:ascii="Times New Roman" w:hAnsi="Times New Roman" w:cs="Times New Roman"/>
          <w:i/>
          <w:sz w:val="22"/>
          <w:szCs w:val="24"/>
        </w:rPr>
        <w:t>ых</w:t>
      </w:r>
      <w:proofErr w:type="spellEnd"/>
      <w:r w:rsidRPr="00F17031">
        <w:rPr>
          <w:rFonts w:ascii="Times New Roman" w:hAnsi="Times New Roman" w:cs="Times New Roman"/>
          <w:i/>
          <w:sz w:val="22"/>
          <w:szCs w:val="24"/>
        </w:rPr>
        <w:t>) на проведение проверки)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4. Установить, что настоящая проверка проводится в целях (выбрать нужное):</w:t>
      </w:r>
    </w:p>
    <w:p w:rsidR="00167DAB" w:rsidRPr="005E75A6" w:rsidRDefault="005E75A6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67DAB" w:rsidRPr="005E75A6">
        <w:rPr>
          <w:rFonts w:ascii="Times New Roman" w:hAnsi="Times New Roman" w:cs="Times New Roman"/>
          <w:sz w:val="28"/>
          <w:szCs w:val="28"/>
        </w:rPr>
        <w:t xml:space="preserve">  осуществления мероприятий по ведомственному контролю </w:t>
      </w:r>
      <w:r>
        <w:rPr>
          <w:rFonts w:ascii="Times New Roman" w:hAnsi="Times New Roman" w:cs="Times New Roman"/>
          <w:sz w:val="28"/>
          <w:szCs w:val="28"/>
        </w:rPr>
        <w:br/>
      </w:r>
      <w:r w:rsidR="00167DAB" w:rsidRPr="005E75A6">
        <w:rPr>
          <w:rFonts w:ascii="Times New Roman" w:hAnsi="Times New Roman" w:cs="Times New Roman"/>
          <w:sz w:val="28"/>
          <w:szCs w:val="28"/>
        </w:rPr>
        <w:t>в соответствии с ежегодным планом проведения проверок 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>(указываются реквизиты утвержденного ежегодного плана проведения проверок)</w:t>
      </w:r>
    </w:p>
    <w:p w:rsidR="00167DAB" w:rsidRPr="005E75A6" w:rsidRDefault="005E75A6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167DAB" w:rsidRPr="005E75A6">
        <w:rPr>
          <w:rFonts w:ascii="Times New Roman" w:hAnsi="Times New Roman" w:cs="Times New Roman"/>
          <w:sz w:val="28"/>
          <w:szCs w:val="28"/>
        </w:rPr>
        <w:t xml:space="preserve">осуществление   мероприятий по ведомственному контролю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="00167DAB" w:rsidRPr="005E75A6">
        <w:rPr>
          <w:rFonts w:ascii="Times New Roman" w:hAnsi="Times New Roman" w:cs="Times New Roman"/>
          <w:sz w:val="28"/>
          <w:szCs w:val="28"/>
        </w:rPr>
        <w:t xml:space="preserve">с истечением срока устранения нарушений, выявленных в ходе проведенной проверки 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 </w:t>
      </w:r>
      <w:r w:rsidRPr="00F17031">
        <w:rPr>
          <w:rFonts w:ascii="Times New Roman" w:hAnsi="Times New Roman" w:cs="Times New Roman"/>
          <w:i/>
          <w:szCs w:val="24"/>
        </w:rPr>
        <w:t xml:space="preserve">(указываются реквизиты ранее выданного акта проверки об устранении </w:t>
      </w:r>
      <w:r w:rsidRPr="00F17031">
        <w:rPr>
          <w:rFonts w:ascii="Times New Roman" w:hAnsi="Times New Roman" w:cs="Times New Roman"/>
          <w:i/>
          <w:sz w:val="22"/>
          <w:szCs w:val="24"/>
        </w:rPr>
        <w:t>выявленных нарушений, срок устранения которых истек)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5. Задачами настоящей проверки являются: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обеспечение соблюдения и защиты трудовых прав граждан;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обеспечение исполнения требований трудового законодательства и иных нормативных правовых актов, содержащих нормы трудового права.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6. Предметом настоящей проверки является (выбрать нужное):</w:t>
      </w:r>
    </w:p>
    <w:p w:rsidR="00167DAB" w:rsidRPr="005E75A6" w:rsidRDefault="005E75A6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67DAB" w:rsidRPr="005E75A6">
        <w:rPr>
          <w:rFonts w:ascii="Times New Roman" w:hAnsi="Times New Roman" w:cs="Times New Roman"/>
          <w:sz w:val="28"/>
          <w:szCs w:val="28"/>
        </w:rPr>
        <w:t>соблюдение требований (соответствие сведений), установленных 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(указываются конкретные нормативные правовые акты, соблюдение требований (соответствия сведений) которых будет проверяться)</w:t>
      </w:r>
    </w:p>
    <w:p w:rsidR="005E75A6" w:rsidRDefault="005E75A6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67DAB" w:rsidRPr="005E75A6">
        <w:rPr>
          <w:rFonts w:ascii="Times New Roman" w:hAnsi="Times New Roman" w:cs="Times New Roman"/>
          <w:sz w:val="28"/>
          <w:szCs w:val="28"/>
        </w:rPr>
        <w:t xml:space="preserve">не устранение выявленных нарушений в установленные сроки </w:t>
      </w:r>
      <w:r>
        <w:rPr>
          <w:rFonts w:ascii="Times New Roman" w:hAnsi="Times New Roman" w:cs="Times New Roman"/>
          <w:sz w:val="28"/>
          <w:szCs w:val="28"/>
        </w:rPr>
        <w:br/>
      </w:r>
      <w:r w:rsidR="00167DAB" w:rsidRPr="005E75A6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DAB" w:rsidRPr="005E75A6">
        <w:rPr>
          <w:rFonts w:ascii="Times New Roman" w:hAnsi="Times New Roman" w:cs="Times New Roman"/>
          <w:sz w:val="28"/>
          <w:szCs w:val="28"/>
        </w:rPr>
        <w:t xml:space="preserve">с актом проверки </w:t>
      </w:r>
    </w:p>
    <w:p w:rsidR="00167DAB" w:rsidRPr="00F17031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5A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(краткое описание не устранённых нарушений в соответствии с актом ранее проведенной проверки)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7. Срок проведения проверки: ____________________________________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К проведению проверки приступить:                 с "___" ________ 20___ г.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 xml:space="preserve">Проверку окончить не позднее:                  </w:t>
      </w:r>
      <w:r w:rsidR="005E75A6">
        <w:rPr>
          <w:rFonts w:ascii="Times New Roman" w:hAnsi="Times New Roman" w:cs="Times New Roman"/>
          <w:sz w:val="28"/>
          <w:szCs w:val="28"/>
        </w:rPr>
        <w:t xml:space="preserve">      </w:t>
      </w:r>
      <w:r w:rsidRPr="005E75A6">
        <w:rPr>
          <w:rFonts w:ascii="Times New Roman" w:hAnsi="Times New Roman" w:cs="Times New Roman"/>
          <w:sz w:val="28"/>
          <w:szCs w:val="28"/>
        </w:rPr>
        <w:t xml:space="preserve">     "___" ________ 20___ г.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 xml:space="preserve">8. Правовые основания проведения проверки: </w:t>
      </w:r>
    </w:p>
    <w:p w:rsid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67DAB" w:rsidRPr="00F17031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>(ссылка на положение нормативного правового акта, в соответствие с которым осуществляется проверка)</w:t>
      </w:r>
    </w:p>
    <w:p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9.  В процессе проверки провести следующие мероприятия по ведомственному контролю, необходимые для достижения целей и задач проведения проверки:</w:t>
      </w:r>
    </w:p>
    <w:p w:rsidR="00167DAB" w:rsidRPr="005E75A6" w:rsidRDefault="007A6924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167DAB" w:rsidRPr="005E75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      (указываются вид и форма мероприятий и процедур проверки, а также сроков их осуществления (при возможности их определения)</w:t>
      </w:r>
    </w:p>
    <w:p w:rsidR="00167DAB" w:rsidRPr="005E75A6" w:rsidRDefault="007A6924" w:rsidP="007A69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167DAB" w:rsidRPr="005E75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67DAB" w:rsidRPr="007A6924" w:rsidRDefault="00167DAB" w:rsidP="007A69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24">
        <w:rPr>
          <w:rFonts w:ascii="Times New Roman" w:hAnsi="Times New Roman" w:cs="Times New Roman"/>
          <w:sz w:val="28"/>
          <w:szCs w:val="28"/>
        </w:rPr>
        <w:t>10.    Перечень    документов, представление   которых   подведомственной организацией необходимо для достижения целей и задач проведения проверки:</w:t>
      </w:r>
    </w:p>
    <w:p w:rsidR="00167DAB" w:rsidRPr="007A6924" w:rsidRDefault="00167DAB" w:rsidP="007A69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2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(указывается конкретный и исчерпывающий перечень локальных нормативных правовых актов   </w:t>
      </w:r>
      <w:r w:rsidR="00EB4CEC">
        <w:rPr>
          <w:rFonts w:ascii="Times New Roman" w:hAnsi="Times New Roman" w:cs="Times New Roman"/>
          <w:i/>
          <w:sz w:val="22"/>
          <w:szCs w:val="24"/>
        </w:rPr>
        <w:br/>
      </w:r>
      <w:r w:rsidRPr="00F17031">
        <w:rPr>
          <w:rFonts w:ascii="Times New Roman" w:hAnsi="Times New Roman" w:cs="Times New Roman"/>
          <w:i/>
          <w:sz w:val="22"/>
          <w:szCs w:val="24"/>
        </w:rPr>
        <w:t>и иных документов в соответствии с выбранными направлениями проверки)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  ______________________   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  (</w:t>
      </w:r>
      <w:r w:rsidRPr="00F17031">
        <w:rPr>
          <w:rFonts w:ascii="Times New Roman" w:hAnsi="Times New Roman" w:cs="Times New Roman"/>
          <w:i/>
          <w:sz w:val="22"/>
          <w:szCs w:val="24"/>
        </w:rPr>
        <w:t>должность лица,                      (подпись, заверенная                (расшифровка подписи)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издавшего распоряжение)     </w:t>
      </w:r>
      <w:r w:rsidR="00EB4CEC">
        <w:rPr>
          <w:rFonts w:ascii="Times New Roman" w:hAnsi="Times New Roman" w:cs="Times New Roman"/>
          <w:i/>
          <w:sz w:val="22"/>
          <w:szCs w:val="24"/>
        </w:rPr>
        <w:t xml:space="preserve">       </w:t>
      </w: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печатью)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  ___________  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(должность ответственного работника за    (подпись)   (расшифровка подписи)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организацию ведомственного контроля,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lastRenderedPageBreak/>
        <w:t xml:space="preserve">  контактный телефон, служебный адрес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   электронной почты работника)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7DAB" w:rsidRPr="00EB4CEC" w:rsidRDefault="00167DAB" w:rsidP="00EB4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Копию распоряжения получил "___" ________ 20___ года</w:t>
      </w:r>
    </w:p>
    <w:p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 </w:t>
      </w:r>
      <w:r w:rsidRPr="00F17031">
        <w:rPr>
          <w:rFonts w:ascii="Times New Roman" w:hAnsi="Times New Roman" w:cs="Times New Roman"/>
          <w:i/>
          <w:sz w:val="22"/>
          <w:szCs w:val="24"/>
        </w:rPr>
        <w:t>(должность, фамилия, имя, отчество представителя подведомственной</w:t>
      </w:r>
      <w:r w:rsidR="00EB4CEC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                            организации)</w:t>
      </w:r>
    </w:p>
    <w:p w:rsidR="00167DAB" w:rsidRPr="00EB4CEC" w:rsidRDefault="00167DAB" w:rsidP="00EB4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4CE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17031">
        <w:rPr>
          <w:rFonts w:ascii="Times New Roman" w:hAnsi="Times New Roman" w:cs="Times New Roman"/>
          <w:sz w:val="24"/>
          <w:szCs w:val="24"/>
        </w:rPr>
        <w:t xml:space="preserve">    (</w:t>
      </w:r>
      <w:r w:rsidRPr="00F17031">
        <w:rPr>
          <w:rFonts w:ascii="Times New Roman" w:hAnsi="Times New Roman" w:cs="Times New Roman"/>
          <w:i/>
          <w:sz w:val="22"/>
          <w:szCs w:val="24"/>
        </w:rPr>
        <w:t>указываются наименование и реквизиты документа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 </w:t>
      </w:r>
      <w:r w:rsidR="00EB4CEC"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                               </w:t>
      </w:r>
      <w:r w:rsidRPr="00F17031">
        <w:rPr>
          <w:rFonts w:ascii="Times New Roman" w:hAnsi="Times New Roman" w:cs="Times New Roman"/>
          <w:i/>
          <w:sz w:val="22"/>
          <w:szCs w:val="24"/>
        </w:rPr>
        <w:t>о представительстве)</w:t>
      </w:r>
    </w:p>
    <w:p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от "___" ________ 20___ года</w:t>
      </w:r>
      <w:r w:rsidR="00EB4CEC">
        <w:rPr>
          <w:rFonts w:ascii="Times New Roman" w:hAnsi="Times New Roman" w:cs="Times New Roman"/>
          <w:sz w:val="28"/>
          <w:szCs w:val="28"/>
        </w:rPr>
        <w:t>.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(заполняется в случае получения распоряжения лицом, не имеющим права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представлять интересы юридического лица - подведомственной организации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            в соответствии с учредительными документами)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                                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     (подпись)                                     </w:t>
      </w:r>
      <w:r w:rsidR="00EB4C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17031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167DAB" w:rsidRPr="00F17031" w:rsidRDefault="00167DAB" w:rsidP="00167DAB">
      <w:pPr>
        <w:pStyle w:val="ConsPlusNormal"/>
        <w:rPr>
          <w:rFonts w:ascii="Times New Roman" w:hAnsi="Times New Roman" w:cs="Times New Roman"/>
        </w:rPr>
      </w:pPr>
    </w:p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EB4CEC" w:rsidRDefault="00EB4CEC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left"/>
      </w:pPr>
      <w:r>
        <w:br w:type="page"/>
      </w:r>
    </w:p>
    <w:p w:rsidR="00EB4CEC" w:rsidRPr="00F17031" w:rsidRDefault="00EB4CEC" w:rsidP="00EB4CEC">
      <w:pPr>
        <w:tabs>
          <w:tab w:val="left" w:pos="5387"/>
        </w:tabs>
        <w:ind w:left="5387" w:firstLine="0"/>
        <w:jc w:val="left"/>
      </w:pPr>
      <w:bookmarkStart w:id="5" w:name="_Hlk146531282"/>
      <w:r>
        <w:lastRenderedPageBreak/>
        <w:t>П</w:t>
      </w:r>
      <w:r w:rsidRPr="00F17031">
        <w:t xml:space="preserve">риложение </w:t>
      </w:r>
      <w:r>
        <w:t>№ 5</w:t>
      </w:r>
    </w:p>
    <w:p w:rsidR="00EB4CEC" w:rsidRPr="00D2560E" w:rsidRDefault="00EB4CEC" w:rsidP="00EB4CEC">
      <w:pPr>
        <w:tabs>
          <w:tab w:val="left" w:pos="5387"/>
        </w:tabs>
        <w:ind w:left="5387" w:firstLine="0"/>
        <w:jc w:val="left"/>
        <w:rPr>
          <w:u w:val="single"/>
        </w:rPr>
      </w:pPr>
      <w:r w:rsidRPr="00F17031">
        <w:t xml:space="preserve">к постановлению администрации </w:t>
      </w:r>
      <w:r>
        <w:br/>
        <w:t>МО «Токсовское городское поселение»</w:t>
      </w:r>
      <w:r>
        <w:br/>
      </w:r>
      <w:r w:rsidRPr="00F17031">
        <w:t xml:space="preserve">от </w:t>
      </w:r>
      <w:r>
        <w:rPr>
          <w:u w:val="single"/>
        </w:rPr>
        <w:t xml:space="preserve">               </w:t>
      </w:r>
      <w:r w:rsidRPr="00F17031">
        <w:t>202</w:t>
      </w:r>
      <w:r>
        <w:rPr>
          <w:u w:val="single"/>
        </w:rPr>
        <w:t xml:space="preserve">    </w:t>
      </w:r>
      <w:r w:rsidRPr="00F17031">
        <w:t xml:space="preserve"> № </w:t>
      </w:r>
      <w:r>
        <w:rPr>
          <w:u w:val="single"/>
        </w:rPr>
        <w:t xml:space="preserve">            </w:t>
      </w:r>
      <w:r w:rsidRPr="00D2560E">
        <w:rPr>
          <w:color w:val="FFFFFF" w:themeColor="background1"/>
          <w:u w:val="single"/>
        </w:rPr>
        <w:t>.</w:t>
      </w:r>
    </w:p>
    <w:bookmarkEnd w:id="5"/>
    <w:p w:rsidR="00167DAB" w:rsidRPr="00F17031" w:rsidRDefault="00167DAB" w:rsidP="00167DAB"/>
    <w:p w:rsidR="00167DAB" w:rsidRPr="00F17031" w:rsidRDefault="00167DAB" w:rsidP="00167DAB">
      <w:pPr>
        <w:pStyle w:val="ConsPlusNonformat"/>
        <w:jc w:val="center"/>
        <w:rPr>
          <w:rFonts w:ascii="Times New Roman" w:hAnsi="Times New Roman" w:cs="Times New Roman"/>
        </w:rPr>
      </w:pPr>
    </w:p>
    <w:p w:rsidR="00EB4CEC" w:rsidRPr="005E75A6" w:rsidRDefault="00EB4CEC" w:rsidP="00EB4CEC">
      <w:pPr>
        <w:keepNext/>
        <w:spacing w:after="120"/>
        <w:ind w:firstLine="0"/>
        <w:contextualSpacing w:val="0"/>
        <w:jc w:val="center"/>
        <w:outlineLvl w:val="0"/>
        <w:rPr>
          <w:sz w:val="32"/>
          <w:szCs w:val="32"/>
        </w:rPr>
      </w:pPr>
      <w:r w:rsidRPr="005E75A6">
        <w:rPr>
          <w:sz w:val="32"/>
          <w:szCs w:val="32"/>
        </w:rPr>
        <w:t>ГЕРБ</w:t>
      </w:r>
    </w:p>
    <w:p w:rsidR="00EB4CEC" w:rsidRPr="005E75A6" w:rsidRDefault="00EB4CEC" w:rsidP="00EB4CEC">
      <w:pPr>
        <w:keepNext/>
        <w:ind w:firstLine="0"/>
        <w:contextualSpacing w:val="0"/>
        <w:jc w:val="center"/>
        <w:outlineLvl w:val="3"/>
        <w:rPr>
          <w:szCs w:val="28"/>
        </w:rPr>
      </w:pPr>
      <w:r w:rsidRPr="005E75A6">
        <w:rPr>
          <w:szCs w:val="28"/>
        </w:rPr>
        <w:t>Муниципальное образование</w:t>
      </w:r>
    </w:p>
    <w:p w:rsidR="00EB4CEC" w:rsidRPr="005E75A6" w:rsidRDefault="00EB4CEC" w:rsidP="00EB4CEC">
      <w:pPr>
        <w:ind w:firstLine="0"/>
        <w:contextualSpacing w:val="0"/>
        <w:jc w:val="center"/>
        <w:rPr>
          <w:b/>
          <w:bCs/>
          <w:szCs w:val="28"/>
        </w:rPr>
      </w:pPr>
      <w:r w:rsidRPr="005E75A6">
        <w:rPr>
          <w:b/>
          <w:bCs/>
          <w:szCs w:val="28"/>
        </w:rPr>
        <w:t>«Токсовское городское поселение»</w:t>
      </w:r>
    </w:p>
    <w:p w:rsidR="00EB4CEC" w:rsidRPr="005E75A6" w:rsidRDefault="00EB4CEC" w:rsidP="00EB4CEC">
      <w:pPr>
        <w:keepNext/>
        <w:ind w:firstLine="0"/>
        <w:contextualSpacing w:val="0"/>
        <w:jc w:val="center"/>
        <w:outlineLvl w:val="0"/>
        <w:rPr>
          <w:szCs w:val="28"/>
        </w:rPr>
      </w:pPr>
      <w:r w:rsidRPr="005E75A6">
        <w:rPr>
          <w:szCs w:val="28"/>
        </w:rPr>
        <w:t>Всеволожского муниципального района Ленинградской области</w:t>
      </w:r>
    </w:p>
    <w:p w:rsidR="00EB4CEC" w:rsidRPr="005E75A6" w:rsidRDefault="00EB4CEC" w:rsidP="00EB4CEC">
      <w:pPr>
        <w:rPr>
          <w:sz w:val="20"/>
        </w:rPr>
      </w:pPr>
    </w:p>
    <w:p w:rsidR="00EB4CEC" w:rsidRPr="005E75A6" w:rsidRDefault="00EB4CEC" w:rsidP="00EB4CEC">
      <w:pPr>
        <w:keepNext/>
        <w:ind w:firstLine="0"/>
        <w:jc w:val="center"/>
        <w:outlineLvl w:val="1"/>
        <w:rPr>
          <w:b/>
          <w:bCs/>
          <w:spacing w:val="18"/>
          <w:sz w:val="32"/>
          <w:szCs w:val="32"/>
        </w:rPr>
      </w:pPr>
      <w:r w:rsidRPr="005E75A6">
        <w:rPr>
          <w:b/>
          <w:bCs/>
          <w:spacing w:val="18"/>
          <w:sz w:val="32"/>
          <w:szCs w:val="32"/>
        </w:rPr>
        <w:t>АДМИНИСТРАЦИЯ</w:t>
      </w:r>
    </w:p>
    <w:p w:rsidR="00EB4CEC" w:rsidRPr="005E75A6" w:rsidRDefault="00EB4CEC" w:rsidP="00EB4CEC">
      <w:pPr>
        <w:ind w:firstLine="0"/>
        <w:jc w:val="center"/>
        <w:rPr>
          <w:spacing w:val="18"/>
          <w:sz w:val="20"/>
        </w:rPr>
      </w:pPr>
    </w:p>
    <w:p w:rsidR="00EB4CEC" w:rsidRPr="005E75A6" w:rsidRDefault="00EB4CEC" w:rsidP="00EB4CEC">
      <w:pPr>
        <w:keepNext/>
        <w:ind w:firstLine="0"/>
        <w:jc w:val="center"/>
        <w:outlineLvl w:val="2"/>
        <w:rPr>
          <w:b/>
          <w:bCs/>
          <w:spacing w:val="18"/>
          <w:sz w:val="40"/>
          <w:szCs w:val="40"/>
        </w:rPr>
      </w:pPr>
      <w:r w:rsidRPr="005E75A6">
        <w:rPr>
          <w:b/>
          <w:bCs/>
          <w:spacing w:val="18"/>
          <w:sz w:val="40"/>
          <w:szCs w:val="40"/>
        </w:rPr>
        <w:t>РАСПОРЯЖЕНИЕ</w:t>
      </w:r>
    </w:p>
    <w:p w:rsidR="00EB4CEC" w:rsidRPr="00F17031" w:rsidRDefault="00EB4CEC" w:rsidP="00EB4CEC">
      <w:pPr>
        <w:pStyle w:val="ConsPlusNonformat"/>
        <w:rPr>
          <w:rFonts w:ascii="Times New Roman" w:hAnsi="Times New Roman" w:cs="Times New Roman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0"/>
        <w:gridCol w:w="3355"/>
        <w:gridCol w:w="1509"/>
        <w:gridCol w:w="2259"/>
      </w:tblGrid>
      <w:tr w:rsidR="00EB4CEC" w:rsidRPr="005E75A6" w:rsidTr="0075416B">
        <w:tc>
          <w:tcPr>
            <w:tcW w:w="1333" w:type="pct"/>
            <w:tcBorders>
              <w:bottom w:val="single" w:sz="4" w:space="0" w:color="auto"/>
            </w:tcBorders>
          </w:tcPr>
          <w:p w:rsidR="00EB4CEC" w:rsidRPr="005E75A6" w:rsidRDefault="00EB4CEC" w:rsidP="0075416B">
            <w:pPr>
              <w:spacing w:after="120"/>
              <w:ind w:firstLine="0"/>
            </w:pPr>
          </w:p>
        </w:tc>
        <w:tc>
          <w:tcPr>
            <w:tcW w:w="1727" w:type="pct"/>
          </w:tcPr>
          <w:p w:rsidR="00EB4CEC" w:rsidRPr="005E75A6" w:rsidRDefault="00EB4CEC" w:rsidP="0075416B">
            <w:pPr>
              <w:spacing w:after="120"/>
              <w:ind w:firstLine="0"/>
            </w:pPr>
          </w:p>
        </w:tc>
        <w:tc>
          <w:tcPr>
            <w:tcW w:w="777" w:type="pct"/>
            <w:vAlign w:val="bottom"/>
          </w:tcPr>
          <w:p w:rsidR="00EB4CEC" w:rsidRPr="005E75A6" w:rsidRDefault="00EB4CEC" w:rsidP="0075416B">
            <w:pPr>
              <w:spacing w:after="120"/>
              <w:ind w:firstLine="0"/>
              <w:jc w:val="right"/>
            </w:pPr>
            <w:r w:rsidRPr="005E75A6">
              <w:t>№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EB4CEC" w:rsidRPr="005E75A6" w:rsidRDefault="00EB4CEC" w:rsidP="0075416B">
            <w:pPr>
              <w:spacing w:after="120"/>
              <w:ind w:firstLine="0"/>
            </w:pPr>
          </w:p>
        </w:tc>
      </w:tr>
      <w:tr w:rsidR="00EB4CEC" w:rsidRPr="005E75A6" w:rsidTr="0075416B">
        <w:trPr>
          <w:trHeight w:hRule="exact" w:val="227"/>
        </w:trPr>
        <w:tc>
          <w:tcPr>
            <w:tcW w:w="1333" w:type="pct"/>
            <w:tcBorders>
              <w:top w:val="single" w:sz="4" w:space="0" w:color="auto"/>
            </w:tcBorders>
          </w:tcPr>
          <w:p w:rsidR="00EB4CEC" w:rsidRPr="005E75A6" w:rsidRDefault="00EB4CEC" w:rsidP="0075416B">
            <w:pPr>
              <w:spacing w:after="120"/>
              <w:ind w:firstLine="0"/>
              <w:jc w:val="center"/>
              <w:rPr>
                <w:sz w:val="20"/>
              </w:rPr>
            </w:pPr>
            <w:r w:rsidRPr="005E75A6">
              <w:rPr>
                <w:sz w:val="20"/>
              </w:rPr>
              <w:t>г.п. Токсово</w:t>
            </w:r>
          </w:p>
        </w:tc>
        <w:tc>
          <w:tcPr>
            <w:tcW w:w="1727" w:type="pct"/>
          </w:tcPr>
          <w:p w:rsidR="00EB4CEC" w:rsidRPr="005E75A6" w:rsidRDefault="00EB4CEC" w:rsidP="0075416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  <w:tc>
          <w:tcPr>
            <w:tcW w:w="777" w:type="pct"/>
          </w:tcPr>
          <w:p w:rsidR="00EB4CEC" w:rsidRPr="005E75A6" w:rsidRDefault="00EB4CEC" w:rsidP="0075416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EB4CEC" w:rsidRPr="005E75A6" w:rsidRDefault="00EB4CEC" w:rsidP="0075416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EB4CEC" w:rsidRPr="005E75A6" w:rsidTr="0075416B">
        <w:tc>
          <w:tcPr>
            <w:tcW w:w="3060" w:type="pct"/>
            <w:gridSpan w:val="2"/>
          </w:tcPr>
          <w:p w:rsidR="00EB4CEC" w:rsidRPr="005E75A6" w:rsidRDefault="00EB4CEC" w:rsidP="007541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E75A6">
              <w:rPr>
                <w:rFonts w:ascii="Times New Roman" w:hAnsi="Times New Roman" w:cs="Times New Roman"/>
                <w:sz w:val="28"/>
                <w:szCs w:val="28"/>
              </w:rPr>
              <w:t>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длен</w:t>
            </w:r>
            <w:r w:rsidRPr="005E75A6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5E75A6">
              <w:rPr>
                <w:rFonts w:ascii="Times New Roman" w:hAnsi="Times New Roman" w:cs="Times New Roman"/>
                <w:sz w:val="28"/>
                <w:szCs w:val="28"/>
              </w:rPr>
              <w:t>____________________проверки</w:t>
            </w:r>
            <w:proofErr w:type="spellEnd"/>
          </w:p>
          <w:p w:rsidR="00EB4CEC" w:rsidRPr="00F17031" w:rsidRDefault="00EB4CEC" w:rsidP="0075416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F17031">
              <w:rPr>
                <w:rFonts w:ascii="Times New Roman" w:hAnsi="Times New Roman" w:cs="Times New Roman"/>
              </w:rPr>
              <w:t xml:space="preserve"> (документарной/выездной)</w:t>
            </w:r>
          </w:p>
          <w:p w:rsidR="00EB4CEC" w:rsidRPr="005E75A6" w:rsidRDefault="00EB4CEC" w:rsidP="0075416B">
            <w:pPr>
              <w:ind w:firstLine="0"/>
              <w:jc w:val="left"/>
            </w:pPr>
          </w:p>
        </w:tc>
        <w:tc>
          <w:tcPr>
            <w:tcW w:w="1940" w:type="pct"/>
            <w:gridSpan w:val="2"/>
          </w:tcPr>
          <w:p w:rsidR="00EB4CEC" w:rsidRPr="005E75A6" w:rsidRDefault="00EB4CEC" w:rsidP="0075416B">
            <w:pPr>
              <w:spacing w:before="240" w:after="240"/>
              <w:ind w:firstLine="0"/>
              <w:contextualSpacing w:val="0"/>
            </w:pPr>
          </w:p>
        </w:tc>
      </w:tr>
    </w:tbl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</w:t>
      </w:r>
    </w:p>
    <w:p w:rsidR="00167DAB" w:rsidRPr="00EB4CEC" w:rsidRDefault="00167DAB" w:rsidP="00EB4C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 xml:space="preserve">1.  На  основании </w:t>
      </w:r>
      <w:hyperlink r:id="rId8" w:history="1">
        <w:r w:rsidRPr="00EB4CEC">
          <w:rPr>
            <w:rFonts w:ascii="Times New Roman" w:hAnsi="Times New Roman" w:cs="Times New Roman"/>
            <w:sz w:val="28"/>
            <w:szCs w:val="28"/>
          </w:rPr>
          <w:t>части 5 статьи 2</w:t>
        </w:r>
      </w:hyperlink>
      <w:r w:rsidRPr="00EB4CEC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EB4CEC">
        <w:rPr>
          <w:rFonts w:ascii="Times New Roman" w:hAnsi="Times New Roman" w:cs="Times New Roman"/>
          <w:sz w:val="28"/>
          <w:szCs w:val="28"/>
        </w:rPr>
        <w:br/>
      </w:r>
      <w:r w:rsidRPr="00EB4CEC">
        <w:rPr>
          <w:rFonts w:ascii="Times New Roman" w:hAnsi="Times New Roman" w:cs="Times New Roman"/>
          <w:sz w:val="28"/>
          <w:szCs w:val="28"/>
        </w:rPr>
        <w:t>от 15 апреля 2019 года</w:t>
      </w:r>
      <w:r w:rsidR="00EB4CEC">
        <w:rPr>
          <w:rFonts w:ascii="Times New Roman" w:hAnsi="Times New Roman" w:cs="Times New Roman"/>
          <w:sz w:val="28"/>
          <w:szCs w:val="28"/>
        </w:rPr>
        <w:t xml:space="preserve"> №</w:t>
      </w:r>
      <w:r w:rsidRPr="00EB4CEC">
        <w:rPr>
          <w:rFonts w:ascii="Times New Roman" w:hAnsi="Times New Roman" w:cs="Times New Roman"/>
          <w:sz w:val="28"/>
          <w:szCs w:val="28"/>
        </w:rPr>
        <w:t xml:space="preserve">  19-оз  "О  порядке  и  условиях осуществления ведомственного контроля за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EB4CEC">
        <w:rPr>
          <w:rFonts w:ascii="Times New Roman" w:hAnsi="Times New Roman" w:cs="Times New Roman"/>
          <w:sz w:val="28"/>
          <w:szCs w:val="28"/>
        </w:rPr>
        <w:t>соблюдением  трудового  законодательства и иных нормативных правовых актов,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EB4CEC">
        <w:rPr>
          <w:rFonts w:ascii="Times New Roman" w:hAnsi="Times New Roman" w:cs="Times New Roman"/>
          <w:sz w:val="28"/>
          <w:szCs w:val="28"/>
        </w:rPr>
        <w:t xml:space="preserve">содержащих  нормы  трудового  права,  </w:t>
      </w:r>
      <w:r w:rsidR="00EB4CEC">
        <w:rPr>
          <w:rFonts w:ascii="Times New Roman" w:hAnsi="Times New Roman" w:cs="Times New Roman"/>
          <w:sz w:val="28"/>
          <w:szCs w:val="28"/>
        </w:rPr>
        <w:br/>
      </w:r>
      <w:r w:rsidRPr="00EB4CEC">
        <w:rPr>
          <w:rFonts w:ascii="Times New Roman" w:hAnsi="Times New Roman" w:cs="Times New Roman"/>
          <w:sz w:val="28"/>
          <w:szCs w:val="28"/>
        </w:rPr>
        <w:t>в  Ленинградской  области"  в связи с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EB4CE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</w:t>
      </w:r>
      <w:r w:rsidR="00EB4CEC">
        <w:rPr>
          <w:rFonts w:ascii="Times New Roman" w:hAnsi="Times New Roman" w:cs="Times New Roman"/>
        </w:rPr>
        <w:t xml:space="preserve">                                       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(указываются обстоятельства, в соответствии с которыми</w:t>
      </w:r>
    </w:p>
    <w:p w:rsidR="00EB4CEC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CE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</w:t>
      </w:r>
      <w:r w:rsidRPr="00F17031">
        <w:rPr>
          <w:rFonts w:ascii="Times New Roman" w:hAnsi="Times New Roman" w:cs="Times New Roman"/>
          <w:i/>
        </w:rPr>
        <w:t>требуется продление срока проведения проверки)</w:t>
      </w:r>
    </w:p>
    <w:p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продлить срок проведения проверки в отношении _______________________</w:t>
      </w:r>
    </w:p>
    <w:p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(наименование юридического лица - подведомственной организации, ОГРН, ИНН)</w:t>
      </w:r>
    </w:p>
    <w:p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 xml:space="preserve">назначенной  распоряжением  администрации </w:t>
      </w:r>
      <w:r w:rsidR="00EB4CEC">
        <w:rPr>
          <w:rFonts w:ascii="Times New Roman" w:hAnsi="Times New Roman" w:cs="Times New Roman"/>
          <w:sz w:val="28"/>
          <w:szCs w:val="28"/>
        </w:rPr>
        <w:t xml:space="preserve">МО «Токсовское городское поселение» </w:t>
      </w:r>
      <w:r w:rsidRPr="00EB4CEC">
        <w:rPr>
          <w:rFonts w:ascii="Times New Roman" w:hAnsi="Times New Roman" w:cs="Times New Roman"/>
          <w:sz w:val="28"/>
          <w:szCs w:val="28"/>
        </w:rPr>
        <w:t xml:space="preserve">"___" ________ 20___ года </w:t>
      </w:r>
      <w:r w:rsidR="00EB4CEC">
        <w:rPr>
          <w:rFonts w:ascii="Times New Roman" w:hAnsi="Times New Roman" w:cs="Times New Roman"/>
          <w:sz w:val="28"/>
          <w:szCs w:val="28"/>
        </w:rPr>
        <w:t>№</w:t>
      </w:r>
      <w:r w:rsidRPr="00EB4CEC">
        <w:rPr>
          <w:rFonts w:ascii="Times New Roman" w:hAnsi="Times New Roman" w:cs="Times New Roman"/>
          <w:sz w:val="28"/>
          <w:szCs w:val="28"/>
        </w:rPr>
        <w:t xml:space="preserve"> _______ до "___" ________ 20___ года.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>_______________________  ______________________   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</w:t>
      </w:r>
      <w:r w:rsidRPr="00F17031">
        <w:rPr>
          <w:rFonts w:ascii="Times New Roman" w:hAnsi="Times New Roman" w:cs="Times New Roman"/>
          <w:i/>
        </w:rPr>
        <w:t xml:space="preserve">(должность лица,      </w:t>
      </w:r>
      <w:r w:rsidR="00EB4CEC">
        <w:rPr>
          <w:rFonts w:ascii="Times New Roman" w:hAnsi="Times New Roman" w:cs="Times New Roman"/>
          <w:i/>
        </w:rPr>
        <w:t xml:space="preserve">              </w:t>
      </w:r>
      <w:r w:rsidRPr="00F17031">
        <w:rPr>
          <w:rFonts w:ascii="Times New Roman" w:hAnsi="Times New Roman" w:cs="Times New Roman"/>
          <w:i/>
        </w:rPr>
        <w:t>(подпись, заверенная      (расшифровка подписи)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 xml:space="preserve">издавшего распоряжение)         </w:t>
      </w:r>
      <w:r w:rsidR="00EB4CEC">
        <w:rPr>
          <w:rFonts w:ascii="Times New Roman" w:hAnsi="Times New Roman" w:cs="Times New Roman"/>
          <w:i/>
        </w:rPr>
        <w:t xml:space="preserve">      </w:t>
      </w:r>
      <w:r w:rsidRPr="00F17031">
        <w:rPr>
          <w:rFonts w:ascii="Times New Roman" w:hAnsi="Times New Roman" w:cs="Times New Roman"/>
          <w:i/>
        </w:rPr>
        <w:t xml:space="preserve"> печатью)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>_______________________________________  ___________  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(должность ответственного работника за    (подпись)   (расшифровка подписи)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организацию ведомственного контроля,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контактный телефон, служебный адрес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</w:t>
      </w:r>
      <w:r w:rsidRPr="00F17031">
        <w:rPr>
          <w:rFonts w:ascii="Times New Roman" w:hAnsi="Times New Roman" w:cs="Times New Roman"/>
          <w:i/>
        </w:rPr>
        <w:t>электронной почты работника)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Копию распоряжения получил "___" ________ 20___ года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</w:t>
      </w:r>
      <w:r w:rsidRPr="00F17031">
        <w:rPr>
          <w:rFonts w:ascii="Times New Roman" w:hAnsi="Times New Roman" w:cs="Times New Roman"/>
          <w:i/>
        </w:rPr>
        <w:t>(должность, фамилия, имя, отчество представителя подведомственной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</w:t>
      </w:r>
      <w:r w:rsidRPr="00F17031">
        <w:rPr>
          <w:rFonts w:ascii="Times New Roman" w:hAnsi="Times New Roman" w:cs="Times New Roman"/>
          <w:i/>
        </w:rPr>
        <w:t>организации)</w:t>
      </w:r>
    </w:p>
    <w:p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</w:t>
      </w:r>
      <w:r w:rsidRPr="00F17031">
        <w:rPr>
          <w:rFonts w:ascii="Times New Roman" w:hAnsi="Times New Roman" w:cs="Times New Roman"/>
          <w:i/>
        </w:rPr>
        <w:t>(указываются наименование и реквизиты документа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         </w:t>
      </w:r>
      <w:r w:rsidRPr="00F17031">
        <w:rPr>
          <w:rFonts w:ascii="Times New Roman" w:hAnsi="Times New Roman" w:cs="Times New Roman"/>
          <w:i/>
        </w:rPr>
        <w:t>о представительстве)</w:t>
      </w:r>
    </w:p>
    <w:p w:rsidR="00167DAB" w:rsidRPr="002A2C96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2C96">
        <w:rPr>
          <w:rFonts w:ascii="Times New Roman" w:hAnsi="Times New Roman" w:cs="Times New Roman"/>
          <w:sz w:val="28"/>
          <w:szCs w:val="28"/>
        </w:rPr>
        <w:t>от "___" ________ 20___ года.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</w:t>
      </w:r>
      <w:r w:rsidRPr="00F17031">
        <w:rPr>
          <w:rFonts w:ascii="Times New Roman" w:hAnsi="Times New Roman" w:cs="Times New Roman"/>
          <w:i/>
        </w:rPr>
        <w:t>(заполняется в случае получения распоряжения лицом, не имеющим права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представлять интересы юридического лица - подведомственной организации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</w:t>
      </w:r>
      <w:r w:rsidRPr="00F17031">
        <w:rPr>
          <w:rFonts w:ascii="Times New Roman" w:hAnsi="Times New Roman" w:cs="Times New Roman"/>
          <w:i/>
        </w:rPr>
        <w:t>в соответствии с учредительными документами)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>_____________________                                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</w:t>
      </w:r>
      <w:r w:rsidRPr="00F17031">
        <w:rPr>
          <w:rFonts w:ascii="Times New Roman" w:hAnsi="Times New Roman" w:cs="Times New Roman"/>
          <w:i/>
        </w:rPr>
        <w:t>(подпись)                                       (расшифровка подписи)</w:t>
      </w:r>
    </w:p>
    <w:p w:rsidR="00167DAB" w:rsidRPr="00F17031" w:rsidRDefault="00167DAB" w:rsidP="00167D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2C96" w:rsidRDefault="002A2C96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left"/>
      </w:pPr>
      <w:r>
        <w:br w:type="page"/>
      </w:r>
    </w:p>
    <w:p w:rsidR="00AC2F11" w:rsidRPr="00F17031" w:rsidRDefault="00AC2F11" w:rsidP="00AC2F11">
      <w:pPr>
        <w:tabs>
          <w:tab w:val="left" w:pos="5387"/>
        </w:tabs>
        <w:ind w:left="5387" w:firstLine="0"/>
        <w:jc w:val="left"/>
      </w:pPr>
      <w:bookmarkStart w:id="6" w:name="_Hlk146531963"/>
      <w:r>
        <w:lastRenderedPageBreak/>
        <w:t>П</w:t>
      </w:r>
      <w:r w:rsidRPr="00F17031">
        <w:t xml:space="preserve">риложение </w:t>
      </w:r>
      <w:r>
        <w:t>№ 6</w:t>
      </w:r>
    </w:p>
    <w:p w:rsidR="00AC2F11" w:rsidRPr="00D2560E" w:rsidRDefault="00AC2F11" w:rsidP="00AC2F11">
      <w:pPr>
        <w:tabs>
          <w:tab w:val="left" w:pos="5387"/>
        </w:tabs>
        <w:ind w:left="5387" w:firstLine="0"/>
        <w:jc w:val="left"/>
        <w:rPr>
          <w:u w:val="single"/>
        </w:rPr>
      </w:pPr>
      <w:r w:rsidRPr="00F17031">
        <w:t xml:space="preserve">к постановлению администрации </w:t>
      </w:r>
      <w:r>
        <w:br/>
        <w:t>МО «Токсовское городское поселение»</w:t>
      </w:r>
      <w:r>
        <w:br/>
      </w:r>
      <w:r w:rsidRPr="00F17031">
        <w:t xml:space="preserve">от </w:t>
      </w:r>
      <w:r>
        <w:rPr>
          <w:u w:val="single"/>
        </w:rPr>
        <w:t xml:space="preserve">               </w:t>
      </w:r>
      <w:r w:rsidRPr="00F17031">
        <w:t>202</w:t>
      </w:r>
      <w:r>
        <w:rPr>
          <w:u w:val="single"/>
        </w:rPr>
        <w:t xml:space="preserve">    </w:t>
      </w:r>
      <w:r w:rsidRPr="00F17031">
        <w:t xml:space="preserve"> № </w:t>
      </w:r>
      <w:r>
        <w:rPr>
          <w:u w:val="single"/>
        </w:rPr>
        <w:t xml:space="preserve">            </w:t>
      </w:r>
      <w:r w:rsidRPr="00D2560E">
        <w:rPr>
          <w:color w:val="FFFFFF" w:themeColor="background1"/>
          <w:u w:val="single"/>
        </w:rPr>
        <w:t>.</w:t>
      </w:r>
    </w:p>
    <w:bookmarkEnd w:id="6"/>
    <w:p w:rsidR="00167DAB" w:rsidRPr="00F17031" w:rsidRDefault="00167DAB" w:rsidP="00167DAB"/>
    <w:p w:rsidR="00167DAB" w:rsidRPr="001148DF" w:rsidRDefault="00167DAB" w:rsidP="00167DAB">
      <w:pPr>
        <w:rPr>
          <w:szCs w:val="28"/>
        </w:rPr>
      </w:pPr>
    </w:p>
    <w:p w:rsidR="001148DF" w:rsidRDefault="00167DAB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67DAB" w:rsidRPr="001148DF" w:rsidRDefault="00AC2F11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«ТОКСОВСКОЕ </w:t>
      </w:r>
      <w:r w:rsidR="00167DAB" w:rsidRPr="001148DF">
        <w:rPr>
          <w:rFonts w:ascii="Times New Roman" w:hAnsi="Times New Roman" w:cs="Times New Roman"/>
          <w:sz w:val="28"/>
          <w:szCs w:val="28"/>
        </w:rPr>
        <w:t>ГОРОДСКО</w:t>
      </w:r>
      <w:r w:rsidRPr="001148DF">
        <w:rPr>
          <w:rFonts w:ascii="Times New Roman" w:hAnsi="Times New Roman" w:cs="Times New Roman"/>
          <w:sz w:val="28"/>
          <w:szCs w:val="28"/>
        </w:rPr>
        <w:t xml:space="preserve">Е </w:t>
      </w:r>
      <w:r w:rsidR="00167DAB" w:rsidRPr="001148DF">
        <w:rPr>
          <w:rFonts w:ascii="Times New Roman" w:hAnsi="Times New Roman" w:cs="Times New Roman"/>
          <w:sz w:val="28"/>
          <w:szCs w:val="28"/>
        </w:rPr>
        <w:t>ПОСЕЛЕНИ</w:t>
      </w:r>
      <w:r w:rsidRPr="001148DF">
        <w:rPr>
          <w:rFonts w:ascii="Times New Roman" w:hAnsi="Times New Roman" w:cs="Times New Roman"/>
          <w:sz w:val="28"/>
          <w:szCs w:val="28"/>
        </w:rPr>
        <w:t>Е»</w:t>
      </w:r>
      <w:r w:rsidR="00167DAB" w:rsidRPr="001148DF">
        <w:rPr>
          <w:rFonts w:ascii="Times New Roman" w:hAnsi="Times New Roman" w:cs="Times New Roman"/>
          <w:sz w:val="28"/>
          <w:szCs w:val="28"/>
        </w:rPr>
        <w:t xml:space="preserve"> </w:t>
      </w:r>
      <w:r w:rsidRPr="001148DF">
        <w:rPr>
          <w:rFonts w:ascii="Times New Roman" w:hAnsi="Times New Roman" w:cs="Times New Roman"/>
          <w:sz w:val="28"/>
          <w:szCs w:val="28"/>
        </w:rPr>
        <w:t>ВСЕВОЛОЖС</w:t>
      </w:r>
      <w:r w:rsidR="00167DAB" w:rsidRPr="001148DF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1148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7DAB" w:rsidRPr="001148DF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</w:p>
    <w:p w:rsidR="00167DAB" w:rsidRPr="001148DF" w:rsidRDefault="00167DAB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F11" w:rsidRPr="001148DF" w:rsidRDefault="00AC2F11" w:rsidP="00AC2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Ленинградское шоссе, д.55 А, г.п. Токсово</w:t>
      </w:r>
      <w:r w:rsidR="001148DF" w:rsidRPr="001148DF">
        <w:rPr>
          <w:rFonts w:ascii="Times New Roman" w:hAnsi="Times New Roman" w:cs="Times New Roman"/>
          <w:sz w:val="28"/>
          <w:szCs w:val="28"/>
        </w:rPr>
        <w:t>,</w:t>
      </w:r>
      <w:r w:rsidRPr="001148DF">
        <w:rPr>
          <w:rFonts w:ascii="Times New Roman" w:hAnsi="Times New Roman" w:cs="Times New Roman"/>
          <w:sz w:val="28"/>
          <w:szCs w:val="28"/>
        </w:rPr>
        <w:t xml:space="preserve"> Всеволожский район,</w:t>
      </w:r>
    </w:p>
    <w:p w:rsidR="00167DAB" w:rsidRPr="001148DF" w:rsidRDefault="00AC2F11" w:rsidP="00AC2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Ленинградская область, 188664</w:t>
      </w:r>
      <w:r w:rsidR="00167DAB" w:rsidRPr="0011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DAB" w:rsidRPr="001148DF" w:rsidRDefault="00167DAB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__________________________                        "___" ________ 20___ года</w:t>
      </w:r>
      <w:r w:rsidR="001148DF" w:rsidRPr="0011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 xml:space="preserve">(место составления акта)                        </w:t>
      </w:r>
      <w:r w:rsidR="001148DF">
        <w:rPr>
          <w:rFonts w:ascii="Times New Roman" w:hAnsi="Times New Roman" w:cs="Times New Roman"/>
          <w:i/>
        </w:rPr>
        <w:t xml:space="preserve">                                             </w:t>
      </w:r>
      <w:r w:rsidRPr="00F17031">
        <w:rPr>
          <w:rFonts w:ascii="Times New Roman" w:hAnsi="Times New Roman" w:cs="Times New Roman"/>
          <w:i/>
        </w:rPr>
        <w:t xml:space="preserve">   (дата составления акта)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</w:rPr>
        <w:t xml:space="preserve">                                                 </w:t>
      </w:r>
      <w:r w:rsidRPr="001148DF">
        <w:rPr>
          <w:rFonts w:ascii="Times New Roman" w:hAnsi="Times New Roman" w:cs="Times New Roman"/>
          <w:sz w:val="28"/>
          <w:szCs w:val="28"/>
        </w:rPr>
        <w:t xml:space="preserve"> </w:t>
      </w:r>
      <w:r w:rsidR="001148D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148D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F17031">
        <w:rPr>
          <w:rFonts w:ascii="Times New Roman" w:hAnsi="Times New Roman" w:cs="Times New Roman"/>
          <w:i/>
        </w:rPr>
        <w:t>(время составления акта)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167DAB" w:rsidRPr="001148DF" w:rsidRDefault="00167DAB" w:rsidP="00114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695"/>
      <w:bookmarkEnd w:id="7"/>
      <w:r w:rsidRPr="001148DF">
        <w:rPr>
          <w:rFonts w:ascii="Times New Roman" w:hAnsi="Times New Roman" w:cs="Times New Roman"/>
          <w:sz w:val="28"/>
          <w:szCs w:val="28"/>
        </w:rPr>
        <w:t>АКТ ПРОВЕРКИ</w:t>
      </w:r>
      <w:r w:rsidR="001148DF">
        <w:rPr>
          <w:rFonts w:ascii="Times New Roman" w:hAnsi="Times New Roman" w:cs="Times New Roman"/>
          <w:sz w:val="28"/>
          <w:szCs w:val="28"/>
        </w:rPr>
        <w:t xml:space="preserve"> №</w:t>
      </w:r>
      <w:r w:rsidRPr="001148DF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По адресу/адресам: 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(место проведения проверки)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1148DF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r w:rsidR="001148DF">
        <w:rPr>
          <w:rFonts w:ascii="Times New Roman" w:hAnsi="Times New Roman" w:cs="Times New Roman"/>
          <w:sz w:val="28"/>
          <w:szCs w:val="28"/>
        </w:rPr>
        <w:t xml:space="preserve">МО «Токсовское городское поселение» </w:t>
      </w:r>
      <w:r w:rsidRPr="00F17031">
        <w:rPr>
          <w:rFonts w:ascii="Times New Roman" w:hAnsi="Times New Roman" w:cs="Times New Roman"/>
          <w:i/>
        </w:rPr>
        <w:t>__________________________________________________________________________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</w:t>
      </w:r>
      <w:r w:rsidR="001148DF">
        <w:rPr>
          <w:rFonts w:ascii="Times New Roman" w:hAnsi="Times New Roman" w:cs="Times New Roman"/>
        </w:rPr>
        <w:t xml:space="preserve">               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(указываются номер и дата распоряжения о проведении проверки)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проведена ____________________________________ проверка в отношении: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</w:t>
      </w:r>
      <w:r w:rsidR="001148DF">
        <w:rPr>
          <w:rFonts w:ascii="Times New Roman" w:hAnsi="Times New Roman" w:cs="Times New Roman"/>
        </w:rPr>
        <w:t xml:space="preserve">        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(документарная/выездная)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</w:t>
      </w:r>
      <w:r w:rsidR="001148DF">
        <w:rPr>
          <w:rFonts w:ascii="Times New Roman" w:hAnsi="Times New Roman" w:cs="Times New Roman"/>
        </w:rPr>
        <w:t xml:space="preserve">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(наименование юридического лица - подведомственной организации)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Срок проведения проверки: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с "___" ________ 20___ г.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по "___" ________ 20___ г.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Общая продолжительность проверки: 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F17031">
        <w:rPr>
          <w:rFonts w:ascii="Times New Roman" w:hAnsi="Times New Roman" w:cs="Times New Roman"/>
        </w:rPr>
        <w:t xml:space="preserve">   </w:t>
      </w:r>
      <w:r w:rsidRPr="00F17031">
        <w:rPr>
          <w:rFonts w:ascii="Times New Roman" w:hAnsi="Times New Roman" w:cs="Times New Roman"/>
          <w:i/>
        </w:rPr>
        <w:t>(рабочих дней)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Лицо(а), проводившее проверку: 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</w:t>
      </w: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(фамилия, имя, отчество (при наличии), должность;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 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17031">
        <w:rPr>
          <w:rFonts w:ascii="Times New Roman" w:hAnsi="Times New Roman" w:cs="Times New Roman"/>
        </w:rPr>
        <w:t xml:space="preserve">   </w:t>
      </w:r>
      <w:r w:rsidRPr="00F17031">
        <w:rPr>
          <w:rFonts w:ascii="Times New Roman" w:hAnsi="Times New Roman" w:cs="Times New Roman"/>
          <w:i/>
        </w:rPr>
        <w:t>(фамилия, имя, отчество, должность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</w:t>
      </w:r>
      <w:r w:rsidR="001148DF">
        <w:rPr>
          <w:rFonts w:ascii="Times New Roman" w:hAnsi="Times New Roman" w:cs="Times New Roman"/>
        </w:rPr>
        <w:t xml:space="preserve">                               </w:t>
      </w: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руководителя, иного должностного лица (должностных лиц)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</w:t>
      </w:r>
      <w:r w:rsidR="001148DF">
        <w:rPr>
          <w:rFonts w:ascii="Times New Roman" w:hAnsi="Times New Roman" w:cs="Times New Roman"/>
        </w:rPr>
        <w:t xml:space="preserve">                   </w:t>
      </w:r>
      <w:r w:rsidRPr="00F17031">
        <w:rPr>
          <w:rFonts w:ascii="Times New Roman" w:hAnsi="Times New Roman" w:cs="Times New Roman"/>
          <w:i/>
        </w:rPr>
        <w:t>или уполномоченного представителя юридического лица - подведомственной</w:t>
      </w: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организации,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</w:t>
      </w:r>
      <w:r w:rsidR="001148DF">
        <w:rPr>
          <w:rFonts w:ascii="Times New Roman" w:hAnsi="Times New Roman" w:cs="Times New Roman"/>
        </w:rPr>
        <w:t xml:space="preserve">                                            </w:t>
      </w:r>
      <w:r w:rsidRPr="00F17031">
        <w:rPr>
          <w:rFonts w:ascii="Times New Roman" w:hAnsi="Times New Roman" w:cs="Times New Roman"/>
        </w:rPr>
        <w:t xml:space="preserve">     </w:t>
      </w:r>
      <w:r w:rsidRPr="00F17031">
        <w:rPr>
          <w:rFonts w:ascii="Times New Roman" w:hAnsi="Times New Roman" w:cs="Times New Roman"/>
          <w:i/>
        </w:rPr>
        <w:t>присутствовавших при проведении проверки)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В ходе проведения проверки установлено: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F17031" w:rsidRDefault="001148DF" w:rsidP="00167D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167DAB" w:rsidRPr="00F17031">
        <w:rPr>
          <w:rFonts w:ascii="Times New Roman" w:hAnsi="Times New Roman" w:cs="Times New Roman"/>
        </w:rPr>
        <w:t xml:space="preserve">  </w:t>
      </w:r>
      <w:r w:rsidR="00167DAB" w:rsidRPr="00F17031">
        <w:rPr>
          <w:rFonts w:ascii="Times New Roman" w:hAnsi="Times New Roman" w:cs="Times New Roman"/>
          <w:i/>
        </w:rPr>
        <w:t>(описываются установленные обстоятельства, имеющие отношение к предмету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___________________________________________________________________</w:t>
      </w:r>
    </w:p>
    <w:p w:rsidR="00167DAB" w:rsidRPr="00F17031" w:rsidRDefault="00167DAB" w:rsidP="001148DF">
      <w:pPr>
        <w:pStyle w:val="ConsPlusNonformat"/>
        <w:jc w:val="center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проверки, в том числе выявленные нарушения обязательных требований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F17031" w:rsidRDefault="00167DAB" w:rsidP="001148DF">
      <w:pPr>
        <w:pStyle w:val="ConsPlusNonformat"/>
        <w:jc w:val="center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с указанием характера нарушений и положений нормативных правовых актов,</w:t>
      </w: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лиц, допустивших нарушения, факты не устранения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F17031" w:rsidRDefault="00167DAB" w:rsidP="001148DF">
      <w:pPr>
        <w:pStyle w:val="ConsPlusNonformat"/>
        <w:jc w:val="center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ранее выявленных нарушений с указанием реквизитов акта проверки;</w:t>
      </w:r>
    </w:p>
    <w:p w:rsidR="00167DAB" w:rsidRPr="00F17031" w:rsidRDefault="00167DAB" w:rsidP="001148DF">
      <w:pPr>
        <w:pStyle w:val="ConsPlusNonformat"/>
        <w:jc w:val="center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либо указывается на отсутствие выявленных нарушений)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Рекомендации по устранению выявленных нарушений:____________________</w:t>
      </w:r>
    </w:p>
    <w:p w:rsidR="001148DF" w:rsidRPr="001148DF" w:rsidRDefault="00167DAB" w:rsidP="001148D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Срок устранения выявленных нарушений: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____________________________________   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</w:t>
      </w:r>
      <w:r w:rsidRPr="00F17031">
        <w:rPr>
          <w:rFonts w:ascii="Times New Roman" w:hAnsi="Times New Roman" w:cs="Times New Roman"/>
          <w:i/>
        </w:rPr>
        <w:t xml:space="preserve">(подпись уполномоченного             </w:t>
      </w:r>
      <w:r w:rsidR="001148DF">
        <w:rPr>
          <w:rFonts w:ascii="Times New Roman" w:hAnsi="Times New Roman" w:cs="Times New Roman"/>
          <w:i/>
        </w:rPr>
        <w:t xml:space="preserve">                 </w:t>
      </w:r>
      <w:r w:rsidRPr="00F17031">
        <w:rPr>
          <w:rFonts w:ascii="Times New Roman" w:hAnsi="Times New Roman" w:cs="Times New Roman"/>
          <w:i/>
        </w:rPr>
        <w:t xml:space="preserve">     (подпись руководителя,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</w:t>
      </w:r>
      <w:r w:rsidRPr="00F17031">
        <w:rPr>
          <w:rFonts w:ascii="Times New Roman" w:hAnsi="Times New Roman" w:cs="Times New Roman"/>
          <w:i/>
        </w:rPr>
        <w:t xml:space="preserve">должностного лица,              </w:t>
      </w:r>
      <w:r w:rsidR="001148DF">
        <w:rPr>
          <w:rFonts w:ascii="Times New Roman" w:hAnsi="Times New Roman" w:cs="Times New Roman"/>
          <w:i/>
        </w:rPr>
        <w:t xml:space="preserve">                   </w:t>
      </w:r>
      <w:r w:rsidRPr="00F17031">
        <w:rPr>
          <w:rFonts w:ascii="Times New Roman" w:hAnsi="Times New Roman" w:cs="Times New Roman"/>
          <w:i/>
        </w:rPr>
        <w:t xml:space="preserve">    уполномоченного представителя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</w:t>
      </w:r>
      <w:r w:rsidRPr="00F17031">
        <w:rPr>
          <w:rFonts w:ascii="Times New Roman" w:hAnsi="Times New Roman" w:cs="Times New Roman"/>
          <w:i/>
        </w:rPr>
        <w:t xml:space="preserve">проводившего проверку)              </w:t>
      </w:r>
      <w:r w:rsidR="001148DF">
        <w:rPr>
          <w:rFonts w:ascii="Times New Roman" w:hAnsi="Times New Roman" w:cs="Times New Roman"/>
          <w:i/>
        </w:rPr>
        <w:t xml:space="preserve">                </w:t>
      </w:r>
      <w:r w:rsidRPr="00F17031">
        <w:rPr>
          <w:rFonts w:ascii="Times New Roman" w:hAnsi="Times New Roman" w:cs="Times New Roman"/>
          <w:i/>
        </w:rPr>
        <w:t xml:space="preserve">    подведомственной организации)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Прилагаемые к акту документы: _____________________________________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Подписи уполномоченных должностных лиц, проводивших проверку: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F17031" w:rsidRDefault="00167DAB" w:rsidP="001148DF">
      <w:pPr>
        <w:pStyle w:val="ConsPlusNonformat"/>
        <w:jc w:val="center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(Ф.И.О. полностью, подпись)</w:t>
      </w:r>
    </w:p>
    <w:p w:rsidR="001148DF" w:rsidRPr="001148DF" w:rsidRDefault="00167DAB" w:rsidP="001148D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С   актом   проверки   ознакомлен(а),  копию  акта  со  всеми  приложениями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получил(а):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</w:t>
      </w:r>
      <w:r w:rsidR="001148DF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(фамилия, имя, отчество (при наличии), должность руководителя,</w:t>
      </w:r>
      <w:r w:rsidR="001148DF">
        <w:rPr>
          <w:rFonts w:ascii="Times New Roman" w:hAnsi="Times New Roman" w:cs="Times New Roman"/>
          <w:i/>
        </w:rPr>
        <w:t xml:space="preserve"> и</w:t>
      </w:r>
      <w:r w:rsidRPr="00F17031">
        <w:rPr>
          <w:rFonts w:ascii="Times New Roman" w:hAnsi="Times New Roman" w:cs="Times New Roman"/>
          <w:i/>
        </w:rPr>
        <w:t>ного должностного лица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 xml:space="preserve">или уполномоченного представителя юридического лица </w:t>
      </w:r>
      <w:r w:rsidR="001148DF">
        <w:rPr>
          <w:rFonts w:ascii="Times New Roman" w:hAnsi="Times New Roman" w:cs="Times New Roman"/>
          <w:i/>
        </w:rPr>
        <w:t>–</w:t>
      </w:r>
      <w:r w:rsidRPr="00F17031">
        <w:rPr>
          <w:rFonts w:ascii="Times New Roman" w:hAnsi="Times New Roman" w:cs="Times New Roman"/>
          <w:i/>
        </w:rPr>
        <w:t xml:space="preserve"> подведомственной</w:t>
      </w:r>
      <w:r w:rsidR="001148DF">
        <w:rPr>
          <w:rFonts w:ascii="Times New Roman" w:hAnsi="Times New Roman" w:cs="Times New Roman"/>
          <w:i/>
        </w:rPr>
        <w:t xml:space="preserve"> </w:t>
      </w:r>
      <w:r w:rsidRPr="00F17031">
        <w:rPr>
          <w:rFonts w:ascii="Times New Roman" w:hAnsi="Times New Roman" w:cs="Times New Roman"/>
          <w:i/>
        </w:rPr>
        <w:t>организации)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</w:rPr>
        <w:t xml:space="preserve">                      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1148DF">
        <w:rPr>
          <w:rFonts w:ascii="Times New Roman" w:hAnsi="Times New Roman" w:cs="Times New Roman"/>
          <w:sz w:val="28"/>
          <w:szCs w:val="28"/>
        </w:rPr>
        <w:t xml:space="preserve">   "___" ________ 20___ г.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148D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48DF">
        <w:rPr>
          <w:rFonts w:ascii="Times New Roman" w:hAnsi="Times New Roman" w:cs="Times New Roman"/>
          <w:sz w:val="28"/>
          <w:szCs w:val="28"/>
        </w:rPr>
        <w:t xml:space="preserve">                     ______________________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F17031">
        <w:rPr>
          <w:rFonts w:ascii="Times New Roman" w:hAnsi="Times New Roman" w:cs="Times New Roman"/>
        </w:rPr>
        <w:t xml:space="preserve">    </w:t>
      </w:r>
      <w:r w:rsidRPr="00F17031">
        <w:rPr>
          <w:rFonts w:ascii="Times New Roman" w:hAnsi="Times New Roman" w:cs="Times New Roman"/>
          <w:i/>
        </w:rPr>
        <w:t>(подпись)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 _______________________</w:t>
      </w: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1148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148DF">
        <w:rPr>
          <w:rFonts w:ascii="Times New Roman" w:hAnsi="Times New Roman" w:cs="Times New Roman"/>
        </w:rPr>
        <w:t xml:space="preserve">  </w:t>
      </w:r>
      <w:r w:rsidR="001148DF">
        <w:rPr>
          <w:rFonts w:ascii="Times New Roman" w:hAnsi="Times New Roman" w:cs="Times New Roman"/>
        </w:rPr>
        <w:t xml:space="preserve">                                   </w:t>
      </w:r>
      <w:r w:rsidRPr="001148DF">
        <w:rPr>
          <w:rFonts w:ascii="Times New Roman" w:hAnsi="Times New Roman" w:cs="Times New Roman"/>
        </w:rPr>
        <w:t xml:space="preserve"> </w:t>
      </w:r>
      <w:r w:rsidRPr="001148DF">
        <w:rPr>
          <w:rFonts w:ascii="Times New Roman" w:hAnsi="Times New Roman" w:cs="Times New Roman"/>
          <w:i/>
        </w:rPr>
        <w:t>(подпись должностного лица</w:t>
      </w:r>
      <w:r w:rsidR="001148DF">
        <w:rPr>
          <w:rFonts w:ascii="Times New Roman" w:hAnsi="Times New Roman" w:cs="Times New Roman"/>
          <w:i/>
        </w:rPr>
        <w:t xml:space="preserve"> </w:t>
      </w:r>
      <w:r w:rsidRPr="001148DF">
        <w:rPr>
          <w:rFonts w:ascii="Times New Roman" w:hAnsi="Times New Roman" w:cs="Times New Roman"/>
          <w:i/>
        </w:rPr>
        <w:t>(лиц), проводившего проверку)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Выявленные нарушения       устранены/не устранены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</w:t>
      </w:r>
      <w:r w:rsidRPr="00F17031">
        <w:rPr>
          <w:rFonts w:ascii="Times New Roman" w:hAnsi="Times New Roman" w:cs="Times New Roman"/>
          <w:i/>
        </w:rPr>
        <w:t>(нужное подчеркнуть; заполняется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по истечении срока устранения</w:t>
      </w:r>
    </w:p>
    <w:p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</w:t>
      </w:r>
      <w:r w:rsidRPr="00F17031">
        <w:rPr>
          <w:rFonts w:ascii="Times New Roman" w:hAnsi="Times New Roman" w:cs="Times New Roman"/>
        </w:rPr>
        <w:t xml:space="preserve">      </w:t>
      </w:r>
      <w:r w:rsidRPr="00F17031">
        <w:rPr>
          <w:rFonts w:ascii="Times New Roman" w:hAnsi="Times New Roman" w:cs="Times New Roman"/>
          <w:i/>
        </w:rPr>
        <w:t>выявленных нарушений)</w:t>
      </w:r>
    </w:p>
    <w:p w:rsidR="00167DAB" w:rsidRPr="00F17031" w:rsidRDefault="00167DAB" w:rsidP="00167DAB"/>
    <w:p w:rsidR="00167DAB" w:rsidRPr="00F17031" w:rsidRDefault="00167DAB" w:rsidP="00167DAB"/>
    <w:p w:rsidR="00167DAB" w:rsidRPr="00F17031" w:rsidRDefault="00167DAB" w:rsidP="00167DAB"/>
    <w:p w:rsidR="00F0519D" w:rsidRPr="00F17031" w:rsidRDefault="00F0519D" w:rsidP="00F0519D">
      <w:pPr>
        <w:tabs>
          <w:tab w:val="left" w:pos="5387"/>
        </w:tabs>
        <w:ind w:left="5387" w:firstLine="0"/>
        <w:jc w:val="left"/>
      </w:pPr>
      <w:r>
        <w:lastRenderedPageBreak/>
        <w:t>П</w:t>
      </w:r>
      <w:r w:rsidRPr="00F17031">
        <w:t xml:space="preserve">риложение </w:t>
      </w:r>
      <w:r>
        <w:t>№ 7</w:t>
      </w:r>
    </w:p>
    <w:p w:rsidR="00F0519D" w:rsidRPr="00D2560E" w:rsidRDefault="00F0519D" w:rsidP="00F0519D">
      <w:pPr>
        <w:tabs>
          <w:tab w:val="left" w:pos="5387"/>
        </w:tabs>
        <w:ind w:left="5387" w:firstLine="0"/>
        <w:jc w:val="left"/>
        <w:rPr>
          <w:u w:val="single"/>
        </w:rPr>
      </w:pPr>
      <w:r w:rsidRPr="00F17031">
        <w:t xml:space="preserve">к постановлению администрации </w:t>
      </w:r>
      <w:r>
        <w:br/>
        <w:t>МО «Токсовское городское поселение»</w:t>
      </w:r>
      <w:r>
        <w:br/>
      </w:r>
      <w:r w:rsidRPr="00F17031">
        <w:t xml:space="preserve">от </w:t>
      </w:r>
      <w:r>
        <w:rPr>
          <w:u w:val="single"/>
        </w:rPr>
        <w:t xml:space="preserve">               </w:t>
      </w:r>
      <w:r w:rsidRPr="00F17031">
        <w:t>202</w:t>
      </w:r>
      <w:r>
        <w:rPr>
          <w:u w:val="single"/>
        </w:rPr>
        <w:t xml:space="preserve">    </w:t>
      </w:r>
      <w:r w:rsidRPr="00F17031">
        <w:t xml:space="preserve"> № </w:t>
      </w:r>
      <w:r>
        <w:rPr>
          <w:u w:val="single"/>
        </w:rPr>
        <w:t xml:space="preserve">            </w:t>
      </w:r>
      <w:r w:rsidRPr="00D2560E">
        <w:rPr>
          <w:color w:val="FFFFFF" w:themeColor="background1"/>
          <w:u w:val="single"/>
        </w:rPr>
        <w:t>.</w:t>
      </w:r>
    </w:p>
    <w:p w:rsidR="00167DAB" w:rsidRPr="00F17031" w:rsidRDefault="00167DAB" w:rsidP="00167DAB"/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"/>
        <w:gridCol w:w="737"/>
        <w:gridCol w:w="2381"/>
        <w:gridCol w:w="217"/>
        <w:gridCol w:w="397"/>
        <w:gridCol w:w="1030"/>
        <w:gridCol w:w="2608"/>
        <w:gridCol w:w="1634"/>
        <w:gridCol w:w="67"/>
      </w:tblGrid>
      <w:tr w:rsidR="00167DAB" w:rsidRPr="00F17031" w:rsidTr="0075416B">
        <w:trPr>
          <w:gridAfter w:val="1"/>
          <w:wAfter w:w="67" w:type="dxa"/>
        </w:trPr>
        <w:tc>
          <w:tcPr>
            <w:tcW w:w="3402" w:type="dxa"/>
            <w:gridSpan w:val="4"/>
            <w:tcBorders>
              <w:top w:val="nil"/>
              <w:left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rPr>
          <w:gridAfter w:val="1"/>
          <w:wAfter w:w="67" w:type="dxa"/>
        </w:trPr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tcBorders>
              <w:left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rPr>
          <w:gridAfter w:val="1"/>
          <w:wAfter w:w="67" w:type="dxa"/>
        </w:trPr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tcBorders>
              <w:left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blPrEx>
          <w:tblBorders>
            <w:insideH w:val="nil"/>
          </w:tblBorders>
        </w:tblPrEx>
        <w:trPr>
          <w:gridAfter w:val="1"/>
          <w:wAfter w:w="67" w:type="dxa"/>
        </w:trPr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  <w:i/>
                <w:sz w:val="22"/>
              </w:rPr>
              <w:t>(наименование подведомственной организации)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tcBorders>
              <w:left w:val="nil"/>
              <w:bottom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  <w:i/>
                <w:sz w:val="22"/>
              </w:rPr>
              <w:t>(наименование должности руководителя органа местного самоуправления, ФИО)</w:t>
            </w:r>
          </w:p>
        </w:tc>
      </w:tr>
      <w:tr w:rsidR="00167DAB" w:rsidRPr="00F17031" w:rsidTr="0075416B">
        <w:tblPrEx>
          <w:tblBorders>
            <w:insideH w:val="nil"/>
          </w:tblBorders>
        </w:tblPrEx>
        <w:trPr>
          <w:gridAfter w:val="1"/>
          <w:wAfter w:w="67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blPrEx>
          <w:tblBorders>
            <w:insideH w:val="nil"/>
          </w:tblBorders>
        </w:tblPrEx>
        <w:trPr>
          <w:gridAfter w:val="1"/>
          <w:wAfter w:w="67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7DAB" w:rsidRPr="00F0519D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801"/>
            <w:bookmarkEnd w:id="8"/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167DAB" w:rsidRPr="00F0519D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о принятых мерах по устранению выявленных нарушений</w:t>
            </w:r>
          </w:p>
          <w:p w:rsidR="00167DAB" w:rsidRPr="00F0519D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и их предупреждению по акту проверки</w:t>
            </w:r>
          </w:p>
          <w:p w:rsidR="00167DAB" w:rsidRPr="00F0519D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от "___" ________ 20___ года № ______________</w:t>
            </w:r>
          </w:p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8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Вид нарушения (по акту проверки)</w:t>
            </w:r>
          </w:p>
        </w:tc>
        <w:tc>
          <w:tcPr>
            <w:tcW w:w="1644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Срок устранения (по акту проверки)</w:t>
            </w:r>
          </w:p>
        </w:tc>
        <w:tc>
          <w:tcPr>
            <w:tcW w:w="2608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Лицо, ответственное за исполнение (Ф.И.О., наименование должности)</w:t>
            </w:r>
          </w:p>
        </w:tc>
        <w:tc>
          <w:tcPr>
            <w:tcW w:w="1701" w:type="dxa"/>
            <w:gridSpan w:val="2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167DAB" w:rsidRPr="00F17031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5</w:t>
            </w:r>
          </w:p>
        </w:tc>
      </w:tr>
      <w:tr w:rsidR="00167DAB" w:rsidRPr="00F17031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7DAB" w:rsidRPr="00F17031" w:rsidRDefault="00167DAB" w:rsidP="00167DAB"/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9"/>
        <w:gridCol w:w="3542"/>
      </w:tblGrid>
      <w:tr w:rsidR="00167DAB" w:rsidRPr="00F17031" w:rsidTr="00F0519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67DAB" w:rsidRPr="00F0519D" w:rsidRDefault="00167DAB" w:rsidP="007541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Меры, принятые по результатам проверки: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167DAB" w:rsidRPr="00F0519D" w:rsidRDefault="00167DAB" w:rsidP="007541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подведомственной организации, заверенная печатью (при наличии), расшифровка подписи</w:t>
            </w:r>
          </w:p>
        </w:tc>
      </w:tr>
    </w:tbl>
    <w:p w:rsidR="00167DAB" w:rsidRPr="00F17031" w:rsidRDefault="00167DAB" w:rsidP="00167DAB">
      <w:pPr>
        <w:sectPr w:rsidR="00167DAB" w:rsidRPr="00F17031" w:rsidSect="00243DDD">
          <w:pgSz w:w="11906" w:h="16838"/>
          <w:pgMar w:top="1276" w:right="991" w:bottom="993" w:left="1418" w:header="708" w:footer="708" w:gutter="0"/>
          <w:cols w:space="708"/>
          <w:docGrid w:linePitch="381"/>
        </w:sectPr>
      </w:pPr>
    </w:p>
    <w:p w:rsidR="00167DAB" w:rsidRPr="00F17031" w:rsidRDefault="00167DAB" w:rsidP="00167DAB"/>
    <w:p w:rsidR="00F0519D" w:rsidRPr="00F17031" w:rsidRDefault="00F0519D" w:rsidP="00F0519D">
      <w:pPr>
        <w:ind w:left="8505" w:firstLine="0"/>
        <w:jc w:val="left"/>
      </w:pPr>
      <w:r>
        <w:t>П</w:t>
      </w:r>
      <w:r w:rsidRPr="00F17031">
        <w:t xml:space="preserve">риложение </w:t>
      </w:r>
      <w:r>
        <w:t>№ 8</w:t>
      </w:r>
    </w:p>
    <w:p w:rsidR="00F0519D" w:rsidRPr="00D2560E" w:rsidRDefault="00F0519D" w:rsidP="00F0519D">
      <w:pPr>
        <w:ind w:left="8505" w:firstLine="0"/>
        <w:jc w:val="left"/>
        <w:rPr>
          <w:u w:val="single"/>
        </w:rPr>
      </w:pPr>
      <w:r w:rsidRPr="00F17031">
        <w:t xml:space="preserve">к постановлению администрации </w:t>
      </w:r>
      <w:r>
        <w:br/>
        <w:t>МО «Токсовское городское поселение»</w:t>
      </w:r>
      <w:r>
        <w:br/>
      </w:r>
      <w:r w:rsidRPr="00F17031">
        <w:t xml:space="preserve">от </w:t>
      </w:r>
      <w:r>
        <w:rPr>
          <w:u w:val="single"/>
        </w:rPr>
        <w:t xml:space="preserve">               </w:t>
      </w:r>
      <w:r w:rsidRPr="00F17031">
        <w:t>202</w:t>
      </w:r>
      <w:r>
        <w:rPr>
          <w:u w:val="single"/>
        </w:rPr>
        <w:t xml:space="preserve">    </w:t>
      </w:r>
      <w:r w:rsidRPr="00F17031">
        <w:t xml:space="preserve"> № </w:t>
      </w:r>
      <w:r>
        <w:rPr>
          <w:u w:val="single"/>
        </w:rPr>
        <w:t xml:space="preserve">            </w:t>
      </w:r>
      <w:r w:rsidRPr="00D2560E">
        <w:rPr>
          <w:color w:val="FFFFFF" w:themeColor="background1"/>
          <w:u w:val="single"/>
        </w:rPr>
        <w:t>.</w:t>
      </w:r>
    </w:p>
    <w:p w:rsidR="00167DAB" w:rsidRPr="00F17031" w:rsidRDefault="00167DAB" w:rsidP="00F0519D">
      <w:pPr>
        <w:ind w:left="8505" w:firstLine="0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088"/>
      </w:tblGrid>
      <w:tr w:rsidR="00167DAB" w:rsidRPr="00F17031" w:rsidTr="0075416B">
        <w:tc>
          <w:tcPr>
            <w:tcW w:w="15088" w:type="dxa"/>
            <w:tcBorders>
              <w:top w:val="nil"/>
              <w:left w:val="nil"/>
              <w:bottom w:val="nil"/>
              <w:right w:val="nil"/>
            </w:tcBorders>
          </w:tcPr>
          <w:p w:rsidR="00167DAB" w:rsidRPr="00F0519D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учета проверок соблюдения организациями, подведомственными администрации</w:t>
            </w:r>
            <w:r w:rsidR="00F0519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>Токсо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вско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>Всеволожс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района Ленинградской области, трудового законодательства и иных нормативных правовых актов, содержащих нормы трудового права</w:t>
            </w:r>
          </w:p>
        </w:tc>
      </w:tr>
    </w:tbl>
    <w:p w:rsidR="00167DAB" w:rsidRPr="00F17031" w:rsidRDefault="00167DAB" w:rsidP="00167DAB">
      <w:pPr>
        <w:pStyle w:val="ConsPlusNormal"/>
        <w:rPr>
          <w:rFonts w:ascii="Times New Roman" w:hAnsi="Times New Roman" w:cs="Times New Roman"/>
        </w:rPr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160"/>
        <w:gridCol w:w="1220"/>
        <w:gridCol w:w="814"/>
        <w:gridCol w:w="794"/>
        <w:gridCol w:w="814"/>
        <w:gridCol w:w="737"/>
        <w:gridCol w:w="1579"/>
        <w:gridCol w:w="1413"/>
        <w:gridCol w:w="2268"/>
        <w:gridCol w:w="1361"/>
        <w:gridCol w:w="1819"/>
      </w:tblGrid>
      <w:tr w:rsidR="00167DAB" w:rsidRPr="00F17031" w:rsidTr="0075416B">
        <w:tc>
          <w:tcPr>
            <w:tcW w:w="454" w:type="dxa"/>
            <w:vMerge w:val="restart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2160" w:type="dxa"/>
            <w:vMerge w:val="restart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Наименование подведомственной организации</w:t>
            </w:r>
          </w:p>
        </w:tc>
        <w:tc>
          <w:tcPr>
            <w:tcW w:w="1220" w:type="dxa"/>
            <w:vMerge w:val="restart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Вид проверки</w:t>
            </w:r>
          </w:p>
        </w:tc>
        <w:tc>
          <w:tcPr>
            <w:tcW w:w="3159" w:type="dxa"/>
            <w:gridSpan w:val="4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Сроки проведения мероприятий по ведомственному контролю</w:t>
            </w:r>
          </w:p>
        </w:tc>
        <w:tc>
          <w:tcPr>
            <w:tcW w:w="1579" w:type="dxa"/>
            <w:vMerge w:val="restart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Правовые основания для проведения проверки (план, распоряжение (приказ), обращение и т.д.)</w:t>
            </w:r>
          </w:p>
        </w:tc>
        <w:tc>
          <w:tcPr>
            <w:tcW w:w="1413" w:type="dxa"/>
            <w:vMerge w:val="restart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 xml:space="preserve">Дата и </w:t>
            </w:r>
            <w:r w:rsidRPr="00F17031">
              <w:rPr>
                <w:rFonts w:ascii="Times New Roman" w:hAnsi="Times New Roman" w:cs="Times New Roman"/>
                <w:sz w:val="22"/>
              </w:rPr>
              <w:br/>
              <w:t>№ акта, оформленного по результатам проверки</w:t>
            </w:r>
          </w:p>
        </w:tc>
        <w:tc>
          <w:tcPr>
            <w:tcW w:w="2268" w:type="dxa"/>
            <w:vMerge w:val="restart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Уполномоченное(</w:t>
            </w:r>
            <w:proofErr w:type="spellStart"/>
            <w:r w:rsidRPr="00F17031">
              <w:rPr>
                <w:rFonts w:ascii="Times New Roman" w:hAnsi="Times New Roman" w:cs="Times New Roman"/>
                <w:sz w:val="22"/>
              </w:rPr>
              <w:t>ые</w:t>
            </w:r>
            <w:proofErr w:type="spellEnd"/>
            <w:r w:rsidRPr="00F17031">
              <w:rPr>
                <w:rFonts w:ascii="Times New Roman" w:hAnsi="Times New Roman" w:cs="Times New Roman"/>
                <w:sz w:val="22"/>
              </w:rPr>
              <w:t>) должностное(</w:t>
            </w:r>
            <w:proofErr w:type="spellStart"/>
            <w:r w:rsidRPr="00F17031">
              <w:rPr>
                <w:rFonts w:ascii="Times New Roman" w:hAnsi="Times New Roman" w:cs="Times New Roman"/>
                <w:sz w:val="22"/>
              </w:rPr>
              <w:t>ые</w:t>
            </w:r>
            <w:proofErr w:type="spellEnd"/>
            <w:r w:rsidRPr="00F17031">
              <w:rPr>
                <w:rFonts w:ascii="Times New Roman" w:hAnsi="Times New Roman" w:cs="Times New Roman"/>
                <w:sz w:val="22"/>
              </w:rPr>
              <w:t>) лицо(а)</w:t>
            </w:r>
          </w:p>
        </w:tc>
        <w:tc>
          <w:tcPr>
            <w:tcW w:w="1361" w:type="dxa"/>
            <w:vMerge w:val="restart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Подписи уполномоченного(</w:t>
            </w:r>
            <w:proofErr w:type="spellStart"/>
            <w:r w:rsidRPr="00F17031">
              <w:rPr>
                <w:rFonts w:ascii="Times New Roman" w:hAnsi="Times New Roman" w:cs="Times New Roman"/>
                <w:sz w:val="22"/>
              </w:rPr>
              <w:t>ых</w:t>
            </w:r>
            <w:proofErr w:type="spellEnd"/>
            <w:r w:rsidRPr="00F17031">
              <w:rPr>
                <w:rFonts w:ascii="Times New Roman" w:hAnsi="Times New Roman" w:cs="Times New Roman"/>
                <w:sz w:val="22"/>
              </w:rPr>
              <w:t>) должностного(</w:t>
            </w:r>
            <w:proofErr w:type="spellStart"/>
            <w:r w:rsidRPr="00F17031">
              <w:rPr>
                <w:rFonts w:ascii="Times New Roman" w:hAnsi="Times New Roman" w:cs="Times New Roman"/>
                <w:sz w:val="22"/>
              </w:rPr>
              <w:t>ых</w:t>
            </w:r>
            <w:proofErr w:type="spellEnd"/>
            <w:r w:rsidRPr="00F17031">
              <w:rPr>
                <w:rFonts w:ascii="Times New Roman" w:hAnsi="Times New Roman" w:cs="Times New Roman"/>
                <w:sz w:val="22"/>
              </w:rPr>
              <w:t>) лица (лиц)</w:t>
            </w:r>
          </w:p>
        </w:tc>
        <w:tc>
          <w:tcPr>
            <w:tcW w:w="1819" w:type="dxa"/>
            <w:vMerge w:val="restart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Подпись лица, ответственного за организацию работы по ведомственному контролю</w:t>
            </w:r>
          </w:p>
        </w:tc>
      </w:tr>
      <w:tr w:rsidR="00167DAB" w:rsidRPr="00F17031" w:rsidTr="0075416B">
        <w:tc>
          <w:tcPr>
            <w:tcW w:w="454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220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608" w:type="dxa"/>
            <w:gridSpan w:val="2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в соответствии с планом &lt;*&gt;</w:t>
            </w:r>
          </w:p>
        </w:tc>
        <w:tc>
          <w:tcPr>
            <w:tcW w:w="1551" w:type="dxa"/>
            <w:gridSpan w:val="2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79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413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361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819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</w:tr>
      <w:tr w:rsidR="00167DAB" w:rsidRPr="00F17031" w:rsidTr="0075416B">
        <w:tc>
          <w:tcPr>
            <w:tcW w:w="454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220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81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81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579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413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361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819" w:type="dxa"/>
            <w:vMerge/>
          </w:tcPr>
          <w:p w:rsidR="00167DAB" w:rsidRPr="00F17031" w:rsidRDefault="00167DAB" w:rsidP="0075416B">
            <w:pPr>
              <w:rPr>
                <w:sz w:val="24"/>
              </w:rPr>
            </w:pPr>
          </w:p>
        </w:tc>
      </w:tr>
      <w:tr w:rsidR="00167DAB" w:rsidRPr="00F17031" w:rsidTr="0075416B">
        <w:tc>
          <w:tcPr>
            <w:tcW w:w="45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9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9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12</w:t>
            </w:r>
          </w:p>
        </w:tc>
      </w:tr>
      <w:tr w:rsidR="00167DAB" w:rsidRPr="00F17031" w:rsidTr="0075416B">
        <w:tc>
          <w:tcPr>
            <w:tcW w:w="45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c>
          <w:tcPr>
            <w:tcW w:w="45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:rsidTr="0075416B">
        <w:tc>
          <w:tcPr>
            <w:tcW w:w="45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7DAB" w:rsidRPr="00F17031" w:rsidRDefault="00167DAB" w:rsidP="00167DA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>&lt;*&gt; Заполняется при проведении проверок в соответствии с ежегодным планом проведения проверок.</w:t>
      </w:r>
    </w:p>
    <w:p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Примечание. Журнал должен быть прошит, пронумерован и заверен печатью администрации </w:t>
      </w:r>
      <w:r w:rsidR="00544320">
        <w:rPr>
          <w:rFonts w:ascii="Times New Roman" w:hAnsi="Times New Roman" w:cs="Times New Roman"/>
        </w:rPr>
        <w:t>МО «Токсовское городское поселение»</w:t>
      </w:r>
    </w:p>
    <w:p w:rsidR="00167DAB" w:rsidRPr="00F17031" w:rsidRDefault="00167DAB" w:rsidP="00167DAB">
      <w:pPr>
        <w:sectPr w:rsidR="00167DAB" w:rsidRPr="00F17031" w:rsidSect="00243DDD">
          <w:pgSz w:w="16838" w:h="11906" w:orient="landscape"/>
          <w:pgMar w:top="426" w:right="1276" w:bottom="709" w:left="993" w:header="708" w:footer="708" w:gutter="0"/>
          <w:cols w:space="708"/>
          <w:docGrid w:linePitch="381"/>
        </w:sectPr>
      </w:pPr>
    </w:p>
    <w:p w:rsidR="00544320" w:rsidRPr="00F17031" w:rsidRDefault="00544320" w:rsidP="00544320">
      <w:pPr>
        <w:tabs>
          <w:tab w:val="left" w:pos="5387"/>
        </w:tabs>
        <w:ind w:left="5387" w:firstLine="0"/>
        <w:jc w:val="left"/>
      </w:pPr>
      <w:r>
        <w:lastRenderedPageBreak/>
        <w:t>П</w:t>
      </w:r>
      <w:r w:rsidRPr="00F17031">
        <w:t xml:space="preserve">риложение </w:t>
      </w:r>
      <w:r>
        <w:t>№ 9</w:t>
      </w:r>
    </w:p>
    <w:p w:rsidR="00544320" w:rsidRPr="00D2560E" w:rsidRDefault="00544320" w:rsidP="00544320">
      <w:pPr>
        <w:tabs>
          <w:tab w:val="left" w:pos="5387"/>
        </w:tabs>
        <w:ind w:left="5387" w:firstLine="0"/>
        <w:jc w:val="left"/>
        <w:rPr>
          <w:u w:val="single"/>
        </w:rPr>
      </w:pPr>
      <w:r w:rsidRPr="00F17031">
        <w:t xml:space="preserve">к постановлению администрации </w:t>
      </w:r>
      <w:r>
        <w:br/>
        <w:t>МО «Токсовское городское поселение»</w:t>
      </w:r>
      <w:r>
        <w:br/>
      </w:r>
      <w:r w:rsidRPr="00F17031">
        <w:t xml:space="preserve">от </w:t>
      </w:r>
      <w:r>
        <w:rPr>
          <w:u w:val="single"/>
        </w:rPr>
        <w:t xml:space="preserve">               </w:t>
      </w:r>
      <w:r w:rsidRPr="00F17031">
        <w:t>202</w:t>
      </w:r>
      <w:r>
        <w:rPr>
          <w:u w:val="single"/>
        </w:rPr>
        <w:t xml:space="preserve">    </w:t>
      </w:r>
      <w:r w:rsidRPr="00F17031">
        <w:t xml:space="preserve"> № </w:t>
      </w:r>
      <w:r>
        <w:rPr>
          <w:u w:val="single"/>
        </w:rPr>
        <w:t xml:space="preserve">            </w:t>
      </w:r>
      <w:r w:rsidRPr="00D2560E">
        <w:rPr>
          <w:color w:val="FFFFFF" w:themeColor="background1"/>
          <w:u w:val="single"/>
        </w:rPr>
        <w:t>.</w:t>
      </w:r>
    </w:p>
    <w:p w:rsidR="00167DAB" w:rsidRPr="00F17031" w:rsidRDefault="00167DAB" w:rsidP="00167DAB">
      <w:pPr>
        <w:tabs>
          <w:tab w:val="left" w:pos="6000"/>
        </w:tabs>
        <w:ind w:left="4536" w:right="423"/>
      </w:pPr>
      <w:r w:rsidRPr="00F17031">
        <w:tab/>
      </w:r>
    </w:p>
    <w:tbl>
      <w:tblPr>
        <w:tblW w:w="0" w:type="auto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0"/>
      </w:tblGrid>
      <w:tr w:rsidR="00167DAB" w:rsidRPr="00F17031" w:rsidTr="00DB4066">
        <w:trPr>
          <w:trHeight w:val="5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67DAB" w:rsidRPr="00DB4066" w:rsidRDefault="00167DAB" w:rsidP="00DB40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B4066" w:rsidRPr="00DB40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0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4066" w:rsidRPr="00DB4066">
              <w:rPr>
                <w:rFonts w:ascii="Times New Roman" w:hAnsi="Times New Roman" w:cs="Times New Roman"/>
                <w:sz w:val="28"/>
                <w:szCs w:val="28"/>
              </w:rPr>
              <w:t>«ТОКСОВСКОЕ ГОРОДСКОЕ ПОСЕЛЕНИЕ» ВСЕВ</w:t>
            </w:r>
            <w:r w:rsidR="00DB40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4066" w:rsidRPr="00DB4066">
              <w:rPr>
                <w:rFonts w:ascii="Times New Roman" w:hAnsi="Times New Roman" w:cs="Times New Roman"/>
                <w:sz w:val="28"/>
                <w:szCs w:val="28"/>
              </w:rPr>
              <w:t>ЛОЖС</w:t>
            </w: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="00DB4066" w:rsidRPr="00DB40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ЛЕНИНГРАСДКОЙ ОБЛАСТИ</w:t>
            </w:r>
          </w:p>
        </w:tc>
      </w:tr>
      <w:tr w:rsidR="00167DAB" w:rsidRPr="00F17031" w:rsidTr="00DB4066">
        <w:trPr>
          <w:trHeight w:val="519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67DAB" w:rsidRPr="00DB4066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167DAB" w:rsidRPr="00DB4066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>об осуществлении ведомственного контроля за 20___ год</w:t>
            </w:r>
          </w:p>
        </w:tc>
      </w:tr>
    </w:tbl>
    <w:p w:rsidR="00167DAB" w:rsidRPr="00F17031" w:rsidRDefault="00167DAB" w:rsidP="00167DAB">
      <w:r w:rsidRPr="00F17031">
        <w:rPr>
          <w:vanish/>
        </w:rPr>
        <w:cr/>
        <w:t>льяновского  УЛЬЯНОВСКОГОайон,г.п.                        _________</w:t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</w:p>
    <w:tbl>
      <w:tblPr>
        <w:tblW w:w="97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7065"/>
        <w:gridCol w:w="1871"/>
      </w:tblGrid>
      <w:tr w:rsidR="00167DAB" w:rsidRPr="00F17031" w:rsidTr="0075416B">
        <w:tc>
          <w:tcPr>
            <w:tcW w:w="9730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bookmarkStart w:id="9" w:name="P974"/>
            <w:bookmarkEnd w:id="9"/>
            <w:r w:rsidRPr="00F17031">
              <w:rPr>
                <w:rFonts w:ascii="Times New Roman" w:hAnsi="Times New Roman" w:cs="Times New Roman"/>
              </w:rPr>
              <w:t xml:space="preserve">1. Сведения об общей организации ведомственного контроля, правовых актах, кадровом обеспечении </w:t>
            </w:r>
            <w:r w:rsidR="00DB4066">
              <w:rPr>
                <w:rFonts w:ascii="Times New Roman" w:hAnsi="Times New Roman" w:cs="Times New Roman"/>
              </w:rPr>
              <w:br/>
            </w:r>
            <w:r w:rsidRPr="00F17031">
              <w:rPr>
                <w:rFonts w:ascii="Times New Roman" w:hAnsi="Times New Roman" w:cs="Times New Roman"/>
              </w:rPr>
              <w:t>и квалификации должностных лиц</w:t>
            </w: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Наименование структурного подразделения, реквизиты правового акта о создании рабочей группы, наименование должности уполномоченного должностного лица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уполномоченных должностных лиц в соответствии с правовым актом исполнительного органа власти о назначении (всего)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9730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2. Сведения о подведомственных организациях</w:t>
            </w: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Подведомственных организаций (всего)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1): ГУ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1): ГП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9730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3. Сведения о ежегодном плане</w:t>
            </w: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запланированных в ежегодном плане проверок (всего)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9730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4. Сведения о проведенных проверках</w:t>
            </w: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В отчетном периоде проведено проверок (всего)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1): плановых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1.1): плановых в форме документарной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1.1): плановых в форме выездной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проверок, к проведению которых привлекались уполномоченные должностные лица иного ОИВ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прекращенных проверок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составленных актов о невозможности проведения проверки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9730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lastRenderedPageBreak/>
              <w:t>5. Сведения о результатах проверок</w:t>
            </w: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10" w:name="P1024"/>
            <w:bookmarkEnd w:id="10"/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выявленных в ходе всех видов проверок нарушений (всего)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1): по вопросам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социального партнерства в сфере труда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трудового договора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рабочего времени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времени отдыха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оплаты и нормирования труда (в том числе)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нарушения сроков выплаты заработной платы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нарушения сроков оплаты отпуска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нарушения выплаты окончательного расчета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невыплата (полная или частичная) стимулирующих выплат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соблюдения гарантий и компенсаций, предоставляемых работникам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трудового распорядка и дисциплины труда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квалификации работников, проведения аттестации работников, применения профессиональных стандартов, профессиональной подготовки, дополнительного профессионального образования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охраны труда (в том числе)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порядка проведения специальной оценки условий труда на рабочих местах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проведения инструктажей по охране труда, обучения и проверки знаний требований охраны труда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проведения медицинских осмотров и психиатрических освидетельствований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обеспечения работников средствами индивидуальной защиты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иных нарушений государственных нормативных требований охраны труда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материальной ответственности сторон трудового договора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особенностей регулирования труда отдельных категорий работников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рассмотрения и разрешения индивидуальных и коллективных трудовых споров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по иным вопросам (указать):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проверок, в которых не было выявлено нарушений обязательных требований трудового законодательства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проверок, в отношении которых подведомственной организацией направлены мотивированные возражения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проверок, возражения по которым не приняты исполнительным органом государственной власти и материалы направлены в уполномоченный орган,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9730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lastRenderedPageBreak/>
              <w:t>6. Меры, принятые подведомственными организациями по устранению выявленных нарушений</w:t>
            </w: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 xml:space="preserve">Из общего количества выявленных нарушений </w:t>
            </w:r>
            <w:hyperlink w:anchor="P1024" w:history="1">
              <w:r w:rsidRPr="00F17031">
                <w:rPr>
                  <w:rFonts w:ascii="Times New Roman" w:hAnsi="Times New Roman" w:cs="Times New Roman"/>
                </w:rPr>
                <w:t>(п. 1 таб. 5)</w:t>
              </w:r>
            </w:hyperlink>
            <w:r w:rsidRPr="00F170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нарушений, устраненных в ходе проверки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нарушений, устраненных в установленные сроки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нарушений, срок устранения которых не закончился (продлен, перенесен на следующий период)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нарушений, не устраненных в установленные сроки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должностных лиц, привлеченных к ответственности (с указанием вида ответственности) по результатам мероприятий по ведомственному контролю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9730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 xml:space="preserve">7. Меры, принятые органом </w:t>
            </w:r>
            <w:r w:rsidR="00DB4066">
              <w:rPr>
                <w:rFonts w:ascii="Times New Roman" w:hAnsi="Times New Roman" w:cs="Times New Roman"/>
              </w:rPr>
              <w:t>МСУ</w:t>
            </w:r>
            <w:r w:rsidRPr="00F17031">
              <w:rPr>
                <w:rFonts w:ascii="Times New Roman" w:hAnsi="Times New Roman" w:cs="Times New Roman"/>
              </w:rPr>
              <w:t xml:space="preserve"> по результатам проверок</w:t>
            </w: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 xml:space="preserve">Количество руководителей подведомственных организаций, в отношении которых по результатам контрольных мероприятий руководителем органа </w:t>
            </w:r>
            <w:r w:rsidR="00DB4066">
              <w:rPr>
                <w:rFonts w:ascii="Times New Roman" w:hAnsi="Times New Roman" w:cs="Times New Roman"/>
              </w:rPr>
              <w:t>МСУ</w:t>
            </w:r>
            <w:r w:rsidRPr="00F17031">
              <w:rPr>
                <w:rFonts w:ascii="Times New Roman" w:hAnsi="Times New Roman" w:cs="Times New Roman"/>
              </w:rPr>
              <w:t xml:space="preserve"> принято решение: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 поощрении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 взыскании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нарушений, материалы по которым направлены в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права, материалах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794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5" w:type="dxa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871" w:type="dxa"/>
          </w:tcPr>
          <w:p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:rsidTr="0075416B">
        <w:tc>
          <w:tcPr>
            <w:tcW w:w="9730" w:type="dxa"/>
            <w:gridSpan w:val="3"/>
          </w:tcPr>
          <w:p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8. Меры профилактики и предупреждения нарушений, а также их последствий</w:t>
            </w:r>
          </w:p>
        </w:tc>
      </w:tr>
      <w:tr w:rsidR="00167DAB" w:rsidRPr="00F17031" w:rsidTr="0075416B">
        <w:tc>
          <w:tcPr>
            <w:tcW w:w="9730" w:type="dxa"/>
            <w:gridSpan w:val="3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 xml:space="preserve">1. Мероприятия по предупреждению и пресечению нарушений требований трудового законодательства </w:t>
            </w:r>
            <w:r w:rsidR="00DB4066">
              <w:rPr>
                <w:rFonts w:ascii="Times New Roman" w:hAnsi="Times New Roman" w:cs="Times New Roman"/>
              </w:rPr>
              <w:br/>
            </w:r>
            <w:r w:rsidRPr="00F17031">
              <w:rPr>
                <w:rFonts w:ascii="Times New Roman" w:hAnsi="Times New Roman" w:cs="Times New Roman"/>
              </w:rPr>
              <w:t>в подведомственных организациях (с указанием количества подведомственных учреждений, в отношении которых проведены те или иные мероприятия):</w:t>
            </w:r>
          </w:p>
        </w:tc>
      </w:tr>
      <w:tr w:rsidR="00167DAB" w:rsidRPr="00F17031" w:rsidTr="0075416B">
        <w:tc>
          <w:tcPr>
            <w:tcW w:w="9730" w:type="dxa"/>
            <w:gridSpan w:val="3"/>
          </w:tcPr>
          <w:p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9. Предложения по совершенствованию и оптимизации правовых механизмов, процедур, деятельности должностных лиц по осуществлению ведомственного контроля</w:t>
            </w:r>
          </w:p>
        </w:tc>
      </w:tr>
    </w:tbl>
    <w:p w:rsidR="00167DAB" w:rsidRPr="00F17031" w:rsidRDefault="00167DAB" w:rsidP="00167DAB"/>
    <w:p w:rsidR="00167DAB" w:rsidRPr="00F17031" w:rsidRDefault="00167DAB" w:rsidP="00DB4066">
      <w:pPr>
        <w:pStyle w:val="ConsPlusNormal"/>
        <w:jc w:val="both"/>
        <w:rPr>
          <w:rFonts w:ascii="Times New Roman" w:hAnsi="Times New Roman" w:cs="Times New Roman"/>
          <w:b/>
        </w:rPr>
      </w:pPr>
      <w:r w:rsidRPr="00F17031">
        <w:rPr>
          <w:rFonts w:ascii="Times New Roman" w:hAnsi="Times New Roman" w:cs="Times New Roman"/>
          <w:i/>
        </w:rPr>
        <w:t xml:space="preserve">Примечание. Отчет об осуществлении ведомственного контроля должен быть подписан главой администрации </w:t>
      </w:r>
      <w:r w:rsidR="00DB4066">
        <w:rPr>
          <w:rFonts w:ascii="Times New Roman" w:hAnsi="Times New Roman" w:cs="Times New Roman"/>
          <w:i/>
        </w:rPr>
        <w:t>МО «Токсовское городское поселение»</w:t>
      </w:r>
    </w:p>
    <w:p w:rsidR="00167DAB" w:rsidRPr="00B302F0" w:rsidRDefault="00167DAB" w:rsidP="00167DAB"/>
    <w:p w:rsidR="00E105AE" w:rsidRPr="001D2D53" w:rsidRDefault="00E105AE" w:rsidP="00E105AE">
      <w:pPr>
        <w:pStyle w:val="a4"/>
        <w:tabs>
          <w:tab w:val="clear" w:pos="4677"/>
          <w:tab w:val="clear" w:pos="9355"/>
        </w:tabs>
        <w:ind w:firstLine="0"/>
        <w:rPr>
          <w:szCs w:val="28"/>
        </w:rPr>
      </w:pPr>
    </w:p>
    <w:p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:rsidR="00E105AE" w:rsidRDefault="00E105AE" w:rsidP="000654AE">
      <w:pPr>
        <w:pStyle w:val="a4"/>
        <w:tabs>
          <w:tab w:val="clear" w:pos="4677"/>
          <w:tab w:val="clear" w:pos="9355"/>
        </w:tabs>
        <w:ind w:firstLine="0"/>
      </w:pPr>
      <w:bookmarkStart w:id="11" w:name="_GoBack"/>
      <w:bookmarkEnd w:id="11"/>
    </w:p>
    <w:sectPr w:rsidR="00E105AE" w:rsidSect="00B25992">
      <w:headerReference w:type="default" r:id="rId9"/>
      <w:pgSz w:w="11906" w:h="16838"/>
      <w:pgMar w:top="819" w:right="1106" w:bottom="1134" w:left="12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1E7" w:rsidRDefault="007D11E7" w:rsidP="00C43332">
      <w:r>
        <w:separator/>
      </w:r>
    </w:p>
  </w:endnote>
  <w:endnote w:type="continuationSeparator" w:id="0">
    <w:p w:rsidR="007D11E7" w:rsidRDefault="007D11E7" w:rsidP="00C4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1E7" w:rsidRDefault="007D11E7" w:rsidP="00C43332">
      <w:r>
        <w:separator/>
      </w:r>
    </w:p>
  </w:footnote>
  <w:footnote w:type="continuationSeparator" w:id="0">
    <w:p w:rsidR="007D11E7" w:rsidRDefault="007D11E7" w:rsidP="00C43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35" w:rsidRDefault="006960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34" w:rsidRDefault="00E44A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400"/>
        </w:tabs>
        <w:ind w:left="2400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372"/>
        </w:tabs>
        <w:ind w:left="372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025D3"/>
    <w:multiLevelType w:val="hybridMultilevel"/>
    <w:tmpl w:val="72F804C2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0310F"/>
    <w:multiLevelType w:val="hybridMultilevel"/>
    <w:tmpl w:val="83BEA044"/>
    <w:lvl w:ilvl="0" w:tplc="FC4A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FD009C"/>
    <w:multiLevelType w:val="hybridMultilevel"/>
    <w:tmpl w:val="ADF2CFA0"/>
    <w:lvl w:ilvl="0" w:tplc="A502A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B712B1D"/>
    <w:multiLevelType w:val="hybridMultilevel"/>
    <w:tmpl w:val="9042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82BC8"/>
    <w:multiLevelType w:val="hybridMultilevel"/>
    <w:tmpl w:val="BB3ED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97850"/>
    <w:multiLevelType w:val="hybridMultilevel"/>
    <w:tmpl w:val="1A14CDE0"/>
    <w:lvl w:ilvl="0" w:tplc="A502ACE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FFE79D2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2286360E"/>
    <w:multiLevelType w:val="hybridMultilevel"/>
    <w:tmpl w:val="52C0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E3250"/>
    <w:multiLevelType w:val="hybridMultilevel"/>
    <w:tmpl w:val="169EF08E"/>
    <w:lvl w:ilvl="0" w:tplc="9BEC3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959F4"/>
    <w:multiLevelType w:val="hybridMultilevel"/>
    <w:tmpl w:val="9488CE50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45F17"/>
    <w:multiLevelType w:val="hybridMultilevel"/>
    <w:tmpl w:val="064C0C40"/>
    <w:lvl w:ilvl="0" w:tplc="A502A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130257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2F61547B"/>
    <w:multiLevelType w:val="hybridMultilevel"/>
    <w:tmpl w:val="72EA00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85838AC"/>
    <w:multiLevelType w:val="hybridMultilevel"/>
    <w:tmpl w:val="C5BAEF1E"/>
    <w:lvl w:ilvl="0" w:tplc="038C7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B51AB1"/>
    <w:multiLevelType w:val="hybridMultilevel"/>
    <w:tmpl w:val="D13A3C5E"/>
    <w:lvl w:ilvl="0" w:tplc="FC4A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0D11D7"/>
    <w:multiLevelType w:val="hybridMultilevel"/>
    <w:tmpl w:val="1D582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3916F5"/>
    <w:multiLevelType w:val="hybridMultilevel"/>
    <w:tmpl w:val="F1E44F8C"/>
    <w:lvl w:ilvl="0" w:tplc="A502A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8F3687"/>
    <w:multiLevelType w:val="hybridMultilevel"/>
    <w:tmpl w:val="68D6470C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E7AC9"/>
    <w:multiLevelType w:val="hybridMultilevel"/>
    <w:tmpl w:val="92568EFC"/>
    <w:lvl w:ilvl="0" w:tplc="A502AC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A641B1D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4BDB6037"/>
    <w:multiLevelType w:val="hybridMultilevel"/>
    <w:tmpl w:val="2774D0C2"/>
    <w:lvl w:ilvl="0" w:tplc="D6FAB13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160E91"/>
    <w:multiLevelType w:val="hybridMultilevel"/>
    <w:tmpl w:val="021644D8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D6D69"/>
    <w:multiLevelType w:val="hybridMultilevel"/>
    <w:tmpl w:val="3200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4214712"/>
    <w:multiLevelType w:val="hybridMultilevel"/>
    <w:tmpl w:val="AA14739A"/>
    <w:lvl w:ilvl="0" w:tplc="A502A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ADF5742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abstractNum w:abstractNumId="29">
    <w:nsid w:val="5DF428D8"/>
    <w:multiLevelType w:val="hybridMultilevel"/>
    <w:tmpl w:val="4D12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00861"/>
    <w:multiLevelType w:val="hybridMultilevel"/>
    <w:tmpl w:val="9378D8AE"/>
    <w:lvl w:ilvl="0" w:tplc="2A44E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731CB"/>
    <w:multiLevelType w:val="hybridMultilevel"/>
    <w:tmpl w:val="0520F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83034BD"/>
    <w:multiLevelType w:val="hybridMultilevel"/>
    <w:tmpl w:val="0CD0E7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E7F4E38"/>
    <w:multiLevelType w:val="hybridMultilevel"/>
    <w:tmpl w:val="DF44EBD2"/>
    <w:lvl w:ilvl="0" w:tplc="FC4A68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3C1053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>
    <w:nsid w:val="70C80AED"/>
    <w:multiLevelType w:val="hybridMultilevel"/>
    <w:tmpl w:val="60808BAE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746B1"/>
    <w:multiLevelType w:val="hybridMultilevel"/>
    <w:tmpl w:val="8DB849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32356C1"/>
    <w:multiLevelType w:val="hybridMultilevel"/>
    <w:tmpl w:val="04F8F0CE"/>
    <w:lvl w:ilvl="0" w:tplc="A502ACE8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>
    <w:nsid w:val="7E334A95"/>
    <w:multiLevelType w:val="hybridMultilevel"/>
    <w:tmpl w:val="BA92F21A"/>
    <w:lvl w:ilvl="0" w:tplc="A502AC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EEB475A"/>
    <w:multiLevelType w:val="hybridMultilevel"/>
    <w:tmpl w:val="4642C9CE"/>
    <w:lvl w:ilvl="0" w:tplc="A502A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F6E6ED1"/>
    <w:multiLevelType w:val="hybridMultilevel"/>
    <w:tmpl w:val="F4D4FA3E"/>
    <w:lvl w:ilvl="0" w:tplc="A502A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34"/>
  </w:num>
  <w:num w:numId="5">
    <w:abstractNumId w:val="0"/>
  </w:num>
  <w:num w:numId="6">
    <w:abstractNumId w:val="1"/>
  </w:num>
  <w:num w:numId="7">
    <w:abstractNumId w:val="18"/>
  </w:num>
  <w:num w:numId="8">
    <w:abstractNumId w:val="17"/>
  </w:num>
  <w:num w:numId="9">
    <w:abstractNumId w:val="33"/>
  </w:num>
  <w:num w:numId="10">
    <w:abstractNumId w:val="3"/>
  </w:num>
  <w:num w:numId="11">
    <w:abstractNumId w:val="5"/>
  </w:num>
  <w:num w:numId="12">
    <w:abstractNumId w:val="23"/>
  </w:num>
  <w:num w:numId="13">
    <w:abstractNumId w:val="25"/>
  </w:num>
  <w:num w:numId="14">
    <w:abstractNumId w:val="10"/>
  </w:num>
  <w:num w:numId="15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5"/>
  </w:num>
  <w:num w:numId="19">
    <w:abstractNumId w:val="6"/>
  </w:num>
  <w:num w:numId="20">
    <w:abstractNumId w:val="26"/>
  </w:num>
  <w:num w:numId="21">
    <w:abstractNumId w:val="28"/>
  </w:num>
  <w:num w:numId="22">
    <w:abstractNumId w:val="7"/>
  </w:num>
  <w:num w:numId="23">
    <w:abstractNumId w:val="21"/>
  </w:num>
  <w:num w:numId="24">
    <w:abstractNumId w:val="24"/>
  </w:num>
  <w:num w:numId="25">
    <w:abstractNumId w:val="19"/>
  </w:num>
  <w:num w:numId="26">
    <w:abstractNumId w:val="14"/>
  </w:num>
  <w:num w:numId="27">
    <w:abstractNumId w:val="20"/>
  </w:num>
  <w:num w:numId="28">
    <w:abstractNumId w:val="36"/>
  </w:num>
  <w:num w:numId="29">
    <w:abstractNumId w:val="38"/>
  </w:num>
  <w:num w:numId="30">
    <w:abstractNumId w:val="30"/>
  </w:num>
  <w:num w:numId="31">
    <w:abstractNumId w:val="40"/>
  </w:num>
  <w:num w:numId="32">
    <w:abstractNumId w:val="37"/>
  </w:num>
  <w:num w:numId="33">
    <w:abstractNumId w:val="27"/>
  </w:num>
  <w:num w:numId="34">
    <w:abstractNumId w:val="39"/>
  </w:num>
  <w:num w:numId="35">
    <w:abstractNumId w:val="12"/>
  </w:num>
  <w:num w:numId="36">
    <w:abstractNumId w:val="35"/>
  </w:num>
  <w:num w:numId="37">
    <w:abstractNumId w:val="11"/>
  </w:num>
  <w:num w:numId="38">
    <w:abstractNumId w:val="4"/>
  </w:num>
  <w:num w:numId="39">
    <w:abstractNumId w:val="32"/>
  </w:num>
  <w:num w:numId="40">
    <w:abstractNumId w:val="9"/>
  </w:num>
  <w:num w:numId="41">
    <w:abstractNumId w:val="31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hideSpellingErrors/>
  <w:hideGrammaticalErrors/>
  <w:proofState w:spelling="clean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C0F12"/>
    <w:rsid w:val="00012CF3"/>
    <w:rsid w:val="00050B4C"/>
    <w:rsid w:val="000654AE"/>
    <w:rsid w:val="000A5258"/>
    <w:rsid w:val="000B788A"/>
    <w:rsid w:val="000D73D0"/>
    <w:rsid w:val="000F6247"/>
    <w:rsid w:val="001148DF"/>
    <w:rsid w:val="00163FA3"/>
    <w:rsid w:val="00167DAB"/>
    <w:rsid w:val="001A25B5"/>
    <w:rsid w:val="001B62BC"/>
    <w:rsid w:val="001D2D53"/>
    <w:rsid w:val="001F5CA6"/>
    <w:rsid w:val="00211979"/>
    <w:rsid w:val="00225DE5"/>
    <w:rsid w:val="00241B52"/>
    <w:rsid w:val="002651F2"/>
    <w:rsid w:val="00280729"/>
    <w:rsid w:val="00281698"/>
    <w:rsid w:val="002A2C96"/>
    <w:rsid w:val="002A7883"/>
    <w:rsid w:val="00315343"/>
    <w:rsid w:val="00325A61"/>
    <w:rsid w:val="003366A0"/>
    <w:rsid w:val="00341413"/>
    <w:rsid w:val="003471A9"/>
    <w:rsid w:val="003551DB"/>
    <w:rsid w:val="00365338"/>
    <w:rsid w:val="003720AC"/>
    <w:rsid w:val="003720F0"/>
    <w:rsid w:val="003752A9"/>
    <w:rsid w:val="003A0F2D"/>
    <w:rsid w:val="003A7325"/>
    <w:rsid w:val="003C46E7"/>
    <w:rsid w:val="003C6624"/>
    <w:rsid w:val="003D2524"/>
    <w:rsid w:val="003F30C7"/>
    <w:rsid w:val="003F7EAF"/>
    <w:rsid w:val="00403AF7"/>
    <w:rsid w:val="00423A27"/>
    <w:rsid w:val="00435CBC"/>
    <w:rsid w:val="00450C8D"/>
    <w:rsid w:val="0045384D"/>
    <w:rsid w:val="00487C1B"/>
    <w:rsid w:val="00491316"/>
    <w:rsid w:val="004A101A"/>
    <w:rsid w:val="004B3D8B"/>
    <w:rsid w:val="004C1481"/>
    <w:rsid w:val="004E52A1"/>
    <w:rsid w:val="00517C2F"/>
    <w:rsid w:val="00544320"/>
    <w:rsid w:val="00551DC2"/>
    <w:rsid w:val="005909E6"/>
    <w:rsid w:val="005A2D41"/>
    <w:rsid w:val="005A3008"/>
    <w:rsid w:val="005D0052"/>
    <w:rsid w:val="005E75A6"/>
    <w:rsid w:val="005E78EC"/>
    <w:rsid w:val="00632957"/>
    <w:rsid w:val="00651A04"/>
    <w:rsid w:val="00655ECA"/>
    <w:rsid w:val="00683BB8"/>
    <w:rsid w:val="00696035"/>
    <w:rsid w:val="006F2664"/>
    <w:rsid w:val="006F71A1"/>
    <w:rsid w:val="00706264"/>
    <w:rsid w:val="007441FC"/>
    <w:rsid w:val="007708DF"/>
    <w:rsid w:val="007A6924"/>
    <w:rsid w:val="007D11E7"/>
    <w:rsid w:val="007F7FE1"/>
    <w:rsid w:val="008063CD"/>
    <w:rsid w:val="008155A5"/>
    <w:rsid w:val="00845FB5"/>
    <w:rsid w:val="00856497"/>
    <w:rsid w:val="00856E3B"/>
    <w:rsid w:val="00864478"/>
    <w:rsid w:val="008F4A47"/>
    <w:rsid w:val="009112DB"/>
    <w:rsid w:val="00927D31"/>
    <w:rsid w:val="00934C0E"/>
    <w:rsid w:val="00947FD8"/>
    <w:rsid w:val="00960FC4"/>
    <w:rsid w:val="0096605B"/>
    <w:rsid w:val="00987293"/>
    <w:rsid w:val="009950E2"/>
    <w:rsid w:val="009A4DFC"/>
    <w:rsid w:val="009F6D45"/>
    <w:rsid w:val="00A0620E"/>
    <w:rsid w:val="00A20889"/>
    <w:rsid w:val="00A53285"/>
    <w:rsid w:val="00A627E1"/>
    <w:rsid w:val="00A64EA4"/>
    <w:rsid w:val="00AC0F12"/>
    <w:rsid w:val="00AC2F11"/>
    <w:rsid w:val="00AD1691"/>
    <w:rsid w:val="00B11C6A"/>
    <w:rsid w:val="00B16E95"/>
    <w:rsid w:val="00B24A8B"/>
    <w:rsid w:val="00B25992"/>
    <w:rsid w:val="00B57144"/>
    <w:rsid w:val="00B77D01"/>
    <w:rsid w:val="00BD3C4A"/>
    <w:rsid w:val="00BD5731"/>
    <w:rsid w:val="00BE1686"/>
    <w:rsid w:val="00C13686"/>
    <w:rsid w:val="00C43332"/>
    <w:rsid w:val="00CB41A5"/>
    <w:rsid w:val="00D14758"/>
    <w:rsid w:val="00D221F6"/>
    <w:rsid w:val="00D2560E"/>
    <w:rsid w:val="00D47347"/>
    <w:rsid w:val="00D6413E"/>
    <w:rsid w:val="00D8221B"/>
    <w:rsid w:val="00DB4066"/>
    <w:rsid w:val="00DE4A8D"/>
    <w:rsid w:val="00DF31CF"/>
    <w:rsid w:val="00E064FD"/>
    <w:rsid w:val="00E105AE"/>
    <w:rsid w:val="00E266B9"/>
    <w:rsid w:val="00E43660"/>
    <w:rsid w:val="00E44A34"/>
    <w:rsid w:val="00E50C40"/>
    <w:rsid w:val="00E52821"/>
    <w:rsid w:val="00E801B2"/>
    <w:rsid w:val="00E932F9"/>
    <w:rsid w:val="00EB10CB"/>
    <w:rsid w:val="00EB4CEC"/>
    <w:rsid w:val="00EC3D5C"/>
    <w:rsid w:val="00F0519D"/>
    <w:rsid w:val="00F17031"/>
    <w:rsid w:val="00F52AC3"/>
    <w:rsid w:val="00F6123C"/>
    <w:rsid w:val="00F62881"/>
    <w:rsid w:val="00F66753"/>
    <w:rsid w:val="00F70010"/>
    <w:rsid w:val="00F841D5"/>
    <w:rsid w:val="00F85AE4"/>
    <w:rsid w:val="00F87746"/>
    <w:rsid w:val="00FD3ADF"/>
    <w:rsid w:val="00FD411F"/>
    <w:rsid w:val="00FD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20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1">
    <w:name w:val="heading 1"/>
    <w:basedOn w:val="a0"/>
    <w:next w:val="Pro-Gramma"/>
    <w:link w:val="10"/>
    <w:qFormat/>
    <w:rsid w:val="00F6123C"/>
    <w:pPr>
      <w:pBdr>
        <w:bottom w:val="single" w:sz="48" w:space="18" w:color="C4161C"/>
      </w:pBdr>
      <w:spacing w:before="3000" w:after="5520"/>
      <w:contextualSpacing w:val="0"/>
      <w:jc w:val="right"/>
      <w:outlineLvl w:val="0"/>
    </w:pPr>
    <w:rPr>
      <w:rFonts w:ascii="Verdana" w:eastAsia="Times New Roman" w:hAnsi="Verdana" w:cs="Arial"/>
      <w:b/>
      <w:bCs/>
      <w:spacing w:val="0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F6123C"/>
    <w:pPr>
      <w:keepNext/>
      <w:pageBreakBefore/>
      <w:widowControl/>
      <w:pBdr>
        <w:bottom w:val="single" w:sz="24" w:space="5" w:color="999999"/>
      </w:pBdr>
      <w:autoSpaceDE/>
      <w:autoSpaceDN/>
      <w:adjustRightInd/>
      <w:spacing w:after="840"/>
      <w:ind w:left="1080" w:hanging="1080"/>
      <w:contextualSpacing w:val="0"/>
      <w:jc w:val="right"/>
      <w:outlineLvl w:val="1"/>
    </w:pPr>
    <w:rPr>
      <w:rFonts w:ascii="Verdana" w:hAnsi="Verdana" w:cs="Arial"/>
      <w:b/>
      <w:bCs/>
      <w:iCs/>
      <w:color w:val="C41C16"/>
      <w:szCs w:val="28"/>
    </w:rPr>
  </w:style>
  <w:style w:type="paragraph" w:styleId="3">
    <w:name w:val="heading 3"/>
    <w:basedOn w:val="Pro-Gramma"/>
    <w:next w:val="Pro-Gramma"/>
    <w:link w:val="30"/>
    <w:qFormat/>
    <w:rsid w:val="00F6123C"/>
    <w:pPr>
      <w:outlineLvl w:val="2"/>
    </w:pPr>
  </w:style>
  <w:style w:type="paragraph" w:styleId="4">
    <w:name w:val="heading 4"/>
    <w:basedOn w:val="Pro-Gramma"/>
    <w:next w:val="Pro-Gramma"/>
    <w:link w:val="40"/>
    <w:qFormat/>
    <w:rsid w:val="00F6123C"/>
    <w:pPr>
      <w:ind w:firstLine="0"/>
      <w:jc w:val="center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8">
    <w:name w:val="Table Grid"/>
    <w:basedOn w:val="a2"/>
    <w:uiPriority w:val="39"/>
    <w:rsid w:val="004B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6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F6123C"/>
    <w:rPr>
      <w:rFonts w:ascii="Verdana" w:hAnsi="Verdana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123C"/>
    <w:rPr>
      <w:rFonts w:ascii="Verdana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123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123C"/>
    <w:rPr>
      <w:rFonts w:ascii="Times New Roman" w:hAnsi="Times New Roman" w:cs="Times New Roman"/>
      <w:b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6123C"/>
  </w:style>
  <w:style w:type="paragraph" w:customStyle="1" w:styleId="Bottom">
    <w:name w:val="Bottom"/>
    <w:basedOn w:val="a6"/>
    <w:unhideWhenUsed/>
    <w:rsid w:val="00F6123C"/>
    <w:pPr>
      <w:widowControl/>
      <w:pBdr>
        <w:top w:val="single" w:sz="4" w:space="6" w:color="808080"/>
      </w:pBdr>
      <w:tabs>
        <w:tab w:val="clear" w:pos="4677"/>
        <w:tab w:val="clear" w:pos="9355"/>
      </w:tabs>
      <w:autoSpaceDE/>
      <w:autoSpaceDN/>
      <w:adjustRightInd/>
      <w:ind w:right="-18" w:firstLine="0"/>
      <w:contextualSpacing w:val="0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Gramma">
    <w:name w:val="Pro-Gramma"/>
    <w:basedOn w:val="a"/>
    <w:link w:val="Pro-Gramma0"/>
    <w:qFormat/>
    <w:rsid w:val="00F6123C"/>
    <w:pPr>
      <w:widowControl/>
      <w:autoSpaceDE/>
      <w:autoSpaceDN/>
      <w:adjustRightInd/>
    </w:pPr>
    <w:rPr>
      <w:color w:val="auto"/>
      <w:szCs w:val="28"/>
    </w:rPr>
  </w:style>
  <w:style w:type="character" w:customStyle="1" w:styleId="Pro-Gramma0">
    <w:name w:val="Pro-Gramma Знак"/>
    <w:link w:val="Pro-Gramma"/>
    <w:rsid w:val="00F6123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F6123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F6123C"/>
  </w:style>
  <w:style w:type="paragraph" w:customStyle="1" w:styleId="NPA-Comment">
    <w:name w:val="NPA-Comment"/>
    <w:basedOn w:val="Pro-Gramma"/>
    <w:rsid w:val="00F6123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F6123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F6123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F6123C"/>
    <w:pPr>
      <w:numPr>
        <w:ilvl w:val="2"/>
        <w:numId w:val="5"/>
      </w:numPr>
      <w:tabs>
        <w:tab w:val="clear" w:pos="1134"/>
      </w:tabs>
      <w:ind w:left="0" w:hanging="567"/>
    </w:pPr>
  </w:style>
  <w:style w:type="paragraph" w:customStyle="1" w:styleId="Pro-List-2">
    <w:name w:val="Pro-List -2"/>
    <w:basedOn w:val="Pro-List-1"/>
    <w:rsid w:val="00F6123C"/>
    <w:pPr>
      <w:numPr>
        <w:ilvl w:val="3"/>
        <w:numId w:val="6"/>
      </w:numPr>
      <w:tabs>
        <w:tab w:val="clear" w:pos="2880"/>
      </w:tabs>
      <w:spacing w:before="60"/>
    </w:pPr>
  </w:style>
  <w:style w:type="character" w:customStyle="1" w:styleId="Pro-Marka">
    <w:name w:val="Pro-Marka"/>
    <w:rsid w:val="00F6123C"/>
    <w:rPr>
      <w:b/>
      <w:color w:val="C41C16"/>
    </w:rPr>
  </w:style>
  <w:style w:type="paragraph" w:customStyle="1" w:styleId="Pro-Tab">
    <w:name w:val="Pro-Tab"/>
    <w:basedOn w:val="a"/>
    <w:rsid w:val="00F6123C"/>
    <w:pPr>
      <w:widowControl/>
      <w:autoSpaceDE/>
      <w:autoSpaceDN/>
      <w:adjustRightInd/>
      <w:spacing w:before="60"/>
      <w:ind w:firstLine="0"/>
      <w:contextualSpacing w:val="0"/>
      <w:jc w:val="left"/>
    </w:pPr>
    <w:rPr>
      <w:color w:val="auto"/>
      <w:sz w:val="24"/>
      <w:szCs w:val="24"/>
    </w:rPr>
  </w:style>
  <w:style w:type="paragraph" w:customStyle="1" w:styleId="Pro-TabHead">
    <w:name w:val="Pro-Tab Head"/>
    <w:basedOn w:val="Pro-Tab"/>
    <w:rsid w:val="00F6123C"/>
    <w:rPr>
      <w:b/>
      <w:bCs/>
    </w:rPr>
  </w:style>
  <w:style w:type="paragraph" w:customStyle="1" w:styleId="Pro-TabName">
    <w:name w:val="Pro-Tab Name"/>
    <w:basedOn w:val="Pro-TabHead"/>
    <w:rsid w:val="00F6123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2"/>
    <w:rsid w:val="00F6123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  <w:style w:type="character" w:customStyle="1" w:styleId="Pro-">
    <w:name w:val="Pro-Ссылка"/>
    <w:rsid w:val="00F6123C"/>
    <w:rPr>
      <w:i/>
      <w:color w:val="808080"/>
      <w:u w:val="none"/>
    </w:rPr>
  </w:style>
  <w:style w:type="character" w:customStyle="1" w:styleId="TextNPA">
    <w:name w:val="Text NPA"/>
    <w:rsid w:val="00F6123C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F6123C"/>
    <w:pPr>
      <w:widowControl/>
      <w:autoSpaceDE/>
      <w:autoSpaceDN/>
      <w:adjustRightInd/>
      <w:ind w:left="720" w:firstLine="0"/>
      <w:jc w:val="left"/>
    </w:pPr>
    <w:rPr>
      <w:color w:val="auto"/>
      <w:sz w:val="24"/>
      <w:szCs w:val="24"/>
    </w:rPr>
  </w:style>
  <w:style w:type="character" w:styleId="aa">
    <w:name w:val="Hyperlink"/>
    <w:uiPriority w:val="99"/>
    <w:unhideWhenUsed/>
    <w:rsid w:val="00F6123C"/>
    <w:rPr>
      <w:color w:val="0000FF"/>
      <w:u w:val="single"/>
    </w:rPr>
  </w:style>
  <w:style w:type="character" w:styleId="ab">
    <w:name w:val="annotation reference"/>
    <w:uiPriority w:val="99"/>
    <w:semiHidden/>
    <w:rsid w:val="00F6123C"/>
    <w:rPr>
      <w:sz w:val="16"/>
      <w:szCs w:val="16"/>
    </w:rPr>
  </w:style>
  <w:style w:type="character" w:styleId="ac">
    <w:name w:val="footnote reference"/>
    <w:unhideWhenUsed/>
    <w:rsid w:val="00F6123C"/>
    <w:rPr>
      <w:vertAlign w:val="superscript"/>
    </w:rPr>
  </w:style>
  <w:style w:type="paragraph" w:customStyle="1" w:styleId="ad">
    <w:basedOn w:val="a"/>
    <w:next w:val="ae"/>
    <w:link w:val="af"/>
    <w:unhideWhenUsed/>
    <w:rsid w:val="00F6123C"/>
    <w:pPr>
      <w:widowControl/>
      <w:autoSpaceDE/>
      <w:autoSpaceDN/>
      <w:adjustRightInd/>
      <w:spacing w:before="100" w:beforeAutospacing="1" w:after="100" w:afterAutospacing="1"/>
      <w:ind w:firstLine="0"/>
      <w:contextualSpacing w:val="0"/>
      <w:jc w:val="left"/>
    </w:pPr>
    <w:rPr>
      <w:rFonts w:ascii="Verdana" w:hAnsi="Verdana" w:cs="Arial"/>
      <w:b/>
      <w:bCs/>
      <w:color w:val="auto"/>
      <w:kern w:val="28"/>
      <w:sz w:val="40"/>
      <w:szCs w:val="32"/>
    </w:rPr>
  </w:style>
  <w:style w:type="character" w:customStyle="1" w:styleId="af">
    <w:name w:val="Название Знак"/>
    <w:link w:val="ad"/>
    <w:rsid w:val="00F6123C"/>
    <w:rPr>
      <w:rFonts w:ascii="Verdana" w:hAnsi="Verdana" w:cs="Arial"/>
      <w:b/>
      <w:bCs/>
      <w:kern w:val="28"/>
      <w:sz w:val="40"/>
      <w:szCs w:val="32"/>
    </w:rPr>
  </w:style>
  <w:style w:type="character" w:styleId="af0">
    <w:name w:val="page number"/>
    <w:semiHidden/>
    <w:rsid w:val="00F6123C"/>
    <w:rPr>
      <w:rFonts w:ascii="Verdana" w:hAnsi="Verdana"/>
      <w:b/>
      <w:color w:val="C41C16"/>
      <w:sz w:val="16"/>
    </w:rPr>
  </w:style>
  <w:style w:type="paragraph" w:styleId="12">
    <w:name w:val="toc 1"/>
    <w:basedOn w:val="a"/>
    <w:next w:val="a"/>
    <w:autoRedefine/>
    <w:uiPriority w:val="39"/>
    <w:rsid w:val="00F6123C"/>
    <w:pPr>
      <w:widowControl/>
      <w:pBdr>
        <w:bottom w:val="single" w:sz="12" w:space="1" w:color="808080"/>
      </w:pBdr>
      <w:tabs>
        <w:tab w:val="right" w:pos="9921"/>
      </w:tabs>
      <w:autoSpaceDE/>
      <w:autoSpaceDN/>
      <w:adjustRightInd/>
      <w:spacing w:before="360" w:after="360"/>
      <w:ind w:firstLine="0"/>
      <w:contextualSpacing w:val="0"/>
      <w:jc w:val="left"/>
    </w:pPr>
    <w:rPr>
      <w:rFonts w:ascii="Verdana" w:hAnsi="Verdana"/>
      <w:bCs/>
      <w:noProof/>
      <w:color w:val="auto"/>
      <w:sz w:val="24"/>
      <w:szCs w:val="22"/>
    </w:rPr>
  </w:style>
  <w:style w:type="paragraph" w:styleId="31">
    <w:name w:val="toc 3"/>
    <w:basedOn w:val="a"/>
    <w:next w:val="a"/>
    <w:autoRedefine/>
    <w:uiPriority w:val="39"/>
    <w:rsid w:val="00F6123C"/>
    <w:pPr>
      <w:widowControl/>
      <w:tabs>
        <w:tab w:val="right" w:pos="9911"/>
      </w:tabs>
      <w:autoSpaceDE/>
      <w:autoSpaceDN/>
      <w:adjustRightInd/>
      <w:spacing w:before="240" w:after="120"/>
      <w:ind w:left="1202" w:firstLine="0"/>
      <w:contextualSpacing w:val="0"/>
      <w:jc w:val="left"/>
    </w:pPr>
    <w:rPr>
      <w:rFonts w:ascii="Georgia" w:hAnsi="Georgia"/>
      <w:color w:val="auto"/>
      <w:sz w:val="20"/>
    </w:rPr>
  </w:style>
  <w:style w:type="paragraph" w:styleId="af1">
    <w:name w:val="Subtitle"/>
    <w:basedOn w:val="a"/>
    <w:next w:val="a"/>
    <w:link w:val="af2"/>
    <w:uiPriority w:val="11"/>
    <w:qFormat/>
    <w:rsid w:val="00F6123C"/>
    <w:pPr>
      <w:widowControl/>
      <w:autoSpaceDE/>
      <w:autoSpaceDN/>
      <w:adjustRightInd/>
      <w:spacing w:after="60"/>
      <w:ind w:firstLine="0"/>
      <w:contextualSpacing w:val="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11"/>
    <w:rsid w:val="00F6123C"/>
    <w:rPr>
      <w:rFonts w:ascii="Cambria" w:hAnsi="Cambria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8"/>
    <w:uiPriority w:val="39"/>
    <w:rsid w:val="00F6123C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uiPriority w:val="99"/>
    <w:semiHidden/>
    <w:unhideWhenUsed/>
    <w:rsid w:val="00F6123C"/>
    <w:pPr>
      <w:widowControl/>
      <w:autoSpaceDE/>
      <w:autoSpaceDN/>
      <w:adjustRightInd/>
      <w:ind w:firstLine="0"/>
      <w:contextualSpacing w:val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F6123C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6123C"/>
    <w:pPr>
      <w:widowControl/>
      <w:autoSpaceDE/>
      <w:autoSpaceDN/>
      <w:adjustRightInd/>
      <w:ind w:firstLine="0"/>
      <w:contextualSpacing w:val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F6123C"/>
    <w:rPr>
      <w:rFonts w:ascii="Tahoma" w:hAnsi="Tahoma" w:cs="Tahoma"/>
      <w:sz w:val="16"/>
      <w:szCs w:val="16"/>
      <w:lang w:eastAsia="ru-RU"/>
    </w:rPr>
  </w:style>
  <w:style w:type="paragraph" w:styleId="af7">
    <w:name w:val="annotation text"/>
    <w:basedOn w:val="a"/>
    <w:link w:val="af8"/>
    <w:uiPriority w:val="99"/>
    <w:unhideWhenUsed/>
    <w:rsid w:val="00F6123C"/>
    <w:pPr>
      <w:widowControl/>
      <w:autoSpaceDE/>
      <w:autoSpaceDN/>
      <w:adjustRightInd/>
      <w:spacing w:after="200" w:line="276" w:lineRule="auto"/>
      <w:ind w:firstLine="0"/>
      <w:contextualSpacing w:val="0"/>
      <w:jc w:val="lef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rsid w:val="00F6123C"/>
    <w:rPr>
      <w:rFonts w:ascii="Calibri" w:eastAsia="Calibri" w:hAnsi="Calibri" w:cs="Times New Roman"/>
      <w:sz w:val="20"/>
      <w:szCs w:val="20"/>
    </w:rPr>
  </w:style>
  <w:style w:type="paragraph" w:styleId="af9">
    <w:name w:val="footnote text"/>
    <w:basedOn w:val="a"/>
    <w:link w:val="afa"/>
    <w:unhideWhenUsed/>
    <w:rsid w:val="00F6123C"/>
    <w:pPr>
      <w:widowControl/>
      <w:autoSpaceDE/>
      <w:autoSpaceDN/>
      <w:adjustRightInd/>
      <w:ind w:firstLine="0"/>
      <w:contextualSpacing w:val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a">
    <w:name w:val="Текст сноски Знак"/>
    <w:basedOn w:val="a1"/>
    <w:link w:val="af9"/>
    <w:rsid w:val="00F6123C"/>
    <w:rPr>
      <w:rFonts w:ascii="Tahoma" w:hAnsi="Tahoma" w:cs="Tahoma"/>
      <w:sz w:val="16"/>
      <w:szCs w:val="16"/>
      <w:lang w:eastAsia="ru-RU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F6123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F6123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4">
    <w:name w:val="Стиль1"/>
    <w:basedOn w:val="a2"/>
    <w:uiPriority w:val="99"/>
    <w:rsid w:val="00F6123C"/>
    <w:pPr>
      <w:spacing w:after="0" w:line="240" w:lineRule="auto"/>
      <w:jc w:val="center"/>
    </w:pPr>
    <w:rPr>
      <w:rFonts w:ascii="Tahoma" w:hAnsi="Tahoma" w:cs="Times New Roman"/>
      <w:b/>
      <w:color w:val="D99594"/>
      <w:sz w:val="20"/>
      <w:szCs w:val="20"/>
      <w:lang w:eastAsia="ru-RU"/>
    </w:rPr>
    <w:tblPr>
      <w:tblStyleRow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2Horz">
      <w:rPr>
        <w:color w:val="8DB3E2"/>
        <w:sz w:val="16"/>
      </w:rPr>
    </w:tblStylePr>
  </w:style>
  <w:style w:type="character" w:styleId="afd">
    <w:name w:val="Placeholder Text"/>
    <w:uiPriority w:val="99"/>
    <w:semiHidden/>
    <w:rsid w:val="00F6123C"/>
    <w:rPr>
      <w:color w:val="808080"/>
    </w:rPr>
  </w:style>
  <w:style w:type="table" w:customStyle="1" w:styleId="15">
    <w:name w:val="Сетка таблицы светлая1"/>
    <w:basedOn w:val="a2"/>
    <w:uiPriority w:val="40"/>
    <w:rsid w:val="00F6123C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F6123C"/>
  </w:style>
  <w:style w:type="paragraph" w:styleId="afe">
    <w:name w:val="Revision"/>
    <w:hidden/>
    <w:uiPriority w:val="99"/>
    <w:semiHidden/>
    <w:rsid w:val="00F6123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ff">
    <w:name w:val="Body Text Indent"/>
    <w:basedOn w:val="a"/>
    <w:link w:val="aff0"/>
    <w:rsid w:val="00F6123C"/>
    <w:pPr>
      <w:widowControl/>
      <w:autoSpaceDE/>
      <w:autoSpaceDN/>
      <w:adjustRightInd/>
      <w:contextualSpacing w:val="0"/>
    </w:pPr>
    <w:rPr>
      <w:color w:val="auto"/>
    </w:rPr>
  </w:style>
  <w:style w:type="character" w:customStyle="1" w:styleId="aff0">
    <w:name w:val="Основной текст с отступом Знак"/>
    <w:basedOn w:val="a1"/>
    <w:link w:val="aff"/>
    <w:rsid w:val="00F6123C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61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F6123C"/>
    <w:pPr>
      <w:widowControl/>
      <w:autoSpaceDE/>
      <w:autoSpaceDN/>
      <w:adjustRightInd/>
      <w:spacing w:before="100" w:beforeAutospacing="1" w:after="100" w:afterAutospacing="1"/>
      <w:ind w:firstLine="0"/>
      <w:contextualSpacing w:val="0"/>
      <w:jc w:val="left"/>
    </w:pPr>
    <w:rPr>
      <w:color w:val="auto"/>
      <w:sz w:val="24"/>
      <w:szCs w:val="24"/>
    </w:rPr>
  </w:style>
  <w:style w:type="paragraph" w:styleId="a0">
    <w:name w:val="Title"/>
    <w:basedOn w:val="a"/>
    <w:next w:val="a"/>
    <w:link w:val="16"/>
    <w:uiPriority w:val="10"/>
    <w:qFormat/>
    <w:rsid w:val="00F6123C"/>
    <w:pPr>
      <w:widowControl/>
      <w:autoSpaceDE/>
      <w:autoSpaceDN/>
      <w:adjustRightInd/>
      <w:ind w:firstLine="0"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6">
    <w:name w:val="Название Знак1"/>
    <w:basedOn w:val="a1"/>
    <w:link w:val="a0"/>
    <w:uiPriority w:val="10"/>
    <w:rsid w:val="00F6123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Normal (Web)"/>
    <w:basedOn w:val="a"/>
    <w:uiPriority w:val="99"/>
    <w:unhideWhenUsed/>
    <w:rsid w:val="00F6123C"/>
    <w:pPr>
      <w:widowControl/>
      <w:autoSpaceDE/>
      <w:autoSpaceDN/>
      <w:adjustRightInd/>
      <w:spacing w:after="200" w:line="276" w:lineRule="auto"/>
      <w:ind w:firstLine="0"/>
      <w:contextualSpacing w:val="0"/>
      <w:jc w:val="left"/>
    </w:pPr>
    <w:rPr>
      <w:color w:val="auto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sid w:val="00F6123C"/>
    <w:rPr>
      <w:color w:val="954F72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167D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67DAB"/>
    <w:pPr>
      <w:shd w:val="clear" w:color="auto" w:fill="FFFFFF"/>
      <w:autoSpaceDE/>
      <w:autoSpaceDN/>
      <w:adjustRightInd/>
      <w:spacing w:after="300" w:line="322" w:lineRule="exact"/>
      <w:ind w:left="4962" w:firstLine="0"/>
      <w:contextualSpacing w:val="0"/>
      <w:jc w:val="center"/>
    </w:pPr>
    <w:rPr>
      <w:b/>
      <w:bCs/>
      <w:color w:val="auto"/>
      <w:szCs w:val="28"/>
      <w:lang w:eastAsia="en-US"/>
    </w:rPr>
  </w:style>
  <w:style w:type="paragraph" w:styleId="aff2">
    <w:name w:val="No Spacing"/>
    <w:uiPriority w:val="1"/>
    <w:qFormat/>
    <w:rsid w:val="00167D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rsid w:val="00167DA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2"/>
    <w:next w:val="a8"/>
    <w:uiPriority w:val="39"/>
    <w:rsid w:val="005E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EE2F54821D1C252CCBF4EB228AA4689DC9E1C71EFFAA0F2A81609C10745E1CE8D25537C5DC2A4A5DBAA860F63B788AE83C71A399DB54DKF5A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26</Pages>
  <Words>7400</Words>
  <Characters>42186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2</cp:revision>
  <cp:lastPrinted>2023-09-27T12:14:00Z</cp:lastPrinted>
  <dcterms:created xsi:type="dcterms:W3CDTF">2023-09-27T13:04:00Z</dcterms:created>
  <dcterms:modified xsi:type="dcterms:W3CDTF">2023-09-27T13:04:00Z</dcterms:modified>
</cp:coreProperties>
</file>