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27" w:rsidRDefault="00914927">
      <w:pPr>
        <w:widowControl/>
        <w:autoSpaceDE/>
        <w:autoSpaceDN/>
        <w:adjustRightInd/>
        <w:spacing w:after="160" w:line="259" w:lineRule="auto"/>
        <w:ind w:firstLine="0"/>
        <w:contextualSpacing w:val="0"/>
        <w:jc w:val="left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:rsidR="00E064FD" w:rsidRPr="00E064FD" w:rsidRDefault="00E064FD" w:rsidP="00A73B46">
      <w:pPr>
        <w:widowControl/>
        <w:autoSpaceDE/>
        <w:autoSpaceDN/>
        <w:adjustRightInd/>
        <w:spacing w:line="259" w:lineRule="auto"/>
        <w:ind w:left="3261" w:firstLine="1984"/>
        <w:contextualSpacing w:val="0"/>
        <w:jc w:val="left"/>
        <w:rPr>
          <w:color w:val="auto"/>
          <w:szCs w:val="28"/>
        </w:rPr>
      </w:pPr>
      <w:bookmarkStart w:id="0" w:name="_Hlk171322978"/>
      <w:r w:rsidRPr="00E064FD">
        <w:rPr>
          <w:color w:val="auto"/>
          <w:szCs w:val="28"/>
        </w:rPr>
        <w:lastRenderedPageBreak/>
        <w:t>Приложение</w:t>
      </w:r>
      <w:r w:rsidR="00914927">
        <w:rPr>
          <w:color w:val="auto"/>
          <w:szCs w:val="28"/>
        </w:rPr>
        <w:t xml:space="preserve"> № 1</w:t>
      </w:r>
    </w:p>
    <w:p w:rsidR="00E064FD" w:rsidRPr="00E064FD" w:rsidRDefault="00E064FD" w:rsidP="00A73B46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r w:rsidRPr="00E064FD">
        <w:rPr>
          <w:color w:val="auto"/>
          <w:szCs w:val="28"/>
        </w:rPr>
        <w:t>к постановлению</w:t>
      </w:r>
    </w:p>
    <w:p w:rsidR="00A73B46" w:rsidRDefault="00E064FD" w:rsidP="00A73B46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r w:rsidRPr="00E064FD">
        <w:rPr>
          <w:color w:val="auto"/>
          <w:szCs w:val="28"/>
        </w:rPr>
        <w:t xml:space="preserve">администрации </w:t>
      </w:r>
      <w:r>
        <w:rPr>
          <w:color w:val="auto"/>
          <w:szCs w:val="28"/>
        </w:rPr>
        <w:t xml:space="preserve">МО «Токсовское </w:t>
      </w:r>
    </w:p>
    <w:p w:rsidR="00E064FD" w:rsidRPr="00E064FD" w:rsidRDefault="00E064FD" w:rsidP="00A73B46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r>
        <w:rPr>
          <w:color w:val="auto"/>
          <w:szCs w:val="28"/>
        </w:rPr>
        <w:t>городское поселение»</w:t>
      </w:r>
    </w:p>
    <w:p w:rsidR="00E064FD" w:rsidRPr="00E064FD" w:rsidRDefault="00E064FD" w:rsidP="00A73B46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bookmarkStart w:id="1" w:name="_Hlk171324022"/>
      <w:r w:rsidRPr="00E064FD">
        <w:rPr>
          <w:color w:val="auto"/>
          <w:szCs w:val="28"/>
        </w:rPr>
        <w:t xml:space="preserve">от </w:t>
      </w:r>
      <w:r w:rsidR="00DD3E8F">
        <w:rPr>
          <w:color w:val="auto"/>
          <w:szCs w:val="28"/>
          <w:u w:val="single"/>
        </w:rPr>
        <w:t>05.07.2024</w:t>
      </w:r>
      <w:r w:rsidRPr="00E064FD">
        <w:rPr>
          <w:color w:val="auto"/>
          <w:szCs w:val="28"/>
        </w:rPr>
        <w:t xml:space="preserve">№ </w:t>
      </w:r>
      <w:r w:rsidR="00DD3E8F">
        <w:rPr>
          <w:color w:val="auto"/>
          <w:szCs w:val="28"/>
          <w:u w:val="single"/>
        </w:rPr>
        <w:t>466</w:t>
      </w:r>
    </w:p>
    <w:bookmarkEnd w:id="0"/>
    <w:bookmarkEnd w:id="1"/>
    <w:p w:rsidR="00E064FD" w:rsidRPr="00E064FD" w:rsidRDefault="00E064FD" w:rsidP="00E064FD">
      <w:pPr>
        <w:autoSpaceDE/>
        <w:autoSpaceDN/>
        <w:adjustRightInd/>
        <w:spacing w:line="300" w:lineRule="exact"/>
        <w:ind w:firstLine="567"/>
        <w:contextualSpacing w:val="0"/>
        <w:rPr>
          <w:b/>
          <w:color w:val="auto"/>
          <w:szCs w:val="28"/>
        </w:rPr>
      </w:pPr>
    </w:p>
    <w:p w:rsidR="00E064FD" w:rsidRDefault="00E064FD" w:rsidP="008E202C">
      <w:pPr>
        <w:autoSpaceDE/>
        <w:autoSpaceDN/>
        <w:adjustRightInd/>
        <w:spacing w:line="300" w:lineRule="exact"/>
        <w:ind w:firstLine="567"/>
        <w:contextualSpacing w:val="0"/>
        <w:jc w:val="center"/>
        <w:rPr>
          <w:b/>
          <w:i/>
          <w:color w:val="auto"/>
          <w:szCs w:val="28"/>
        </w:rPr>
      </w:pPr>
    </w:p>
    <w:p w:rsidR="00914927" w:rsidRPr="00914927" w:rsidRDefault="00914927" w:rsidP="00914927">
      <w:pPr>
        <w:widowControl/>
        <w:autoSpaceDE/>
        <w:autoSpaceDN/>
        <w:adjustRightInd/>
        <w:ind w:right="354" w:firstLine="708"/>
        <w:contextualSpacing w:val="0"/>
        <w:jc w:val="center"/>
        <w:rPr>
          <w:b/>
          <w:bCs/>
          <w:color w:val="auto"/>
          <w:szCs w:val="28"/>
        </w:rPr>
      </w:pPr>
      <w:r w:rsidRPr="00914927">
        <w:rPr>
          <w:b/>
          <w:bCs/>
          <w:color w:val="auto"/>
          <w:szCs w:val="28"/>
        </w:rPr>
        <w:t xml:space="preserve">Источники внутреннего финансирования дефицита бюджета </w:t>
      </w:r>
      <w:r>
        <w:rPr>
          <w:b/>
          <w:bCs/>
          <w:color w:val="auto"/>
          <w:szCs w:val="28"/>
        </w:rPr>
        <w:br/>
      </w:r>
      <w:r w:rsidRPr="00914927">
        <w:rPr>
          <w:b/>
          <w:bCs/>
          <w:color w:val="auto"/>
          <w:szCs w:val="28"/>
        </w:rPr>
        <w:t xml:space="preserve">МО «Токсовское городское поселение» </w:t>
      </w:r>
    </w:p>
    <w:p w:rsidR="00914927" w:rsidRPr="00914927" w:rsidRDefault="00914927" w:rsidP="00914927">
      <w:pPr>
        <w:widowControl/>
        <w:autoSpaceDE/>
        <w:autoSpaceDN/>
        <w:adjustRightInd/>
        <w:ind w:firstLine="0"/>
        <w:contextualSpacing w:val="0"/>
        <w:jc w:val="center"/>
        <w:rPr>
          <w:b/>
          <w:bCs/>
          <w:color w:val="auto"/>
          <w:szCs w:val="2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3"/>
        <w:gridCol w:w="4819"/>
        <w:gridCol w:w="3119"/>
      </w:tblGrid>
      <w:tr w:rsidR="00914927" w:rsidRPr="00914927" w:rsidTr="00914927">
        <w:trPr>
          <w:trHeight w:val="1067"/>
          <w:tblHeader/>
          <w:jc w:val="center"/>
        </w:trPr>
        <w:tc>
          <w:tcPr>
            <w:tcW w:w="2553" w:type="dxa"/>
            <w:vAlign w:val="center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 w:rsidRPr="00914927">
              <w:rPr>
                <w:color w:val="auto"/>
                <w:szCs w:val="28"/>
              </w:rPr>
              <w:t>Код бюджетной классификации</w:t>
            </w:r>
          </w:p>
        </w:tc>
        <w:tc>
          <w:tcPr>
            <w:tcW w:w="4819" w:type="dxa"/>
            <w:vAlign w:val="center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 w:rsidRPr="00914927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 w:rsidRPr="00914927">
              <w:rPr>
                <w:color w:val="auto"/>
                <w:szCs w:val="28"/>
              </w:rPr>
              <w:t xml:space="preserve">Утвержденные бюджетные назначения </w:t>
            </w:r>
          </w:p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 w:rsidRPr="00914927">
              <w:rPr>
                <w:color w:val="auto"/>
                <w:szCs w:val="28"/>
              </w:rPr>
              <w:t>(тыс. руб.)</w:t>
            </w:r>
          </w:p>
        </w:tc>
      </w:tr>
      <w:tr w:rsidR="00914927" w:rsidRPr="00914927" w:rsidTr="00914927">
        <w:trPr>
          <w:trHeight w:val="761"/>
          <w:jc w:val="center"/>
        </w:trPr>
        <w:tc>
          <w:tcPr>
            <w:tcW w:w="2553" w:type="dxa"/>
            <w:vAlign w:val="center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 w:rsidRPr="00914927">
              <w:rPr>
                <w:rFonts w:eastAsia="Calibri"/>
                <w:b/>
                <w:bCs/>
                <w:color w:val="auto"/>
                <w:szCs w:val="28"/>
              </w:rPr>
              <w:t>000 01 05 00 00 00 0000 000</w:t>
            </w:r>
          </w:p>
        </w:tc>
        <w:tc>
          <w:tcPr>
            <w:tcW w:w="4819" w:type="dxa"/>
            <w:vAlign w:val="center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b/>
                <w:bCs/>
                <w:color w:val="auto"/>
                <w:szCs w:val="28"/>
              </w:rPr>
            </w:pPr>
            <w:r w:rsidRPr="00914927">
              <w:rPr>
                <w:b/>
                <w:bCs/>
                <w:color w:val="auto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:rsidR="00914927" w:rsidRPr="00914927" w:rsidRDefault="00914927" w:rsidP="00914927">
            <w:pPr>
              <w:spacing w:line="276" w:lineRule="auto"/>
              <w:ind w:firstLine="0"/>
              <w:contextualSpacing w:val="0"/>
              <w:jc w:val="right"/>
              <w:rPr>
                <w:rFonts w:eastAsia="Calibri"/>
                <w:b/>
                <w:color w:val="auto"/>
                <w:szCs w:val="28"/>
                <w:lang w:eastAsia="en-US"/>
              </w:rPr>
            </w:pPr>
          </w:p>
          <w:p w:rsidR="00914927" w:rsidRPr="00914927" w:rsidRDefault="00914927" w:rsidP="0091492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  <w:lang w:val="en-US"/>
              </w:rPr>
            </w:pPr>
            <w:r w:rsidRPr="00914927">
              <w:rPr>
                <w:rFonts w:eastAsia="Calibri"/>
                <w:b/>
                <w:color w:val="auto"/>
                <w:szCs w:val="28"/>
                <w:lang w:eastAsia="en-US"/>
              </w:rPr>
              <w:t>8 000,0</w:t>
            </w:r>
          </w:p>
        </w:tc>
      </w:tr>
      <w:tr w:rsidR="00914927" w:rsidRPr="00914927" w:rsidTr="00914927">
        <w:trPr>
          <w:trHeight w:val="761"/>
          <w:jc w:val="center"/>
        </w:trPr>
        <w:tc>
          <w:tcPr>
            <w:tcW w:w="2553" w:type="dxa"/>
            <w:vAlign w:val="center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Cs w:val="28"/>
              </w:rPr>
            </w:pPr>
            <w:r w:rsidRPr="00914927">
              <w:rPr>
                <w:rFonts w:eastAsia="Calibri"/>
                <w:color w:val="auto"/>
                <w:szCs w:val="28"/>
              </w:rPr>
              <w:t>000 01 05 02 01 13 0000 000</w:t>
            </w:r>
          </w:p>
        </w:tc>
        <w:tc>
          <w:tcPr>
            <w:tcW w:w="4819" w:type="dxa"/>
            <w:vAlign w:val="center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color w:val="auto"/>
                <w:szCs w:val="28"/>
              </w:rPr>
            </w:pPr>
            <w:r w:rsidRPr="00914927">
              <w:rPr>
                <w:color w:val="auto"/>
                <w:szCs w:val="28"/>
              </w:rPr>
              <w:t>Изменение прочих остатков денежных средств бюджетов муниципальных районов</w:t>
            </w:r>
          </w:p>
        </w:tc>
        <w:tc>
          <w:tcPr>
            <w:tcW w:w="3119" w:type="dxa"/>
          </w:tcPr>
          <w:p w:rsidR="00914927" w:rsidRPr="00914927" w:rsidRDefault="00914927" w:rsidP="00914927">
            <w:pPr>
              <w:spacing w:line="276" w:lineRule="auto"/>
              <w:ind w:firstLine="0"/>
              <w:contextualSpacing w:val="0"/>
              <w:jc w:val="right"/>
              <w:rPr>
                <w:rFonts w:eastAsia="Calibri"/>
                <w:color w:val="auto"/>
                <w:szCs w:val="28"/>
                <w:lang w:eastAsia="en-US"/>
              </w:rPr>
            </w:pPr>
          </w:p>
          <w:p w:rsidR="00914927" w:rsidRPr="00914927" w:rsidRDefault="00914927" w:rsidP="0091492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 w:rsidRPr="00914927">
              <w:rPr>
                <w:rFonts w:eastAsia="Calibri"/>
                <w:color w:val="auto"/>
                <w:szCs w:val="28"/>
                <w:lang w:eastAsia="en-US"/>
              </w:rPr>
              <w:t>8 000,0</w:t>
            </w:r>
          </w:p>
        </w:tc>
      </w:tr>
      <w:tr w:rsidR="00914927" w:rsidRPr="00914927" w:rsidTr="00914927">
        <w:trPr>
          <w:trHeight w:val="761"/>
          <w:jc w:val="center"/>
        </w:trPr>
        <w:tc>
          <w:tcPr>
            <w:tcW w:w="2553" w:type="dxa"/>
            <w:vAlign w:val="center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Cs w:val="28"/>
              </w:rPr>
            </w:pPr>
            <w:r w:rsidRPr="00914927">
              <w:rPr>
                <w:rFonts w:eastAsia="Calibri"/>
                <w:color w:val="auto"/>
                <w:szCs w:val="28"/>
              </w:rPr>
              <w:t>000 01 03 00 00 00 0000 000</w:t>
            </w:r>
          </w:p>
        </w:tc>
        <w:tc>
          <w:tcPr>
            <w:tcW w:w="4819" w:type="dxa"/>
            <w:vAlign w:val="center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b/>
                <w:bCs/>
                <w:color w:val="auto"/>
                <w:szCs w:val="28"/>
              </w:rPr>
            </w:pPr>
            <w:r w:rsidRPr="00914927">
              <w:rPr>
                <w:b/>
                <w:bCs/>
                <w:color w:val="auto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19" w:type="dxa"/>
          </w:tcPr>
          <w:p w:rsidR="00914927" w:rsidRPr="00914927" w:rsidRDefault="00914927" w:rsidP="00914927">
            <w:pPr>
              <w:spacing w:line="276" w:lineRule="auto"/>
              <w:ind w:firstLine="0"/>
              <w:contextualSpacing w:val="0"/>
              <w:jc w:val="right"/>
              <w:rPr>
                <w:rFonts w:eastAsia="Calibri"/>
                <w:b/>
                <w:color w:val="auto"/>
                <w:szCs w:val="28"/>
                <w:lang w:eastAsia="en-US"/>
              </w:rPr>
            </w:pPr>
          </w:p>
          <w:p w:rsidR="00914927" w:rsidRPr="00914927" w:rsidRDefault="00914927" w:rsidP="0091492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 w:rsidRPr="00914927">
              <w:rPr>
                <w:rFonts w:eastAsia="Calibri"/>
                <w:b/>
                <w:color w:val="auto"/>
                <w:szCs w:val="28"/>
                <w:lang w:eastAsia="en-US"/>
              </w:rPr>
              <w:t>-3 000,0</w:t>
            </w:r>
          </w:p>
        </w:tc>
      </w:tr>
      <w:tr w:rsidR="00914927" w:rsidRPr="00914927" w:rsidTr="00914927">
        <w:trPr>
          <w:trHeight w:val="761"/>
          <w:jc w:val="center"/>
        </w:trPr>
        <w:tc>
          <w:tcPr>
            <w:tcW w:w="2553" w:type="dxa"/>
            <w:vAlign w:val="center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Cs w:val="28"/>
              </w:rPr>
            </w:pPr>
            <w:r w:rsidRPr="00914927">
              <w:rPr>
                <w:rFonts w:eastAsia="Calibri"/>
                <w:color w:val="auto"/>
                <w:szCs w:val="28"/>
              </w:rPr>
              <w:t>000 01 03 01 00 13 0000 710</w:t>
            </w:r>
          </w:p>
        </w:tc>
        <w:tc>
          <w:tcPr>
            <w:tcW w:w="4819" w:type="dxa"/>
            <w:vAlign w:val="center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color w:val="auto"/>
                <w:szCs w:val="28"/>
              </w:rPr>
            </w:pPr>
            <w:r w:rsidRPr="00914927">
              <w:rPr>
                <w:color w:val="auto"/>
                <w:szCs w:val="28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3119" w:type="dxa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 w:rsidRPr="00914927">
              <w:rPr>
                <w:rFonts w:eastAsia="Calibri"/>
                <w:color w:val="auto"/>
                <w:szCs w:val="28"/>
                <w:lang w:eastAsia="en-US"/>
              </w:rPr>
              <w:t>0,0</w:t>
            </w:r>
          </w:p>
        </w:tc>
      </w:tr>
      <w:tr w:rsidR="00914927" w:rsidRPr="00914927" w:rsidTr="00914927">
        <w:trPr>
          <w:trHeight w:val="761"/>
          <w:jc w:val="center"/>
        </w:trPr>
        <w:tc>
          <w:tcPr>
            <w:tcW w:w="2553" w:type="dxa"/>
            <w:vAlign w:val="center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Cs w:val="28"/>
              </w:rPr>
            </w:pPr>
            <w:r w:rsidRPr="00914927">
              <w:rPr>
                <w:rFonts w:eastAsia="Calibri"/>
                <w:color w:val="auto"/>
                <w:szCs w:val="28"/>
              </w:rPr>
              <w:t>000 01 03 01 00 13 0000 810</w:t>
            </w:r>
          </w:p>
        </w:tc>
        <w:tc>
          <w:tcPr>
            <w:tcW w:w="4819" w:type="dxa"/>
            <w:vAlign w:val="center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color w:val="auto"/>
                <w:szCs w:val="28"/>
              </w:rPr>
            </w:pPr>
            <w:r w:rsidRPr="00914927">
              <w:rPr>
                <w:color w:val="auto"/>
                <w:szCs w:val="28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</w:tcPr>
          <w:p w:rsidR="00914927" w:rsidRPr="00914927" w:rsidRDefault="00914927" w:rsidP="00914927">
            <w:pPr>
              <w:spacing w:line="276" w:lineRule="auto"/>
              <w:ind w:firstLine="0"/>
              <w:contextualSpacing w:val="0"/>
              <w:jc w:val="right"/>
              <w:rPr>
                <w:rFonts w:eastAsia="Calibri"/>
                <w:color w:val="auto"/>
                <w:szCs w:val="28"/>
                <w:lang w:eastAsia="en-US"/>
              </w:rPr>
            </w:pPr>
          </w:p>
          <w:p w:rsidR="00914927" w:rsidRPr="00914927" w:rsidRDefault="00914927" w:rsidP="0091492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 w:rsidRPr="00914927">
              <w:rPr>
                <w:rFonts w:eastAsia="Calibri"/>
                <w:color w:val="auto"/>
                <w:szCs w:val="28"/>
                <w:lang w:eastAsia="en-US"/>
              </w:rPr>
              <w:t>-3000,0</w:t>
            </w:r>
          </w:p>
        </w:tc>
      </w:tr>
      <w:tr w:rsidR="00914927" w:rsidRPr="00914927" w:rsidTr="00914927">
        <w:trPr>
          <w:trHeight w:val="761"/>
          <w:jc w:val="center"/>
        </w:trPr>
        <w:tc>
          <w:tcPr>
            <w:tcW w:w="2553" w:type="dxa"/>
            <w:vAlign w:val="center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b/>
                <w:bCs/>
                <w:color w:val="auto"/>
                <w:szCs w:val="28"/>
              </w:rPr>
            </w:pPr>
            <w:r w:rsidRPr="00914927">
              <w:rPr>
                <w:b/>
                <w:bCs/>
                <w:color w:val="auto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3119" w:type="dxa"/>
          </w:tcPr>
          <w:p w:rsidR="00914927" w:rsidRPr="00914927" w:rsidRDefault="00914927" w:rsidP="00914927">
            <w:pPr>
              <w:spacing w:line="276" w:lineRule="auto"/>
              <w:ind w:firstLine="0"/>
              <w:contextualSpacing w:val="0"/>
              <w:jc w:val="right"/>
              <w:rPr>
                <w:rFonts w:eastAsia="Calibri"/>
                <w:b/>
                <w:color w:val="auto"/>
                <w:szCs w:val="28"/>
                <w:lang w:eastAsia="en-US"/>
              </w:rPr>
            </w:pPr>
          </w:p>
          <w:p w:rsidR="00914927" w:rsidRPr="00914927" w:rsidRDefault="00914927" w:rsidP="0091492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 w:rsidRPr="00914927">
              <w:rPr>
                <w:rFonts w:eastAsia="Calibri"/>
                <w:b/>
                <w:color w:val="auto"/>
                <w:szCs w:val="28"/>
                <w:lang w:eastAsia="en-US"/>
              </w:rPr>
              <w:t>5 000,0</w:t>
            </w:r>
          </w:p>
        </w:tc>
      </w:tr>
    </w:tbl>
    <w:p w:rsidR="00914927" w:rsidRPr="00914927" w:rsidRDefault="00914927" w:rsidP="00914927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:rsidR="00914927" w:rsidRPr="00E064FD" w:rsidRDefault="00914927" w:rsidP="00914927">
      <w:pPr>
        <w:widowControl/>
        <w:autoSpaceDE/>
        <w:autoSpaceDN/>
        <w:adjustRightInd/>
        <w:spacing w:line="259" w:lineRule="auto"/>
        <w:ind w:left="3261" w:firstLine="1984"/>
        <w:contextualSpacing w:val="0"/>
        <w:jc w:val="left"/>
        <w:rPr>
          <w:color w:val="auto"/>
          <w:szCs w:val="28"/>
        </w:rPr>
      </w:pPr>
      <w:r w:rsidRPr="00914927">
        <w:rPr>
          <w:rFonts w:eastAsia="Calibri"/>
          <w:color w:val="auto"/>
          <w:sz w:val="20"/>
        </w:rPr>
        <w:br w:type="page"/>
      </w:r>
      <w:bookmarkStart w:id="2" w:name="_Hlk171323009"/>
      <w:r w:rsidRPr="00E064FD">
        <w:rPr>
          <w:color w:val="auto"/>
          <w:szCs w:val="28"/>
        </w:rPr>
        <w:lastRenderedPageBreak/>
        <w:t>Приложение</w:t>
      </w:r>
      <w:r>
        <w:rPr>
          <w:color w:val="auto"/>
          <w:szCs w:val="28"/>
        </w:rPr>
        <w:t xml:space="preserve"> № 2</w:t>
      </w:r>
    </w:p>
    <w:p w:rsidR="00914927" w:rsidRPr="00E064FD" w:rsidRDefault="00914927" w:rsidP="00914927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r w:rsidRPr="00E064FD">
        <w:rPr>
          <w:color w:val="auto"/>
          <w:szCs w:val="28"/>
        </w:rPr>
        <w:t>к постановлению</w:t>
      </w:r>
    </w:p>
    <w:p w:rsidR="00914927" w:rsidRDefault="00914927" w:rsidP="00914927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r w:rsidRPr="00E064FD">
        <w:rPr>
          <w:color w:val="auto"/>
          <w:szCs w:val="28"/>
        </w:rPr>
        <w:t xml:space="preserve">администрации </w:t>
      </w:r>
      <w:r>
        <w:rPr>
          <w:color w:val="auto"/>
          <w:szCs w:val="28"/>
        </w:rPr>
        <w:t xml:space="preserve">МО «Токсовское  </w:t>
      </w:r>
    </w:p>
    <w:p w:rsidR="00914927" w:rsidRPr="00E064FD" w:rsidRDefault="00914927" w:rsidP="00914927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r>
        <w:rPr>
          <w:color w:val="auto"/>
          <w:szCs w:val="28"/>
        </w:rPr>
        <w:t>городское поселение»</w:t>
      </w:r>
    </w:p>
    <w:bookmarkEnd w:id="2"/>
    <w:p w:rsidR="00DD3E8F" w:rsidRPr="00E064FD" w:rsidRDefault="00DD3E8F" w:rsidP="00DD3E8F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r w:rsidRPr="00E064FD">
        <w:rPr>
          <w:color w:val="auto"/>
          <w:szCs w:val="28"/>
        </w:rPr>
        <w:t xml:space="preserve">от </w:t>
      </w:r>
      <w:r>
        <w:rPr>
          <w:color w:val="auto"/>
          <w:szCs w:val="28"/>
          <w:u w:val="single"/>
        </w:rPr>
        <w:t xml:space="preserve">05.07.2024   </w:t>
      </w:r>
      <w:r w:rsidRPr="00E064FD">
        <w:rPr>
          <w:color w:val="auto"/>
          <w:szCs w:val="28"/>
        </w:rPr>
        <w:t xml:space="preserve">№ </w:t>
      </w:r>
      <w:r>
        <w:rPr>
          <w:color w:val="auto"/>
          <w:szCs w:val="28"/>
          <w:u w:val="single"/>
        </w:rPr>
        <w:t>466</w:t>
      </w:r>
    </w:p>
    <w:p w:rsidR="00914927" w:rsidRPr="00914927" w:rsidRDefault="00914927" w:rsidP="00914927">
      <w:pPr>
        <w:ind w:firstLine="0"/>
        <w:contextualSpacing w:val="0"/>
        <w:jc w:val="left"/>
        <w:rPr>
          <w:rFonts w:eastAsia="Calibri"/>
          <w:color w:val="auto"/>
          <w:sz w:val="20"/>
        </w:rPr>
      </w:pPr>
    </w:p>
    <w:tbl>
      <w:tblPr>
        <w:tblW w:w="102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2977"/>
        <w:gridCol w:w="1599"/>
        <w:gridCol w:w="14"/>
        <w:gridCol w:w="1824"/>
        <w:gridCol w:w="14"/>
        <w:gridCol w:w="1491"/>
        <w:gridCol w:w="36"/>
      </w:tblGrid>
      <w:tr w:rsidR="00914927" w:rsidRPr="00914927" w:rsidTr="001A1497">
        <w:trPr>
          <w:trHeight w:val="967"/>
        </w:trPr>
        <w:tc>
          <w:tcPr>
            <w:tcW w:w="102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</w:p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ДОХОДЫ</w:t>
            </w:r>
          </w:p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 xml:space="preserve">бюджета </w:t>
            </w:r>
            <w:r w:rsidRPr="00914927">
              <w:rPr>
                <w:rFonts w:eastAsia="Calibri"/>
                <w:color w:val="auto"/>
                <w:szCs w:val="28"/>
              </w:rPr>
              <w:t>муниципального образования</w:t>
            </w:r>
            <w:r w:rsidRPr="00914927">
              <w:rPr>
                <w:color w:val="000000"/>
                <w:szCs w:val="28"/>
              </w:rPr>
              <w:t xml:space="preserve"> «Токсовское городское поселение» Всеволожского муниципального района за 1 полугодие 2024 г.</w:t>
            </w:r>
          </w:p>
        </w:tc>
      </w:tr>
      <w:tr w:rsidR="00914927" w:rsidRPr="00914927" w:rsidTr="001A1497">
        <w:trPr>
          <w:trHeight w:val="13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Код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Уточненный план (тыс.руб.)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Фактическое исполнение в отчетном периоде (тыс.руб.)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 xml:space="preserve">% исполнения за отчетный период </w:t>
            </w:r>
          </w:p>
        </w:tc>
      </w:tr>
      <w:tr w:rsidR="00914927" w:rsidRPr="00914927" w:rsidTr="001A1497">
        <w:trPr>
          <w:trHeight w:val="255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37 661,2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19 463,1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51,7</w:t>
            </w:r>
          </w:p>
        </w:tc>
      </w:tr>
      <w:tr w:rsidR="00914927" w:rsidRPr="00914927" w:rsidTr="001A1497">
        <w:trPr>
          <w:trHeight w:val="255"/>
        </w:trPr>
        <w:tc>
          <w:tcPr>
            <w:tcW w:w="2269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13" w:type="dxa"/>
            <w:gridSpan w:val="2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37 661,2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19 463,1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51,7</w:t>
            </w:r>
          </w:p>
        </w:tc>
      </w:tr>
      <w:tr w:rsidR="00914927" w:rsidRPr="00914927" w:rsidTr="001A1497">
        <w:trPr>
          <w:trHeight w:val="540"/>
        </w:trPr>
        <w:tc>
          <w:tcPr>
            <w:tcW w:w="2269" w:type="dxa"/>
            <w:shd w:val="clear" w:color="auto" w:fill="auto"/>
            <w:noWrap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10302000010000110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Акцизы по подакциз-ным товарам (продук-ции)</w:t>
            </w:r>
          </w:p>
        </w:tc>
        <w:tc>
          <w:tcPr>
            <w:tcW w:w="1613" w:type="dxa"/>
            <w:gridSpan w:val="2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3 855,0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2 163,8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56,1</w:t>
            </w:r>
          </w:p>
        </w:tc>
      </w:tr>
      <w:tr w:rsidR="00914927" w:rsidRPr="00914927" w:rsidTr="001A1497">
        <w:trPr>
          <w:trHeight w:val="255"/>
        </w:trPr>
        <w:tc>
          <w:tcPr>
            <w:tcW w:w="2269" w:type="dxa"/>
            <w:shd w:val="clear" w:color="auto" w:fill="auto"/>
            <w:noWrap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Единый сельско-хозяйственный налог</w:t>
            </w:r>
          </w:p>
        </w:tc>
        <w:tc>
          <w:tcPr>
            <w:tcW w:w="1613" w:type="dxa"/>
            <w:gridSpan w:val="2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4,8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5,9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123,4</w:t>
            </w:r>
          </w:p>
        </w:tc>
      </w:tr>
      <w:tr w:rsidR="00914927" w:rsidRPr="00914927" w:rsidTr="001A1497">
        <w:trPr>
          <w:trHeight w:val="255"/>
        </w:trPr>
        <w:tc>
          <w:tcPr>
            <w:tcW w:w="2269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Единый сельско-хозяйственный налог</w:t>
            </w:r>
          </w:p>
        </w:tc>
        <w:tc>
          <w:tcPr>
            <w:tcW w:w="1613" w:type="dxa"/>
            <w:gridSpan w:val="2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4,8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5,9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123,4</w:t>
            </w:r>
          </w:p>
        </w:tc>
      </w:tr>
      <w:tr w:rsidR="00914927" w:rsidRPr="00914927" w:rsidTr="001A1497">
        <w:trPr>
          <w:trHeight w:val="255"/>
        </w:trPr>
        <w:tc>
          <w:tcPr>
            <w:tcW w:w="2269" w:type="dxa"/>
            <w:shd w:val="clear" w:color="auto" w:fill="auto"/>
            <w:noWrap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13" w:type="dxa"/>
            <w:gridSpan w:val="2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62 985,0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29 829,5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47,4</w:t>
            </w:r>
          </w:p>
        </w:tc>
      </w:tr>
      <w:tr w:rsidR="00914927" w:rsidRPr="00914927" w:rsidTr="001A1497">
        <w:trPr>
          <w:trHeight w:val="510"/>
        </w:trPr>
        <w:tc>
          <w:tcPr>
            <w:tcW w:w="2269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Налог на имущество  физических лиц, зачисляе-мый в бюджеты поселе-ний</w:t>
            </w:r>
          </w:p>
        </w:tc>
        <w:tc>
          <w:tcPr>
            <w:tcW w:w="1613" w:type="dxa"/>
            <w:gridSpan w:val="2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2 035,0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654,3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32,2</w:t>
            </w:r>
          </w:p>
        </w:tc>
      </w:tr>
      <w:tr w:rsidR="00914927" w:rsidRPr="00914927" w:rsidTr="001A1497">
        <w:trPr>
          <w:trHeight w:val="255"/>
        </w:trPr>
        <w:tc>
          <w:tcPr>
            <w:tcW w:w="2269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13" w:type="dxa"/>
            <w:gridSpan w:val="2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60 950,0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29 175,2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47,9</w:t>
            </w:r>
          </w:p>
        </w:tc>
      </w:tr>
      <w:tr w:rsidR="00914927" w:rsidRPr="00914927" w:rsidTr="001A1497">
        <w:trPr>
          <w:gridAfter w:val="1"/>
          <w:wAfter w:w="36" w:type="dxa"/>
          <w:trHeight w:val="237"/>
        </w:trPr>
        <w:tc>
          <w:tcPr>
            <w:tcW w:w="5246" w:type="dxa"/>
            <w:gridSpan w:val="2"/>
            <w:shd w:val="clear" w:color="auto" w:fill="auto"/>
            <w:noWrap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Итого налоговые доходы</w:t>
            </w:r>
          </w:p>
        </w:tc>
        <w:tc>
          <w:tcPr>
            <w:tcW w:w="1599" w:type="dxa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104 506,0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51 462,3</w:t>
            </w:r>
          </w:p>
        </w:tc>
        <w:tc>
          <w:tcPr>
            <w:tcW w:w="1505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49,2</w:t>
            </w:r>
          </w:p>
        </w:tc>
      </w:tr>
      <w:tr w:rsidR="00914927" w:rsidRPr="00914927" w:rsidTr="001A1497">
        <w:trPr>
          <w:trHeight w:val="765"/>
        </w:trPr>
        <w:tc>
          <w:tcPr>
            <w:tcW w:w="2269" w:type="dxa"/>
            <w:shd w:val="clear" w:color="auto" w:fill="auto"/>
            <w:noWrap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2977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Доходы от использо-вания имущества, находящегося в госу-дарственной и муни-ципальной собственности</w:t>
            </w:r>
          </w:p>
        </w:tc>
        <w:tc>
          <w:tcPr>
            <w:tcW w:w="1613" w:type="dxa"/>
            <w:gridSpan w:val="2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15 766,3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4 947,4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31,4</w:t>
            </w:r>
          </w:p>
        </w:tc>
      </w:tr>
      <w:tr w:rsidR="00914927" w:rsidRPr="00914927" w:rsidTr="001A1497">
        <w:trPr>
          <w:trHeight w:val="1082"/>
        </w:trPr>
        <w:tc>
          <w:tcPr>
            <w:tcW w:w="2269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11105013130000120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го-сударственнаясобст-венность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613" w:type="dxa"/>
            <w:gridSpan w:val="2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7 522,2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2 486,8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33,1</w:t>
            </w:r>
          </w:p>
        </w:tc>
      </w:tr>
      <w:tr w:rsidR="00914927" w:rsidRPr="00914927" w:rsidTr="001A1497">
        <w:trPr>
          <w:trHeight w:val="1380"/>
        </w:trPr>
        <w:tc>
          <w:tcPr>
            <w:tcW w:w="2269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lastRenderedPageBreak/>
              <w:t>11105025130000120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 городских поселений (за исключением земельных участков)</w:t>
            </w:r>
          </w:p>
        </w:tc>
        <w:tc>
          <w:tcPr>
            <w:tcW w:w="1613" w:type="dxa"/>
            <w:gridSpan w:val="2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0,0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0,0</w:t>
            </w:r>
          </w:p>
        </w:tc>
      </w:tr>
      <w:tr w:rsidR="00914927" w:rsidRPr="00914927" w:rsidTr="001A1497">
        <w:trPr>
          <w:trHeight w:val="1155"/>
        </w:trPr>
        <w:tc>
          <w:tcPr>
            <w:tcW w:w="2269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11105075130000120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Доходы от сдачи в аренду имущества, составляюще-го казну городских посе-лений (за исключением земельных участков)</w:t>
            </w:r>
          </w:p>
        </w:tc>
        <w:tc>
          <w:tcPr>
            <w:tcW w:w="1613" w:type="dxa"/>
            <w:gridSpan w:val="2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449,8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0,0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0,0</w:t>
            </w:r>
          </w:p>
        </w:tc>
      </w:tr>
      <w:tr w:rsidR="00914927" w:rsidRPr="00914927" w:rsidTr="001A1497">
        <w:trPr>
          <w:trHeight w:val="930"/>
        </w:trPr>
        <w:tc>
          <w:tcPr>
            <w:tcW w:w="2269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11109045130000120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Прочие поступления от использования имущес-тва, находящегося в собственности городских поселений</w:t>
            </w:r>
          </w:p>
        </w:tc>
        <w:tc>
          <w:tcPr>
            <w:tcW w:w="1613" w:type="dxa"/>
            <w:gridSpan w:val="2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150,0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310,3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206,9</w:t>
            </w:r>
          </w:p>
        </w:tc>
      </w:tr>
      <w:tr w:rsidR="00914927" w:rsidRPr="00914927" w:rsidTr="001A1497">
        <w:trPr>
          <w:trHeight w:val="930"/>
        </w:trPr>
        <w:tc>
          <w:tcPr>
            <w:tcW w:w="2269" w:type="dxa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11109080130000120</w:t>
            </w:r>
          </w:p>
        </w:tc>
        <w:tc>
          <w:tcPr>
            <w:tcW w:w="2977" w:type="dxa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эксплуа-тацию нестационарного торгового объекта, уста-новку и эксплуатацию рекламных конструкций на землях или земельных участках, находящихся в собственности городских поселений, и на землях </w:t>
            </w:r>
            <w:r w:rsidRPr="00914927">
              <w:rPr>
                <w:rFonts w:eastAsia="Calibri"/>
                <w:color w:val="000000"/>
                <w:sz w:val="24"/>
                <w:szCs w:val="24"/>
              </w:rPr>
              <w:t>или земельных участках, государственная собст-венность на которые не разграничена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7 644,3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2 150,3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28,1</w:t>
            </w:r>
          </w:p>
        </w:tc>
      </w:tr>
      <w:tr w:rsidR="00914927" w:rsidRPr="00914927" w:rsidTr="001A1497">
        <w:trPr>
          <w:trHeight w:val="375"/>
        </w:trPr>
        <w:tc>
          <w:tcPr>
            <w:tcW w:w="2269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11300000000000000</w:t>
            </w:r>
          </w:p>
        </w:tc>
        <w:tc>
          <w:tcPr>
            <w:tcW w:w="2977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613" w:type="dxa"/>
            <w:gridSpan w:val="2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1 200,0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232,8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19,4</w:t>
            </w:r>
          </w:p>
        </w:tc>
      </w:tr>
      <w:tr w:rsidR="00914927" w:rsidRPr="00914927" w:rsidTr="001A1497">
        <w:trPr>
          <w:trHeight w:val="510"/>
        </w:trPr>
        <w:tc>
          <w:tcPr>
            <w:tcW w:w="2269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11301995130000130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613" w:type="dxa"/>
            <w:gridSpan w:val="2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1 200,0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232,8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19,4</w:t>
            </w:r>
          </w:p>
        </w:tc>
      </w:tr>
      <w:tr w:rsidR="00914927" w:rsidRPr="00914927" w:rsidTr="001A1497">
        <w:trPr>
          <w:trHeight w:val="570"/>
        </w:trPr>
        <w:tc>
          <w:tcPr>
            <w:tcW w:w="2269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1100000000000000</w:t>
            </w:r>
          </w:p>
        </w:tc>
        <w:tc>
          <w:tcPr>
            <w:tcW w:w="2977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нема-териальных активов</w:t>
            </w:r>
          </w:p>
        </w:tc>
        <w:tc>
          <w:tcPr>
            <w:tcW w:w="1613" w:type="dxa"/>
            <w:gridSpan w:val="2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54 718,7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6 064,9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11,1</w:t>
            </w:r>
          </w:p>
        </w:tc>
      </w:tr>
      <w:tr w:rsidR="00914927" w:rsidRPr="00914927" w:rsidTr="001A1497">
        <w:trPr>
          <w:trHeight w:val="1182"/>
        </w:trPr>
        <w:tc>
          <w:tcPr>
            <w:tcW w:w="2269" w:type="dxa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11402053130000410</w:t>
            </w:r>
          </w:p>
        </w:tc>
        <w:tc>
          <w:tcPr>
            <w:tcW w:w="2977" w:type="dxa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180" w:lineRule="atLeas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собственности городских поселений, в части реализации основных средств по указанному имуществу 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5 457,0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0,0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0,0</w:t>
            </w:r>
          </w:p>
        </w:tc>
      </w:tr>
      <w:tr w:rsidR="00914927" w:rsidRPr="00914927" w:rsidTr="001A1497">
        <w:trPr>
          <w:trHeight w:val="657"/>
        </w:trPr>
        <w:tc>
          <w:tcPr>
            <w:tcW w:w="2269" w:type="dxa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11406013130000430</w:t>
            </w:r>
          </w:p>
        </w:tc>
        <w:tc>
          <w:tcPr>
            <w:tcW w:w="2977" w:type="dxa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180" w:lineRule="atLeas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Доходы от продажи зе-мельных участков, го-сударственнаясобствен-</w:t>
            </w:r>
            <w:r w:rsidRPr="00914927">
              <w:rPr>
                <w:color w:val="000000"/>
                <w:sz w:val="24"/>
                <w:szCs w:val="24"/>
              </w:rPr>
              <w:lastRenderedPageBreak/>
              <w:t>ность на которые не разграничена и которые расположены в границах городских поселений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lastRenderedPageBreak/>
              <w:t>27 210,0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 xml:space="preserve"> 2 431,5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8,9</w:t>
            </w:r>
          </w:p>
        </w:tc>
      </w:tr>
      <w:tr w:rsidR="00914927" w:rsidRPr="00914927" w:rsidTr="001A1497">
        <w:trPr>
          <w:trHeight w:val="799"/>
        </w:trPr>
        <w:tc>
          <w:tcPr>
            <w:tcW w:w="2269" w:type="dxa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lastRenderedPageBreak/>
              <w:t>11406025130000430</w:t>
            </w:r>
          </w:p>
        </w:tc>
        <w:tc>
          <w:tcPr>
            <w:tcW w:w="2977" w:type="dxa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180" w:lineRule="atLeas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собст-венности городских поселений (за исключе-нием земельных участков муниципальных бюджетных и автоном-ных учреждений)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3 900,0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0,0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0,0</w:t>
            </w:r>
          </w:p>
        </w:tc>
      </w:tr>
      <w:tr w:rsidR="00914927" w:rsidRPr="00914927" w:rsidTr="001A1497">
        <w:trPr>
          <w:trHeight w:val="799"/>
        </w:trPr>
        <w:tc>
          <w:tcPr>
            <w:tcW w:w="2269" w:type="dxa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11406313130000430</w:t>
            </w:r>
          </w:p>
        </w:tc>
        <w:tc>
          <w:tcPr>
            <w:tcW w:w="2977" w:type="dxa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180" w:lineRule="atLeas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перераспреде-ления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18 151,7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3 633,4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20,0</w:t>
            </w:r>
          </w:p>
        </w:tc>
      </w:tr>
      <w:tr w:rsidR="00914927" w:rsidRPr="00914927" w:rsidTr="001A1497">
        <w:trPr>
          <w:trHeight w:val="799"/>
        </w:trPr>
        <w:tc>
          <w:tcPr>
            <w:tcW w:w="2269" w:type="dxa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11600000000000000</w:t>
            </w:r>
          </w:p>
        </w:tc>
        <w:tc>
          <w:tcPr>
            <w:tcW w:w="2977" w:type="dxa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180" w:lineRule="atLeas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228,3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0,0</w:t>
            </w:r>
          </w:p>
        </w:tc>
      </w:tr>
      <w:tr w:rsidR="00914927" w:rsidRPr="00914927" w:rsidTr="001A1497">
        <w:trPr>
          <w:trHeight w:val="799"/>
        </w:trPr>
        <w:tc>
          <w:tcPr>
            <w:tcW w:w="2269" w:type="dxa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11607090130000140</w:t>
            </w:r>
          </w:p>
        </w:tc>
        <w:tc>
          <w:tcPr>
            <w:tcW w:w="2977" w:type="dxa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180" w:lineRule="atLeas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228,3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0,0</w:t>
            </w:r>
          </w:p>
        </w:tc>
      </w:tr>
      <w:tr w:rsidR="00914927" w:rsidRPr="00914927" w:rsidTr="001A1497">
        <w:trPr>
          <w:trHeight w:val="570"/>
        </w:trPr>
        <w:tc>
          <w:tcPr>
            <w:tcW w:w="2269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11700000000000000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13" w:type="dxa"/>
            <w:gridSpan w:val="2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565,0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0,0</w:t>
            </w:r>
          </w:p>
        </w:tc>
      </w:tr>
      <w:tr w:rsidR="00914927" w:rsidRPr="00914927" w:rsidTr="001A1497">
        <w:trPr>
          <w:trHeight w:val="510"/>
        </w:trPr>
        <w:tc>
          <w:tcPr>
            <w:tcW w:w="2269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11705050130000180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613" w:type="dxa"/>
            <w:gridSpan w:val="2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565,0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0,0</w:t>
            </w:r>
          </w:p>
        </w:tc>
      </w:tr>
      <w:tr w:rsidR="00914927" w:rsidRPr="00914927" w:rsidTr="001A1497">
        <w:trPr>
          <w:trHeight w:val="317"/>
        </w:trPr>
        <w:tc>
          <w:tcPr>
            <w:tcW w:w="5246" w:type="dxa"/>
            <w:gridSpan w:val="2"/>
            <w:shd w:val="clear" w:color="auto" w:fill="auto"/>
            <w:noWrap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Cs w:val="28"/>
              </w:rPr>
              <w:t> </w:t>
            </w:r>
            <w:r w:rsidRPr="00914927">
              <w:rPr>
                <w:b/>
                <w:bCs/>
                <w:color w:val="000000"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613" w:type="dxa"/>
            <w:gridSpan w:val="2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71 685,0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12 038,4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16,8</w:t>
            </w:r>
          </w:p>
        </w:tc>
      </w:tr>
      <w:tr w:rsidR="00914927" w:rsidRPr="00914927" w:rsidTr="001A1497">
        <w:trPr>
          <w:gridAfter w:val="1"/>
          <w:wAfter w:w="36" w:type="dxa"/>
          <w:trHeight w:val="285"/>
        </w:trPr>
        <w:tc>
          <w:tcPr>
            <w:tcW w:w="5246" w:type="dxa"/>
            <w:gridSpan w:val="2"/>
            <w:shd w:val="clear" w:color="auto" w:fill="auto"/>
            <w:noWrap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Всего налоговые и неналоговые доходы</w:t>
            </w:r>
          </w:p>
        </w:tc>
        <w:tc>
          <w:tcPr>
            <w:tcW w:w="1599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176 191,0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63 500,7</w:t>
            </w:r>
          </w:p>
        </w:tc>
        <w:tc>
          <w:tcPr>
            <w:tcW w:w="1505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36,0</w:t>
            </w:r>
          </w:p>
        </w:tc>
      </w:tr>
      <w:tr w:rsidR="00914927" w:rsidRPr="00914927" w:rsidTr="001A1497">
        <w:trPr>
          <w:trHeight w:val="570"/>
        </w:trPr>
        <w:tc>
          <w:tcPr>
            <w:tcW w:w="2269" w:type="dxa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914927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13" w:type="dxa"/>
            <w:gridSpan w:val="2"/>
            <w:shd w:val="clear" w:color="auto" w:fill="auto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19 405,5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599,3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3,1</w:t>
            </w:r>
          </w:p>
        </w:tc>
      </w:tr>
      <w:tr w:rsidR="00914927" w:rsidRPr="00914927" w:rsidTr="001A1497">
        <w:trPr>
          <w:trHeight w:val="570"/>
        </w:trPr>
        <w:tc>
          <w:tcPr>
            <w:tcW w:w="2269" w:type="dxa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2977" w:type="dxa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Безвозмездные поступ-ления от других бюд-жетов бюджетной системы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19 405,5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599,3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3,1</w:t>
            </w:r>
          </w:p>
        </w:tc>
      </w:tr>
      <w:tr w:rsidR="00914927" w:rsidRPr="00914927" w:rsidTr="001A1497">
        <w:trPr>
          <w:trHeight w:val="570"/>
        </w:trPr>
        <w:tc>
          <w:tcPr>
            <w:tcW w:w="2269" w:type="dxa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lastRenderedPageBreak/>
              <w:t>20220000000000000</w:t>
            </w:r>
          </w:p>
        </w:tc>
        <w:tc>
          <w:tcPr>
            <w:tcW w:w="2977" w:type="dxa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18 263,6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422,6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3,1</w:t>
            </w:r>
          </w:p>
        </w:tc>
      </w:tr>
      <w:tr w:rsidR="00914927" w:rsidRPr="00914927" w:rsidTr="001A1497">
        <w:trPr>
          <w:trHeight w:val="570"/>
        </w:trPr>
        <w:tc>
          <w:tcPr>
            <w:tcW w:w="2269" w:type="dxa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20230000000000000</w:t>
            </w:r>
          </w:p>
        </w:tc>
        <w:tc>
          <w:tcPr>
            <w:tcW w:w="2977" w:type="dxa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349,9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176,7</w:t>
            </w:r>
          </w:p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50,5</w:t>
            </w:r>
          </w:p>
        </w:tc>
      </w:tr>
      <w:tr w:rsidR="00914927" w:rsidRPr="00914927" w:rsidTr="001A1497">
        <w:trPr>
          <w:trHeight w:val="570"/>
        </w:trPr>
        <w:tc>
          <w:tcPr>
            <w:tcW w:w="2269" w:type="dxa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color w:val="000000"/>
                <w:sz w:val="24"/>
                <w:szCs w:val="24"/>
              </w:rPr>
              <w:t>20240000000000000</w:t>
            </w:r>
          </w:p>
        </w:tc>
        <w:tc>
          <w:tcPr>
            <w:tcW w:w="2977" w:type="dxa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914927">
              <w:rPr>
                <w:rFonts w:eastAsia="Calibri"/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792,0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0,0</w:t>
            </w:r>
          </w:p>
        </w:tc>
        <w:tc>
          <w:tcPr>
            <w:tcW w:w="1527" w:type="dxa"/>
            <w:gridSpan w:val="2"/>
            <w:shd w:val="clear" w:color="auto" w:fill="auto"/>
            <w:noWrap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914927">
              <w:rPr>
                <w:color w:val="000000"/>
                <w:szCs w:val="28"/>
              </w:rPr>
              <w:t>0,0</w:t>
            </w:r>
          </w:p>
        </w:tc>
      </w:tr>
      <w:tr w:rsidR="00914927" w:rsidRPr="00914927" w:rsidTr="001A1497">
        <w:trPr>
          <w:gridAfter w:val="1"/>
          <w:wAfter w:w="36" w:type="dxa"/>
          <w:trHeight w:val="435"/>
        </w:trPr>
        <w:tc>
          <w:tcPr>
            <w:tcW w:w="5246" w:type="dxa"/>
            <w:gridSpan w:val="2"/>
            <w:shd w:val="clear" w:color="auto" w:fill="auto"/>
            <w:vAlign w:val="center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Всего доходов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195 596,5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64 100,0</w:t>
            </w:r>
          </w:p>
        </w:tc>
        <w:tc>
          <w:tcPr>
            <w:tcW w:w="1505" w:type="dxa"/>
            <w:gridSpan w:val="2"/>
            <w:shd w:val="clear" w:color="auto" w:fill="auto"/>
            <w:noWrap/>
            <w:vAlign w:val="center"/>
          </w:tcPr>
          <w:p w:rsidR="00914927" w:rsidRPr="00914927" w:rsidRDefault="00914927" w:rsidP="00914927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914927">
              <w:rPr>
                <w:b/>
                <w:bCs/>
                <w:color w:val="000000"/>
                <w:szCs w:val="28"/>
              </w:rPr>
              <w:t>32,8</w:t>
            </w:r>
          </w:p>
        </w:tc>
      </w:tr>
    </w:tbl>
    <w:p w:rsidR="00914927" w:rsidRPr="00914927" w:rsidRDefault="00914927" w:rsidP="00914927">
      <w:pPr>
        <w:shd w:val="clear" w:color="auto" w:fill="FFFFFF"/>
        <w:tabs>
          <w:tab w:val="left" w:pos="979"/>
        </w:tabs>
        <w:spacing w:line="274" w:lineRule="exact"/>
        <w:ind w:firstLine="0"/>
        <w:contextualSpacing w:val="0"/>
        <w:jc w:val="right"/>
        <w:rPr>
          <w:color w:val="000000"/>
          <w:spacing w:val="-3"/>
          <w:szCs w:val="28"/>
        </w:rPr>
      </w:pPr>
    </w:p>
    <w:p w:rsidR="00914927" w:rsidRPr="00E064FD" w:rsidRDefault="00914927" w:rsidP="00914927">
      <w:pPr>
        <w:widowControl/>
        <w:autoSpaceDE/>
        <w:autoSpaceDN/>
        <w:adjustRightInd/>
        <w:spacing w:line="259" w:lineRule="auto"/>
        <w:ind w:left="3261" w:firstLine="1984"/>
        <w:contextualSpacing w:val="0"/>
        <w:jc w:val="left"/>
        <w:rPr>
          <w:color w:val="auto"/>
          <w:szCs w:val="28"/>
        </w:rPr>
      </w:pPr>
      <w:r w:rsidRPr="00914927">
        <w:rPr>
          <w:color w:val="000000"/>
          <w:spacing w:val="-3"/>
          <w:szCs w:val="28"/>
        </w:rPr>
        <w:br w:type="page"/>
      </w:r>
      <w:r w:rsidRPr="00E064FD">
        <w:rPr>
          <w:color w:val="auto"/>
          <w:szCs w:val="28"/>
        </w:rPr>
        <w:lastRenderedPageBreak/>
        <w:t>Приложение</w:t>
      </w:r>
      <w:r>
        <w:rPr>
          <w:color w:val="auto"/>
          <w:szCs w:val="28"/>
        </w:rPr>
        <w:t xml:space="preserve"> № 3</w:t>
      </w:r>
    </w:p>
    <w:p w:rsidR="00914927" w:rsidRPr="00E064FD" w:rsidRDefault="00914927" w:rsidP="00914927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r w:rsidRPr="00E064FD">
        <w:rPr>
          <w:color w:val="auto"/>
          <w:szCs w:val="28"/>
        </w:rPr>
        <w:t>к постановлению</w:t>
      </w:r>
    </w:p>
    <w:p w:rsidR="00914927" w:rsidRDefault="00914927" w:rsidP="00914927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r w:rsidRPr="00E064FD">
        <w:rPr>
          <w:color w:val="auto"/>
          <w:szCs w:val="28"/>
        </w:rPr>
        <w:t xml:space="preserve">администрации </w:t>
      </w:r>
      <w:r>
        <w:rPr>
          <w:color w:val="auto"/>
          <w:szCs w:val="28"/>
        </w:rPr>
        <w:t xml:space="preserve">МО «Токсовское  </w:t>
      </w:r>
    </w:p>
    <w:p w:rsidR="00914927" w:rsidRPr="00E064FD" w:rsidRDefault="00914927" w:rsidP="00914927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r>
        <w:rPr>
          <w:color w:val="auto"/>
          <w:szCs w:val="28"/>
        </w:rPr>
        <w:t>городское поселение»</w:t>
      </w:r>
    </w:p>
    <w:p w:rsidR="00DD3E8F" w:rsidRPr="00E064FD" w:rsidRDefault="00DD3E8F" w:rsidP="00DD3E8F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r w:rsidRPr="00E064FD">
        <w:rPr>
          <w:color w:val="auto"/>
          <w:szCs w:val="28"/>
        </w:rPr>
        <w:t xml:space="preserve">от </w:t>
      </w:r>
      <w:r>
        <w:rPr>
          <w:color w:val="auto"/>
          <w:szCs w:val="28"/>
          <w:u w:val="single"/>
        </w:rPr>
        <w:t xml:space="preserve">05.07.2024   </w:t>
      </w:r>
      <w:r w:rsidRPr="00E064FD">
        <w:rPr>
          <w:color w:val="auto"/>
          <w:szCs w:val="28"/>
        </w:rPr>
        <w:t xml:space="preserve">№ </w:t>
      </w:r>
      <w:r>
        <w:rPr>
          <w:color w:val="auto"/>
          <w:szCs w:val="28"/>
          <w:u w:val="single"/>
        </w:rPr>
        <w:t>466</w:t>
      </w:r>
    </w:p>
    <w:p w:rsidR="00914927" w:rsidRPr="00914927" w:rsidRDefault="00914927" w:rsidP="00914927">
      <w:pPr>
        <w:shd w:val="clear" w:color="auto" w:fill="FFFFFF"/>
        <w:tabs>
          <w:tab w:val="left" w:pos="979"/>
        </w:tabs>
        <w:spacing w:line="274" w:lineRule="exact"/>
        <w:ind w:firstLine="0"/>
        <w:contextualSpacing w:val="0"/>
        <w:jc w:val="right"/>
        <w:rPr>
          <w:b/>
          <w:color w:val="000000"/>
          <w:spacing w:val="-2"/>
          <w:sz w:val="24"/>
          <w:szCs w:val="24"/>
        </w:rPr>
      </w:pPr>
    </w:p>
    <w:p w:rsidR="00914927" w:rsidRDefault="00914927" w:rsidP="00914927">
      <w:pPr>
        <w:shd w:val="clear" w:color="auto" w:fill="FFFFFF"/>
        <w:ind w:firstLine="0"/>
        <w:contextualSpacing w:val="0"/>
        <w:jc w:val="center"/>
        <w:rPr>
          <w:color w:val="000000"/>
          <w:spacing w:val="-2"/>
          <w:szCs w:val="28"/>
        </w:rPr>
      </w:pPr>
    </w:p>
    <w:p w:rsidR="00914927" w:rsidRPr="00914927" w:rsidRDefault="00914927" w:rsidP="00914927">
      <w:pPr>
        <w:shd w:val="clear" w:color="auto" w:fill="FFFFFF"/>
        <w:ind w:firstLine="0"/>
        <w:contextualSpacing w:val="0"/>
        <w:jc w:val="center"/>
        <w:rPr>
          <w:color w:val="auto"/>
          <w:szCs w:val="28"/>
        </w:rPr>
      </w:pPr>
      <w:r w:rsidRPr="00914927">
        <w:rPr>
          <w:color w:val="000000"/>
          <w:spacing w:val="-2"/>
          <w:szCs w:val="28"/>
        </w:rPr>
        <w:t>ПОКАЗАТЕЛИ ИСПОЛНЕНИЯ БЮДЖЕТА ПО РАСХОДАМ</w:t>
      </w:r>
    </w:p>
    <w:p w:rsidR="00914927" w:rsidRPr="00914927" w:rsidRDefault="00914927" w:rsidP="00914927">
      <w:pPr>
        <w:shd w:val="clear" w:color="auto" w:fill="FFFFFF"/>
        <w:ind w:firstLine="0"/>
        <w:contextualSpacing w:val="0"/>
        <w:jc w:val="center"/>
        <w:rPr>
          <w:color w:val="auto"/>
          <w:szCs w:val="28"/>
        </w:rPr>
      </w:pPr>
      <w:r w:rsidRPr="00914927">
        <w:rPr>
          <w:color w:val="000000"/>
          <w:szCs w:val="28"/>
        </w:rPr>
        <w:t xml:space="preserve">по разделам и подразделам классификации расходов бюджетов </w:t>
      </w:r>
      <w:r>
        <w:rPr>
          <w:color w:val="000000"/>
          <w:szCs w:val="28"/>
        </w:rPr>
        <w:br/>
      </w:r>
      <w:r w:rsidRPr="00914927">
        <w:rPr>
          <w:color w:val="000000"/>
          <w:spacing w:val="-1"/>
          <w:szCs w:val="28"/>
        </w:rPr>
        <w:t>за 1 полугодие 2024 года</w:t>
      </w:r>
    </w:p>
    <w:p w:rsidR="00914927" w:rsidRPr="00914927" w:rsidRDefault="00914927" w:rsidP="00914927">
      <w:pPr>
        <w:widowControl/>
        <w:autoSpaceDE/>
        <w:autoSpaceDN/>
        <w:adjustRightInd/>
        <w:spacing w:after="160" w:line="259" w:lineRule="auto"/>
        <w:ind w:firstLine="0"/>
        <w:contextualSpacing w:val="0"/>
        <w:jc w:val="right"/>
        <w:rPr>
          <w:rFonts w:eastAsia="Calibri"/>
          <w:color w:val="auto"/>
          <w:sz w:val="22"/>
          <w:szCs w:val="22"/>
          <w:lang w:eastAsia="en-US"/>
        </w:rPr>
      </w:pPr>
      <w:r w:rsidRPr="00914927">
        <w:rPr>
          <w:rFonts w:eastAsia="Calibri"/>
          <w:color w:val="auto"/>
          <w:sz w:val="22"/>
          <w:szCs w:val="22"/>
          <w:lang w:eastAsia="en-US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6"/>
        <w:gridCol w:w="649"/>
        <w:gridCol w:w="1367"/>
        <w:gridCol w:w="1336"/>
        <w:gridCol w:w="1421"/>
        <w:gridCol w:w="1505"/>
      </w:tblGrid>
      <w:tr w:rsidR="00914927" w:rsidRPr="00914927" w:rsidTr="001A1497">
        <w:trPr>
          <w:trHeight w:val="923"/>
        </w:trPr>
        <w:tc>
          <w:tcPr>
            <w:tcW w:w="3286" w:type="dxa"/>
            <w:shd w:val="clear" w:color="auto" w:fill="auto"/>
            <w:vAlign w:val="center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Гр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код подраздела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План 2024 года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Исполнение 1 полугодия 2024 года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% исполнения бюджета</w:t>
            </w:r>
          </w:p>
        </w:tc>
      </w:tr>
      <w:tr w:rsidR="00914927" w:rsidRPr="00914927" w:rsidTr="001A1497">
        <w:trPr>
          <w:trHeight w:val="375"/>
        </w:trPr>
        <w:tc>
          <w:tcPr>
            <w:tcW w:w="3286" w:type="dxa"/>
            <w:shd w:val="clear" w:color="auto" w:fill="auto"/>
            <w:vAlign w:val="center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914927" w:rsidRPr="00914927" w:rsidTr="001A1497">
        <w:trPr>
          <w:trHeight w:val="794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Администрация МО «Токсовское городское поселение»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157 202,8</w:t>
            </w:r>
          </w:p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57 130,2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36,3</w:t>
            </w:r>
          </w:p>
        </w:tc>
      </w:tr>
      <w:tr w:rsidR="00914927" w:rsidRPr="00914927" w:rsidTr="001A1497">
        <w:trPr>
          <w:trHeight w:val="439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55 336,3</w:t>
            </w:r>
          </w:p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24 796,4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44,8</w:t>
            </w:r>
          </w:p>
        </w:tc>
      </w:tr>
      <w:tr w:rsidR="00914927" w:rsidRPr="00914927" w:rsidTr="001A1497">
        <w:trPr>
          <w:trHeight w:val="1607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Функционирование Правительс-тва Российской Федерации, высших исполнительных органов государственной власти субъектов Российской Федера-ции,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50 284,5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23 854,0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47,4</w:t>
            </w:r>
          </w:p>
        </w:tc>
      </w:tr>
      <w:tr w:rsidR="00914927" w:rsidRPr="00914927" w:rsidTr="001A1497">
        <w:trPr>
          <w:trHeight w:val="458"/>
        </w:trPr>
        <w:tc>
          <w:tcPr>
            <w:tcW w:w="328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49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33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1 656,8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</w:tr>
      <w:tr w:rsidR="00914927" w:rsidRPr="00914927" w:rsidTr="001A1497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1 000,0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</w:tr>
      <w:tr w:rsidR="00914927" w:rsidRPr="00914927" w:rsidTr="001A1497">
        <w:trPr>
          <w:trHeight w:val="651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2 395,0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942,4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39,3</w:t>
            </w:r>
          </w:p>
        </w:tc>
      </w:tr>
      <w:tr w:rsidR="00914927" w:rsidRPr="00914927" w:rsidTr="001A1497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346,4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42,0</w:t>
            </w:r>
          </w:p>
        </w:tc>
      </w:tr>
      <w:tr w:rsidR="00914927" w:rsidRPr="00914927" w:rsidTr="001A1497">
        <w:trPr>
          <w:trHeight w:val="875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3 893,9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1102,2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28,3</w:t>
            </w:r>
          </w:p>
        </w:tc>
      </w:tr>
      <w:tr w:rsidR="00914927" w:rsidRPr="00914927" w:rsidTr="001A1497">
        <w:trPr>
          <w:trHeight w:val="420"/>
        </w:trPr>
        <w:tc>
          <w:tcPr>
            <w:tcW w:w="328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Гражданская оборона</w:t>
            </w:r>
          </w:p>
        </w:tc>
        <w:tc>
          <w:tcPr>
            <w:tcW w:w="649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33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</w:tr>
      <w:tr w:rsidR="00914927" w:rsidRPr="00914927" w:rsidTr="001A1497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1 835,4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456,2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24,8</w:t>
            </w:r>
          </w:p>
        </w:tc>
      </w:tr>
      <w:tr w:rsidR="00914927" w:rsidRPr="00914927" w:rsidTr="001A1497">
        <w:trPr>
          <w:trHeight w:val="1048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2 058,5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646,0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31,4</w:t>
            </w:r>
          </w:p>
        </w:tc>
      </w:tr>
      <w:tr w:rsidR="00914927" w:rsidRPr="00914927" w:rsidTr="001A1497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12 910,2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3 041,1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23,6</w:t>
            </w:r>
          </w:p>
        </w:tc>
      </w:tr>
      <w:tr w:rsidR="00914927" w:rsidRPr="00914927" w:rsidTr="001A1497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7 855,0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</w:tr>
      <w:tr w:rsidR="00914927" w:rsidRPr="00914927" w:rsidTr="001A1497">
        <w:trPr>
          <w:trHeight w:val="556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5 055,2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3 041,1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60,2</w:t>
            </w:r>
          </w:p>
        </w:tc>
      </w:tr>
      <w:tr w:rsidR="00914927" w:rsidRPr="00914927" w:rsidTr="001A1497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Жилищно-коммунальное хозяйство, благоустройство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76 788,7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24 902,2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32,4</w:t>
            </w:r>
          </w:p>
        </w:tc>
      </w:tr>
      <w:tr w:rsidR="00914927" w:rsidRPr="00914927" w:rsidTr="001A1497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582,5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242,7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41,7</w:t>
            </w:r>
          </w:p>
        </w:tc>
      </w:tr>
      <w:tr w:rsidR="00914927" w:rsidRPr="00914927" w:rsidTr="001A1497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33 659,9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7 377,9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21,9</w:t>
            </w:r>
          </w:p>
        </w:tc>
      </w:tr>
      <w:tr w:rsidR="00914927" w:rsidRPr="00914927" w:rsidTr="001A1497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42 546,3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17 281,6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40,6</w:t>
            </w:r>
          </w:p>
        </w:tc>
      </w:tr>
      <w:tr w:rsidR="00914927" w:rsidRPr="00914927" w:rsidTr="001A1497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1 357,0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0,0</w:t>
            </w:r>
          </w:p>
        </w:tc>
      </w:tr>
      <w:tr w:rsidR="00914927" w:rsidRPr="00914927" w:rsidTr="001A1497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3 545,3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1 643,9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46,4</w:t>
            </w:r>
          </w:p>
        </w:tc>
      </w:tr>
      <w:tr w:rsidR="00914927" w:rsidRPr="00914927" w:rsidTr="001A1497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2 995,0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1 497,5</w:t>
            </w:r>
          </w:p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50,0</w:t>
            </w:r>
          </w:p>
        </w:tc>
      </w:tr>
      <w:tr w:rsidR="00914927" w:rsidRPr="00914927" w:rsidTr="001A1497">
        <w:trPr>
          <w:trHeight w:val="375"/>
        </w:trPr>
        <w:tc>
          <w:tcPr>
            <w:tcW w:w="328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649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33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5,0</w:t>
            </w:r>
          </w:p>
        </w:tc>
      </w:tr>
      <w:tr w:rsidR="00914927" w:rsidRPr="00914927" w:rsidTr="001A1497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МУ «Культурно - досуговый центр «Токсово»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30 605,7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12 456,8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40,7</w:t>
            </w:r>
          </w:p>
        </w:tc>
      </w:tr>
      <w:tr w:rsidR="00914927" w:rsidRPr="00914927" w:rsidTr="001A1497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832,2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131,0</w:t>
            </w:r>
          </w:p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15,7</w:t>
            </w:r>
          </w:p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914927" w:rsidRPr="00914927" w:rsidTr="001A1497">
        <w:trPr>
          <w:trHeight w:val="855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28 481,3</w:t>
            </w:r>
          </w:p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12 175,2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42,7</w:t>
            </w:r>
          </w:p>
        </w:tc>
      </w:tr>
      <w:tr w:rsidR="00914927" w:rsidRPr="00914927" w:rsidTr="001A1497">
        <w:trPr>
          <w:trHeight w:val="453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1 292,2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150,6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11,6</w:t>
            </w:r>
          </w:p>
        </w:tc>
      </w:tr>
      <w:tr w:rsidR="00914927" w:rsidRPr="00914927" w:rsidTr="001A1497">
        <w:trPr>
          <w:trHeight w:val="453"/>
        </w:trPr>
        <w:tc>
          <w:tcPr>
            <w:tcW w:w="328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Совет депутатов МО «Токсовское городское поселение»</w:t>
            </w:r>
          </w:p>
        </w:tc>
        <w:tc>
          <w:tcPr>
            <w:tcW w:w="649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val="en-US"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val="en-US" w:eastAsia="en-US"/>
              </w:rPr>
              <w:t>002</w:t>
            </w:r>
          </w:p>
        </w:tc>
        <w:tc>
          <w:tcPr>
            <w:tcW w:w="1367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33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12 788,0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3 593,7</w:t>
            </w: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28,1</w:t>
            </w:r>
          </w:p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914927" w:rsidRPr="00914927" w:rsidTr="001A1497">
        <w:trPr>
          <w:trHeight w:val="465"/>
        </w:trPr>
        <w:tc>
          <w:tcPr>
            <w:tcW w:w="328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ВСЕГО РАСХОДОВ</w:t>
            </w:r>
          </w:p>
        </w:tc>
        <w:tc>
          <w:tcPr>
            <w:tcW w:w="649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 </w:t>
            </w:r>
          </w:p>
        </w:tc>
        <w:tc>
          <w:tcPr>
            <w:tcW w:w="1367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 </w:t>
            </w:r>
          </w:p>
        </w:tc>
        <w:tc>
          <w:tcPr>
            <w:tcW w:w="1336" w:type="dxa"/>
            <w:shd w:val="clear" w:color="auto" w:fill="auto"/>
            <w:hideMark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200 596,5</w:t>
            </w:r>
          </w:p>
        </w:tc>
        <w:tc>
          <w:tcPr>
            <w:tcW w:w="1421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73 180,7</w:t>
            </w:r>
          </w:p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</w:p>
        </w:tc>
        <w:tc>
          <w:tcPr>
            <w:tcW w:w="1505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36,5</w:t>
            </w:r>
          </w:p>
        </w:tc>
      </w:tr>
    </w:tbl>
    <w:p w:rsidR="00914927" w:rsidRPr="00914927" w:rsidRDefault="00914927" w:rsidP="00914927">
      <w:pPr>
        <w:shd w:val="clear" w:color="auto" w:fill="FFFFFF"/>
        <w:tabs>
          <w:tab w:val="left" w:pos="979"/>
        </w:tabs>
        <w:spacing w:line="274" w:lineRule="exact"/>
        <w:ind w:firstLine="0"/>
        <w:contextualSpacing w:val="0"/>
        <w:rPr>
          <w:rFonts w:eastAsia="Calibri"/>
          <w:color w:val="000000"/>
          <w:szCs w:val="28"/>
        </w:rPr>
      </w:pPr>
    </w:p>
    <w:p w:rsidR="00914927" w:rsidRPr="00E064FD" w:rsidRDefault="00914927" w:rsidP="00914927">
      <w:pPr>
        <w:widowControl/>
        <w:autoSpaceDE/>
        <w:autoSpaceDN/>
        <w:adjustRightInd/>
        <w:spacing w:line="259" w:lineRule="auto"/>
        <w:ind w:left="3261" w:firstLine="1984"/>
        <w:contextualSpacing w:val="0"/>
        <w:jc w:val="left"/>
        <w:rPr>
          <w:color w:val="auto"/>
          <w:szCs w:val="28"/>
        </w:rPr>
      </w:pPr>
      <w:r w:rsidRPr="00914927">
        <w:rPr>
          <w:rFonts w:eastAsia="Calibri"/>
          <w:color w:val="auto"/>
          <w:sz w:val="20"/>
        </w:rPr>
        <w:br w:type="page"/>
      </w:r>
      <w:r w:rsidRPr="00E064FD">
        <w:rPr>
          <w:color w:val="auto"/>
          <w:szCs w:val="28"/>
        </w:rPr>
        <w:lastRenderedPageBreak/>
        <w:t>Приложение</w:t>
      </w:r>
      <w:r>
        <w:rPr>
          <w:color w:val="auto"/>
          <w:szCs w:val="28"/>
        </w:rPr>
        <w:t xml:space="preserve"> № 4</w:t>
      </w:r>
    </w:p>
    <w:p w:rsidR="00914927" w:rsidRPr="00E064FD" w:rsidRDefault="00914927" w:rsidP="00914927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r w:rsidRPr="00E064FD">
        <w:rPr>
          <w:color w:val="auto"/>
          <w:szCs w:val="28"/>
        </w:rPr>
        <w:t>к постановлению</w:t>
      </w:r>
    </w:p>
    <w:p w:rsidR="00914927" w:rsidRDefault="00914927" w:rsidP="00914927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r w:rsidRPr="00E064FD">
        <w:rPr>
          <w:color w:val="auto"/>
          <w:szCs w:val="28"/>
        </w:rPr>
        <w:t xml:space="preserve">администрации </w:t>
      </w:r>
      <w:r>
        <w:rPr>
          <w:color w:val="auto"/>
          <w:szCs w:val="28"/>
        </w:rPr>
        <w:t xml:space="preserve">МО «Токсовское  </w:t>
      </w:r>
    </w:p>
    <w:p w:rsidR="00914927" w:rsidRPr="00E064FD" w:rsidRDefault="00914927" w:rsidP="00914927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r>
        <w:rPr>
          <w:color w:val="auto"/>
          <w:szCs w:val="28"/>
        </w:rPr>
        <w:t>городское поселение»</w:t>
      </w:r>
    </w:p>
    <w:p w:rsidR="00DD3E8F" w:rsidRPr="00E064FD" w:rsidRDefault="00DD3E8F" w:rsidP="00DD3E8F">
      <w:pPr>
        <w:autoSpaceDE/>
        <w:autoSpaceDN/>
        <w:adjustRightInd/>
        <w:ind w:left="3261" w:firstLine="1984"/>
        <w:contextualSpacing w:val="0"/>
        <w:jc w:val="left"/>
        <w:rPr>
          <w:color w:val="auto"/>
          <w:szCs w:val="28"/>
        </w:rPr>
      </w:pPr>
      <w:r w:rsidRPr="00E064FD">
        <w:rPr>
          <w:color w:val="auto"/>
          <w:szCs w:val="28"/>
        </w:rPr>
        <w:t xml:space="preserve">от </w:t>
      </w:r>
      <w:r>
        <w:rPr>
          <w:color w:val="auto"/>
          <w:szCs w:val="28"/>
          <w:u w:val="single"/>
        </w:rPr>
        <w:t xml:space="preserve">05.07.2024   </w:t>
      </w:r>
      <w:r w:rsidRPr="00E064FD">
        <w:rPr>
          <w:color w:val="auto"/>
          <w:szCs w:val="28"/>
        </w:rPr>
        <w:t xml:space="preserve">№ </w:t>
      </w:r>
      <w:r>
        <w:rPr>
          <w:color w:val="auto"/>
          <w:szCs w:val="28"/>
          <w:u w:val="single"/>
        </w:rPr>
        <w:t>466</w:t>
      </w:r>
    </w:p>
    <w:p w:rsidR="00914927" w:rsidRPr="00914927" w:rsidRDefault="00914927" w:rsidP="00914927">
      <w:pPr>
        <w:ind w:firstLine="0"/>
        <w:contextualSpacing w:val="0"/>
        <w:jc w:val="right"/>
        <w:rPr>
          <w:rFonts w:eastAsia="Calibri"/>
          <w:color w:val="auto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410"/>
        <w:gridCol w:w="3120"/>
        <w:gridCol w:w="992"/>
        <w:gridCol w:w="1417"/>
        <w:gridCol w:w="1985"/>
      </w:tblGrid>
      <w:tr w:rsidR="00914927" w:rsidRPr="00914927" w:rsidTr="001A1497">
        <w:trPr>
          <w:trHeight w:val="732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  <w:r w:rsidRPr="00914927">
              <w:rPr>
                <w:rFonts w:eastAsia="Calibri"/>
                <w:color w:val="000000"/>
                <w:szCs w:val="28"/>
              </w:rPr>
              <w:br w:type="page"/>
            </w:r>
            <w:bookmarkStart w:id="3" w:name="RANGE!A6:F24"/>
            <w:r w:rsidRPr="00914927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 xml:space="preserve">Реализация </w:t>
            </w:r>
            <w:r w:rsidRPr="00914927">
              <w:rPr>
                <w:b/>
                <w:bCs/>
                <w:color w:val="auto"/>
                <w:szCs w:val="28"/>
              </w:rPr>
              <w:t>муниципальных программ МО «Токсовское городское поселение» за январь-июнь 2024 года, финансируемых за счет средств местного бюджета</w:t>
            </w:r>
            <w:bookmarkEnd w:id="3"/>
          </w:p>
        </w:tc>
      </w:tr>
      <w:tr w:rsidR="00914927" w:rsidRPr="00914927" w:rsidTr="001A1497">
        <w:trPr>
          <w:trHeight w:val="629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14927">
              <w:rPr>
                <w:rFonts w:eastAsia="Calibri"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14927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14927">
              <w:rPr>
                <w:rFonts w:eastAsia="Calibri"/>
                <w:color w:val="auto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14927">
              <w:rPr>
                <w:rFonts w:eastAsia="Calibri"/>
                <w:color w:val="auto"/>
                <w:sz w:val="24"/>
                <w:szCs w:val="24"/>
                <w:lang w:eastAsia="en-US"/>
              </w:rPr>
              <w:t>Сумма финансирования 2024 год (тыс.руб.)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14927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Проведенные мероприятия</w:t>
            </w:r>
          </w:p>
        </w:tc>
      </w:tr>
      <w:tr w:rsidR="00914927" w:rsidRPr="00914927" w:rsidTr="001A1497">
        <w:trPr>
          <w:trHeight w:val="269"/>
        </w:trPr>
        <w:tc>
          <w:tcPr>
            <w:tcW w:w="566" w:type="dxa"/>
            <w:vMerge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14927">
              <w:rPr>
                <w:rFonts w:eastAsia="Calibri"/>
                <w:color w:val="auto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417" w:type="dxa"/>
            <w:shd w:val="clear" w:color="auto" w:fill="auto"/>
            <w:noWrap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14927">
              <w:rPr>
                <w:rFonts w:eastAsia="Calibri"/>
                <w:color w:val="auto"/>
                <w:sz w:val="24"/>
                <w:szCs w:val="24"/>
                <w:lang w:eastAsia="en-US"/>
              </w:rPr>
              <w:t>Факт 1 полугодия</w:t>
            </w:r>
          </w:p>
        </w:tc>
        <w:tc>
          <w:tcPr>
            <w:tcW w:w="1985" w:type="dxa"/>
            <w:vMerge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914927" w:rsidRPr="00914927" w:rsidTr="001A1497">
        <w:trPr>
          <w:trHeight w:val="1104"/>
        </w:trPr>
        <w:tc>
          <w:tcPr>
            <w:tcW w:w="56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Противодействие экс-тремизму и профилак-тика терроризма на территории МО «Токсовское городское поселение»</w:t>
            </w:r>
          </w:p>
        </w:tc>
        <w:tc>
          <w:tcPr>
            <w:tcW w:w="312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Защита жизни граждан от террористических и экстремистских актов на территории МО «Токсовское городское поселение»</w:t>
            </w:r>
          </w:p>
        </w:tc>
        <w:tc>
          <w:tcPr>
            <w:tcW w:w="992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417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138,0</w:t>
            </w:r>
          </w:p>
        </w:tc>
        <w:tc>
          <w:tcPr>
            <w:tcW w:w="1985" w:type="dxa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Оказание услуги охраны при проведении массовых мероприятий</w:t>
            </w:r>
          </w:p>
        </w:tc>
      </w:tr>
      <w:tr w:rsidR="00914927" w:rsidRPr="00914927" w:rsidTr="001A1497">
        <w:trPr>
          <w:trHeight w:val="1164"/>
        </w:trPr>
        <w:tc>
          <w:tcPr>
            <w:tcW w:w="56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Обеспечение первич-ных норм пожарной безопасности в границах МО «Токсовское городское поселение»</w:t>
            </w:r>
          </w:p>
        </w:tc>
        <w:tc>
          <w:tcPr>
            <w:tcW w:w="312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color w:val="auto"/>
                <w:sz w:val="22"/>
                <w:szCs w:val="22"/>
              </w:rPr>
              <w:t xml:space="preserve">Усиление работы по предупреждению пожаров и гибели людей, активизация работы среди населения по предупреждению пожаров в жилом секторе. </w:t>
            </w:r>
          </w:p>
        </w:tc>
        <w:tc>
          <w:tcPr>
            <w:tcW w:w="992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805,4</w:t>
            </w:r>
          </w:p>
        </w:tc>
        <w:tc>
          <w:tcPr>
            <w:tcW w:w="1417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985" w:type="dxa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Техническое обслуживание системы автоматизированной противопожарной защиты</w:t>
            </w:r>
          </w:p>
        </w:tc>
      </w:tr>
      <w:tr w:rsidR="00914927" w:rsidRPr="00914927" w:rsidTr="001A1497">
        <w:trPr>
          <w:trHeight w:val="707"/>
        </w:trPr>
        <w:tc>
          <w:tcPr>
            <w:tcW w:w="56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Обеспечение безопасности на территории МО «Токсовское городское поселение» </w:t>
            </w:r>
          </w:p>
        </w:tc>
        <w:tc>
          <w:tcPr>
            <w:tcW w:w="312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Снижение уровня криминогенной обстановки, защита жителей от всех ключевых видов угроз, являющихся следствием чрезвычайных ситуаций</w:t>
            </w:r>
          </w:p>
        </w:tc>
        <w:tc>
          <w:tcPr>
            <w:tcW w:w="992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1 835,0</w:t>
            </w:r>
          </w:p>
        </w:tc>
        <w:tc>
          <w:tcPr>
            <w:tcW w:w="1417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508,0</w:t>
            </w:r>
          </w:p>
        </w:tc>
        <w:tc>
          <w:tcPr>
            <w:tcW w:w="1985" w:type="dxa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Техобслуживание системы видеонаблюдения и оповещения на территории МО "Токсовское городское поселение"</w:t>
            </w:r>
          </w:p>
        </w:tc>
      </w:tr>
      <w:tr w:rsidR="00914927" w:rsidRPr="00914927" w:rsidTr="001A1497">
        <w:trPr>
          <w:trHeight w:val="707"/>
        </w:trPr>
        <w:tc>
          <w:tcPr>
            <w:tcW w:w="56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Защита населения от чрезвычайных ситуа-ций и снижение рис-ков их возникновения на территории МО «Токсовское городское поселение»</w:t>
            </w:r>
          </w:p>
        </w:tc>
        <w:tc>
          <w:tcPr>
            <w:tcW w:w="312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Обеспечение запаса средств индивидуальной защиты при возникновении чрезвычайных ситуаций</w:t>
            </w:r>
          </w:p>
        </w:tc>
        <w:tc>
          <w:tcPr>
            <w:tcW w:w="992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1030,0</w:t>
            </w:r>
          </w:p>
        </w:tc>
        <w:tc>
          <w:tcPr>
            <w:tcW w:w="1417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404,2</w:t>
            </w:r>
          </w:p>
        </w:tc>
        <w:tc>
          <w:tcPr>
            <w:tcW w:w="1985" w:type="dxa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Оказание услуг по эксплуатационно-техническому обслуживанию средств оповещения, по аварийно-спасательной готовности</w:t>
            </w:r>
          </w:p>
        </w:tc>
      </w:tr>
      <w:tr w:rsidR="00914927" w:rsidRPr="00914927" w:rsidTr="001A1497">
        <w:trPr>
          <w:trHeight w:val="707"/>
        </w:trPr>
        <w:tc>
          <w:tcPr>
            <w:tcW w:w="56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Управление муниципальным имуществом МО "Токсовское городское поселение" </w:t>
            </w:r>
          </w:p>
        </w:tc>
        <w:tc>
          <w:tcPr>
            <w:tcW w:w="312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Обеспечение достоверности и актуализации сведений реестра имущества, принадлежащего на праве собственности МО «Токсовское городское поселение», организация и проведение приватизации и иных торгов муниципального имущества </w:t>
            </w:r>
          </w:p>
        </w:tc>
        <w:tc>
          <w:tcPr>
            <w:tcW w:w="992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4 955,2</w:t>
            </w:r>
          </w:p>
        </w:tc>
        <w:tc>
          <w:tcPr>
            <w:tcW w:w="1417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3 041,1</w:t>
            </w:r>
          </w:p>
        </w:tc>
        <w:tc>
          <w:tcPr>
            <w:tcW w:w="1985" w:type="dxa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Оценка имущества, регистрация прав собственности земельных участков, кадастровые работы</w:t>
            </w:r>
          </w:p>
        </w:tc>
      </w:tr>
      <w:tr w:rsidR="00914927" w:rsidRPr="00914927" w:rsidTr="001A1497">
        <w:trPr>
          <w:trHeight w:val="232"/>
        </w:trPr>
        <w:tc>
          <w:tcPr>
            <w:tcW w:w="56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Модернизация системы уличного </w:t>
            </w: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освещения на территории МО «Токсовское городское поселение»</w:t>
            </w:r>
          </w:p>
        </w:tc>
        <w:tc>
          <w:tcPr>
            <w:tcW w:w="312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 xml:space="preserve">Повышение надежности работы осветительных </w:t>
            </w: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установок, улучшение эффективности и энерго-экономичности установок, строительство новых сетей уличного освещения</w:t>
            </w:r>
          </w:p>
        </w:tc>
        <w:tc>
          <w:tcPr>
            <w:tcW w:w="992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3 100,0</w:t>
            </w:r>
          </w:p>
        </w:tc>
        <w:tc>
          <w:tcPr>
            <w:tcW w:w="1417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1 166,7</w:t>
            </w:r>
          </w:p>
        </w:tc>
        <w:tc>
          <w:tcPr>
            <w:tcW w:w="1985" w:type="dxa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Работы по ремонту </w:t>
            </w: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кабельной линии уличного освеще-ния, техническое обслуживание электросетей</w:t>
            </w:r>
          </w:p>
        </w:tc>
      </w:tr>
      <w:tr w:rsidR="00914927" w:rsidRPr="00914927" w:rsidTr="001A1497">
        <w:trPr>
          <w:trHeight w:val="699"/>
        </w:trPr>
        <w:tc>
          <w:tcPr>
            <w:tcW w:w="56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Ремонт дорожного покрытия улиц МО «Токсовское городское поселение» </w:t>
            </w:r>
          </w:p>
        </w:tc>
        <w:tc>
          <w:tcPr>
            <w:tcW w:w="312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Повышение эффективности и безопасности функциониро-вания сети   автомобильных   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7 855,0</w:t>
            </w:r>
          </w:p>
        </w:tc>
        <w:tc>
          <w:tcPr>
            <w:tcW w:w="1417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5" w:type="dxa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914927" w:rsidRPr="00914927" w:rsidTr="001A1497">
        <w:trPr>
          <w:trHeight w:val="699"/>
        </w:trPr>
        <w:tc>
          <w:tcPr>
            <w:tcW w:w="56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Развитие системы теплоснабжения на территории муници-пального образования «Токсовское городское поселение»</w:t>
            </w:r>
          </w:p>
        </w:tc>
        <w:tc>
          <w:tcPr>
            <w:tcW w:w="312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Повышение надежности тепловых сетей с минимальными потерями теплоснабжения</w:t>
            </w:r>
          </w:p>
        </w:tc>
        <w:tc>
          <w:tcPr>
            <w:tcW w:w="992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22 063,8</w:t>
            </w:r>
          </w:p>
        </w:tc>
        <w:tc>
          <w:tcPr>
            <w:tcW w:w="1417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445,3</w:t>
            </w:r>
          </w:p>
        </w:tc>
        <w:tc>
          <w:tcPr>
            <w:tcW w:w="1985" w:type="dxa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  <w:p w:rsidR="00914927" w:rsidRPr="00914927" w:rsidRDefault="00914927" w:rsidP="00914927">
            <w:pPr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техническое обслуживание наружных сетей и сооружений</w:t>
            </w:r>
          </w:p>
        </w:tc>
      </w:tr>
      <w:tr w:rsidR="00914927" w:rsidRPr="00914927" w:rsidTr="001A1497">
        <w:trPr>
          <w:trHeight w:val="707"/>
        </w:trPr>
        <w:tc>
          <w:tcPr>
            <w:tcW w:w="56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Профилактика неза-конного потребления наркотических и пси-хотропных веществ, наркомании на терри-тории МО "Токсовское городское поселение"</w:t>
            </w:r>
          </w:p>
        </w:tc>
        <w:tc>
          <w:tcPr>
            <w:tcW w:w="312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Пропаганда и поддержка здорового образа жизни среди населения. Участие в проведении различных акций по борьбе с наркоманией, табакокурением и алкоголизмом.</w:t>
            </w:r>
          </w:p>
        </w:tc>
        <w:tc>
          <w:tcPr>
            <w:tcW w:w="992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5" w:type="dxa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914927" w:rsidRPr="00914927" w:rsidTr="001A1497">
        <w:trPr>
          <w:trHeight w:val="374"/>
        </w:trPr>
        <w:tc>
          <w:tcPr>
            <w:tcW w:w="56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Экологическое развитие МО "Токсовское городское поселение"</w:t>
            </w:r>
          </w:p>
        </w:tc>
        <w:tc>
          <w:tcPr>
            <w:tcW w:w="312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color w:val="auto"/>
                <w:sz w:val="22"/>
                <w:szCs w:val="22"/>
              </w:rPr>
              <w:t>Повышение уровня знаний населения о состоянии окру-жающей среды, формирова-ние экологической культуры</w:t>
            </w:r>
          </w:p>
        </w:tc>
        <w:tc>
          <w:tcPr>
            <w:tcW w:w="992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1 357,0</w:t>
            </w:r>
          </w:p>
        </w:tc>
        <w:tc>
          <w:tcPr>
            <w:tcW w:w="1417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5" w:type="dxa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914927" w:rsidRPr="00914927" w:rsidTr="001A1497">
        <w:trPr>
          <w:trHeight w:val="699"/>
        </w:trPr>
        <w:tc>
          <w:tcPr>
            <w:tcW w:w="56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Устойчивое общест-венное развитие на территории МО «Токсовское городское поселение» </w:t>
            </w:r>
          </w:p>
        </w:tc>
        <w:tc>
          <w:tcPr>
            <w:tcW w:w="312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Активизация местного населения административного центра в решении вопросов местного значения.</w:t>
            </w:r>
          </w:p>
        </w:tc>
        <w:tc>
          <w:tcPr>
            <w:tcW w:w="992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1 360,5</w:t>
            </w:r>
          </w:p>
        </w:tc>
        <w:tc>
          <w:tcPr>
            <w:tcW w:w="1417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5" w:type="dxa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914927" w:rsidRPr="00914927" w:rsidTr="001A1497">
        <w:trPr>
          <w:trHeight w:val="374"/>
        </w:trPr>
        <w:tc>
          <w:tcPr>
            <w:tcW w:w="56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Развитие части территорий муниципального образования «Токсовское городское поселение» </w:t>
            </w:r>
          </w:p>
        </w:tc>
        <w:tc>
          <w:tcPr>
            <w:tcW w:w="312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color w:val="auto"/>
                <w:sz w:val="22"/>
                <w:szCs w:val="22"/>
              </w:rPr>
              <w:t>Создание комфортных условий проживания, активизация местного населения в решении вопросов местного значения.</w:t>
            </w:r>
          </w:p>
        </w:tc>
        <w:tc>
          <w:tcPr>
            <w:tcW w:w="992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606,0</w:t>
            </w:r>
          </w:p>
        </w:tc>
        <w:tc>
          <w:tcPr>
            <w:tcW w:w="1417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5" w:type="dxa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914927" w:rsidRPr="00914927" w:rsidTr="001A1497">
        <w:trPr>
          <w:trHeight w:val="699"/>
        </w:trPr>
        <w:tc>
          <w:tcPr>
            <w:tcW w:w="56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Развитие сферы культуры, спорта и молодежная политика муниципального образования «Токсовское городское поселение» </w:t>
            </w:r>
          </w:p>
        </w:tc>
        <w:tc>
          <w:tcPr>
            <w:tcW w:w="312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Повышение эффективности системы управления в сфере культуры и спорта, проведение культурно-массовых и спортивных мероприятий с участием жителей поселения</w:t>
            </w:r>
          </w:p>
        </w:tc>
        <w:tc>
          <w:tcPr>
            <w:tcW w:w="992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30 605,6</w:t>
            </w:r>
          </w:p>
        </w:tc>
        <w:tc>
          <w:tcPr>
            <w:tcW w:w="1417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12 338,9</w:t>
            </w:r>
          </w:p>
        </w:tc>
        <w:tc>
          <w:tcPr>
            <w:tcW w:w="1985" w:type="dxa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color w:val="auto"/>
                <w:sz w:val="22"/>
                <w:szCs w:val="22"/>
              </w:rPr>
              <w:t>Народные гуляния на Новый год, Масленицу, подарки, проведение спортивных мероприятий</w:t>
            </w:r>
          </w:p>
        </w:tc>
      </w:tr>
      <w:tr w:rsidR="00914927" w:rsidRPr="00914927" w:rsidTr="001A1497">
        <w:trPr>
          <w:trHeight w:val="936"/>
        </w:trPr>
        <w:tc>
          <w:tcPr>
            <w:tcW w:w="56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Развитие и поддержка малого и среднего предпринимательства на территории МО «Токсовское городское поселение»</w:t>
            </w:r>
          </w:p>
        </w:tc>
        <w:tc>
          <w:tcPr>
            <w:tcW w:w="312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Оказание содействия субъектам малого и среднего предпринимательства в продвижении производимых ими товаров (работ, услуг)</w:t>
            </w:r>
          </w:p>
        </w:tc>
        <w:tc>
          <w:tcPr>
            <w:tcW w:w="992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5" w:type="dxa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914927" w:rsidRPr="00914927" w:rsidTr="001A1497">
        <w:trPr>
          <w:trHeight w:val="1224"/>
        </w:trPr>
        <w:tc>
          <w:tcPr>
            <w:tcW w:w="566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Борьба с борщевиком Сосновского на территории МО «Токсовское городское поселение» </w:t>
            </w:r>
          </w:p>
        </w:tc>
        <w:tc>
          <w:tcPr>
            <w:tcW w:w="312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Выявление и ликвидация очагов распространения борщевика Сосновского на территории МО «Токсовское городское поселение»</w:t>
            </w:r>
          </w:p>
        </w:tc>
        <w:tc>
          <w:tcPr>
            <w:tcW w:w="992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val="en-US"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327,5</w:t>
            </w:r>
          </w:p>
        </w:tc>
        <w:tc>
          <w:tcPr>
            <w:tcW w:w="1417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5" w:type="dxa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914927" w:rsidRPr="00914927" w:rsidTr="001A1497">
        <w:trPr>
          <w:trHeight w:val="360"/>
        </w:trPr>
        <w:tc>
          <w:tcPr>
            <w:tcW w:w="566" w:type="dxa"/>
            <w:shd w:val="clear" w:color="auto" w:fill="auto"/>
            <w:noWrap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120" w:type="dxa"/>
            <w:shd w:val="clear" w:color="auto" w:fill="auto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76 221,1</w:t>
            </w:r>
          </w:p>
        </w:tc>
        <w:tc>
          <w:tcPr>
            <w:tcW w:w="1417" w:type="dxa"/>
            <w:shd w:val="clear" w:color="auto" w:fill="auto"/>
            <w:noWrap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914927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18 212,1</w:t>
            </w:r>
          </w:p>
        </w:tc>
        <w:tc>
          <w:tcPr>
            <w:tcW w:w="1985" w:type="dxa"/>
          </w:tcPr>
          <w:p w:rsidR="00914927" w:rsidRPr="00914927" w:rsidRDefault="00914927" w:rsidP="00914927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914927" w:rsidRPr="00914927" w:rsidRDefault="00914927" w:rsidP="00914927">
      <w:pPr>
        <w:shd w:val="clear" w:color="auto" w:fill="FFFFFF"/>
        <w:tabs>
          <w:tab w:val="left" w:pos="979"/>
        </w:tabs>
        <w:spacing w:line="274" w:lineRule="exact"/>
        <w:ind w:firstLine="0"/>
        <w:contextualSpacing w:val="0"/>
        <w:rPr>
          <w:rFonts w:eastAsia="Calibri"/>
          <w:color w:val="000000"/>
          <w:sz w:val="22"/>
          <w:szCs w:val="22"/>
        </w:rPr>
      </w:pPr>
    </w:p>
    <w:p w:rsidR="008E202C" w:rsidRPr="008E202C" w:rsidRDefault="008E202C" w:rsidP="00914927">
      <w:pPr>
        <w:pStyle w:val="a3"/>
        <w:tabs>
          <w:tab w:val="clear" w:pos="4677"/>
          <w:tab w:val="clear" w:pos="9355"/>
        </w:tabs>
        <w:ind w:firstLine="0"/>
        <w:jc w:val="center"/>
      </w:pPr>
    </w:p>
    <w:sectPr w:rsidR="008E202C" w:rsidRPr="008E202C" w:rsidSect="00B25992">
      <w:pgSz w:w="11906" w:h="16838"/>
      <w:pgMar w:top="819" w:right="1106" w:bottom="1134" w:left="126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D22" w:rsidRDefault="003A1D22" w:rsidP="00C43332">
      <w:r>
        <w:separator/>
      </w:r>
    </w:p>
  </w:endnote>
  <w:endnote w:type="continuationSeparator" w:id="1">
    <w:p w:rsidR="003A1D22" w:rsidRDefault="003A1D22" w:rsidP="00C43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D22" w:rsidRDefault="003A1D22" w:rsidP="00C43332">
      <w:r>
        <w:separator/>
      </w:r>
    </w:p>
  </w:footnote>
  <w:footnote w:type="continuationSeparator" w:id="1">
    <w:p w:rsidR="003A1D22" w:rsidRDefault="003A1D22" w:rsidP="00C43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B68E3C"/>
    <w:lvl w:ilvl="0">
      <w:numFmt w:val="bullet"/>
      <w:lvlText w:val="*"/>
      <w:lvlJc w:val="left"/>
    </w:lvl>
  </w:abstractNum>
  <w:abstractNum w:abstractNumId="1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C1760BB"/>
    <w:multiLevelType w:val="hybridMultilevel"/>
    <w:tmpl w:val="9A426968"/>
    <w:lvl w:ilvl="0" w:tplc="3474A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1E986897"/>
    <w:multiLevelType w:val="hybridMultilevel"/>
    <w:tmpl w:val="A20C2852"/>
    <w:lvl w:ilvl="0" w:tplc="D346AD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FE79D2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2C130257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76A6D0C"/>
    <w:multiLevelType w:val="singleLevel"/>
    <w:tmpl w:val="77B26DA8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9">
    <w:nsid w:val="48D43585"/>
    <w:multiLevelType w:val="hybridMultilevel"/>
    <w:tmpl w:val="819CD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641B1D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703C1053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7ADD5309"/>
    <w:multiLevelType w:val="hybridMultilevel"/>
    <w:tmpl w:val="FD228E6C"/>
    <w:lvl w:ilvl="0" w:tplc="EFD09EF8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4"/>
  </w:num>
  <w:num w:numId="11">
    <w:abstractNumId w:val="12"/>
  </w:num>
  <w:num w:numId="12">
    <w:abstractNumId w:val="1"/>
  </w:num>
  <w:num w:numId="13">
    <w:abstractNumId w:val="2"/>
  </w:num>
  <w:num w:numId="1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attachedTemplate r:id="rId1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AC0F12"/>
    <w:rsid w:val="00012CF3"/>
    <w:rsid w:val="00050B4C"/>
    <w:rsid w:val="000F6247"/>
    <w:rsid w:val="001641AB"/>
    <w:rsid w:val="001A25B5"/>
    <w:rsid w:val="001D2D53"/>
    <w:rsid w:val="001F5CA6"/>
    <w:rsid w:val="00200754"/>
    <w:rsid w:val="00211979"/>
    <w:rsid w:val="002651F2"/>
    <w:rsid w:val="00280729"/>
    <w:rsid w:val="00281698"/>
    <w:rsid w:val="002A1CA2"/>
    <w:rsid w:val="002A7883"/>
    <w:rsid w:val="00315343"/>
    <w:rsid w:val="00341413"/>
    <w:rsid w:val="003471A9"/>
    <w:rsid w:val="00365338"/>
    <w:rsid w:val="003720AC"/>
    <w:rsid w:val="003720F0"/>
    <w:rsid w:val="00393F4A"/>
    <w:rsid w:val="003A1D22"/>
    <w:rsid w:val="003C6624"/>
    <w:rsid w:val="003D2524"/>
    <w:rsid w:val="003F30C7"/>
    <w:rsid w:val="003F7EAF"/>
    <w:rsid w:val="00403AF7"/>
    <w:rsid w:val="0045384D"/>
    <w:rsid w:val="00491316"/>
    <w:rsid w:val="004B3D8B"/>
    <w:rsid w:val="004B767D"/>
    <w:rsid w:val="004C1481"/>
    <w:rsid w:val="005108C5"/>
    <w:rsid w:val="00551DC2"/>
    <w:rsid w:val="00632957"/>
    <w:rsid w:val="00651A04"/>
    <w:rsid w:val="00655ECA"/>
    <w:rsid w:val="006F2664"/>
    <w:rsid w:val="00715DAC"/>
    <w:rsid w:val="007708DF"/>
    <w:rsid w:val="00777120"/>
    <w:rsid w:val="007D2329"/>
    <w:rsid w:val="007F7FE1"/>
    <w:rsid w:val="008063CD"/>
    <w:rsid w:val="00845FB5"/>
    <w:rsid w:val="00856E3B"/>
    <w:rsid w:val="008E202C"/>
    <w:rsid w:val="008F4A47"/>
    <w:rsid w:val="009112DB"/>
    <w:rsid w:val="00914927"/>
    <w:rsid w:val="00934C0E"/>
    <w:rsid w:val="00947FD8"/>
    <w:rsid w:val="00960FC4"/>
    <w:rsid w:val="0096605B"/>
    <w:rsid w:val="009950E2"/>
    <w:rsid w:val="009A4DFC"/>
    <w:rsid w:val="009F6D45"/>
    <w:rsid w:val="00A0620E"/>
    <w:rsid w:val="00A20889"/>
    <w:rsid w:val="00A46D64"/>
    <w:rsid w:val="00A73B46"/>
    <w:rsid w:val="00AC0F12"/>
    <w:rsid w:val="00AD1691"/>
    <w:rsid w:val="00B23769"/>
    <w:rsid w:val="00B25992"/>
    <w:rsid w:val="00B57144"/>
    <w:rsid w:val="00B77D01"/>
    <w:rsid w:val="00BD3C4A"/>
    <w:rsid w:val="00C43332"/>
    <w:rsid w:val="00CB41A5"/>
    <w:rsid w:val="00D14758"/>
    <w:rsid w:val="00D221F6"/>
    <w:rsid w:val="00D22681"/>
    <w:rsid w:val="00D47347"/>
    <w:rsid w:val="00D8221B"/>
    <w:rsid w:val="00DD3E8F"/>
    <w:rsid w:val="00DE4A8D"/>
    <w:rsid w:val="00E064FD"/>
    <w:rsid w:val="00E105AE"/>
    <w:rsid w:val="00E43660"/>
    <w:rsid w:val="00E44A34"/>
    <w:rsid w:val="00E50C40"/>
    <w:rsid w:val="00E932F9"/>
    <w:rsid w:val="00EB10CB"/>
    <w:rsid w:val="00EB37D7"/>
    <w:rsid w:val="00EC73AC"/>
    <w:rsid w:val="00F62881"/>
    <w:rsid w:val="00F6342C"/>
    <w:rsid w:val="00F66753"/>
    <w:rsid w:val="00F841D5"/>
    <w:rsid w:val="00F85AE4"/>
    <w:rsid w:val="00FD411F"/>
    <w:rsid w:val="00FD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69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4927"/>
    <w:pPr>
      <w:keepNext/>
      <w:widowControl/>
      <w:autoSpaceDE/>
      <w:autoSpaceDN/>
      <w:adjustRightInd/>
      <w:ind w:firstLine="0"/>
      <w:contextualSpacing w:val="0"/>
      <w:jc w:val="center"/>
      <w:outlineLvl w:val="0"/>
    </w:pPr>
    <w:rPr>
      <w:rFonts w:eastAsia="Calibri"/>
      <w:color w:val="auto"/>
    </w:rPr>
  </w:style>
  <w:style w:type="paragraph" w:styleId="2">
    <w:name w:val="heading 2"/>
    <w:basedOn w:val="a"/>
    <w:next w:val="a"/>
    <w:link w:val="20"/>
    <w:qFormat/>
    <w:rsid w:val="00914927"/>
    <w:pPr>
      <w:keepNext/>
      <w:widowControl/>
      <w:autoSpaceDE/>
      <w:autoSpaceDN/>
      <w:adjustRightInd/>
      <w:ind w:firstLine="0"/>
      <w:contextualSpacing w:val="0"/>
      <w:jc w:val="center"/>
      <w:outlineLvl w:val="1"/>
    </w:pPr>
    <w:rPr>
      <w:rFonts w:eastAsia="Calibri"/>
      <w:b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33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a5">
    <w:name w:val="footer"/>
    <w:basedOn w:val="a"/>
    <w:link w:val="a6"/>
    <w:unhideWhenUsed/>
    <w:rsid w:val="00C433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table" w:styleId="a7">
    <w:name w:val="Table Grid"/>
    <w:basedOn w:val="a1"/>
    <w:uiPriority w:val="39"/>
    <w:rsid w:val="004B3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14927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4927"/>
    <w:rPr>
      <w:rFonts w:ascii="Times New Roman" w:eastAsia="Calibri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914927"/>
  </w:style>
  <w:style w:type="paragraph" w:styleId="a8">
    <w:name w:val="Balloon Text"/>
    <w:basedOn w:val="a"/>
    <w:link w:val="a9"/>
    <w:semiHidden/>
    <w:rsid w:val="00914927"/>
    <w:pPr>
      <w:ind w:firstLine="0"/>
      <w:contextualSpacing w:val="0"/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14927"/>
    <w:rPr>
      <w:rFonts w:ascii="Tahoma" w:eastAsia="Calibri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7"/>
    <w:rsid w:val="0091492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914927"/>
    <w:pPr>
      <w:ind w:left="720" w:firstLine="0"/>
      <w:contextualSpacing w:val="0"/>
      <w:jc w:val="left"/>
    </w:pPr>
    <w:rPr>
      <w:rFonts w:eastAsia="Calibri"/>
      <w:color w:val="auto"/>
      <w:sz w:val="20"/>
    </w:rPr>
  </w:style>
  <w:style w:type="paragraph" w:customStyle="1" w:styleId="ConsPlusNormal">
    <w:name w:val="ConsPlusNormal"/>
    <w:rsid w:val="009149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aa">
    <w:basedOn w:val="a"/>
    <w:next w:val="ab"/>
    <w:rsid w:val="00914927"/>
    <w:pPr>
      <w:widowControl/>
      <w:autoSpaceDE/>
      <w:autoSpaceDN/>
      <w:adjustRightInd/>
      <w:spacing w:before="100" w:beforeAutospacing="1" w:after="100" w:afterAutospacing="1"/>
      <w:ind w:firstLine="0"/>
      <w:contextualSpacing w:val="0"/>
      <w:jc w:val="left"/>
    </w:pPr>
    <w:rPr>
      <w:rFonts w:eastAsia="Calibri"/>
      <w:color w:val="auto"/>
      <w:sz w:val="24"/>
      <w:szCs w:val="24"/>
    </w:rPr>
  </w:style>
  <w:style w:type="paragraph" w:customStyle="1" w:styleId="ConsPlusCell">
    <w:name w:val="ConsPlusCell"/>
    <w:rsid w:val="00914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c">
    <w:name w:val="Hyperlink"/>
    <w:rsid w:val="00914927"/>
    <w:rPr>
      <w:rFonts w:cs="Times New Roman"/>
      <w:color w:val="0000FF"/>
      <w:u w:val="single"/>
    </w:rPr>
  </w:style>
  <w:style w:type="table" w:customStyle="1" w:styleId="110">
    <w:name w:val="Сетка таблицы11"/>
    <w:rsid w:val="009149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14927"/>
    <w:rPr>
      <w:rFonts w:cs="Times New Roman"/>
    </w:rPr>
  </w:style>
  <w:style w:type="table" w:customStyle="1" w:styleId="21">
    <w:name w:val="Сетка таблицы2"/>
    <w:basedOn w:val="a1"/>
    <w:next w:val="a7"/>
    <w:uiPriority w:val="39"/>
    <w:rsid w:val="009149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9149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86;&#1089;&#1090;&#1072;&#1085;&#1086;&#1074;&#1083;&#1077;&#1085;&#1080;&#1103;\&#1041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B039-C505-4EA0-B381-4D27A0F9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0</TotalTime>
  <Pages>12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2022-05-13T09:41:00Z</cp:lastPrinted>
  <dcterms:created xsi:type="dcterms:W3CDTF">2024-07-09T07:52:00Z</dcterms:created>
  <dcterms:modified xsi:type="dcterms:W3CDTF">2024-07-09T07:52:00Z</dcterms:modified>
</cp:coreProperties>
</file>