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229B" w14:textId="77777777" w:rsidR="00626F72" w:rsidRPr="00BA680D" w:rsidRDefault="00626F72" w:rsidP="00626F72">
      <w:pPr>
        <w:spacing w:before="120" w:after="120" w:line="240" w:lineRule="auto"/>
        <w:ind w:left="142"/>
        <w:jc w:val="center"/>
        <w:outlineLvl w:val="0"/>
        <w:rPr>
          <w:b/>
          <w:sz w:val="32"/>
          <w:szCs w:val="32"/>
        </w:rPr>
      </w:pPr>
      <w:r w:rsidRPr="00BA680D">
        <w:rPr>
          <w:b/>
          <w:sz w:val="32"/>
          <w:szCs w:val="32"/>
        </w:rPr>
        <w:t>ГЕРБ</w:t>
      </w:r>
    </w:p>
    <w:p w14:paraId="045671E6" w14:textId="77777777" w:rsidR="00626F72" w:rsidRPr="00BA680D" w:rsidRDefault="00626F72" w:rsidP="00626F72">
      <w:pPr>
        <w:spacing w:before="120" w:after="120" w:line="240" w:lineRule="auto"/>
        <w:jc w:val="center"/>
        <w:rPr>
          <w:b/>
          <w:sz w:val="32"/>
          <w:szCs w:val="32"/>
        </w:rPr>
      </w:pPr>
      <w:r w:rsidRPr="00BA680D">
        <w:rPr>
          <w:b/>
          <w:sz w:val="32"/>
          <w:szCs w:val="32"/>
        </w:rPr>
        <w:t>Муниципальное образование</w:t>
      </w:r>
    </w:p>
    <w:p w14:paraId="2634173E" w14:textId="77777777" w:rsidR="00786DED" w:rsidRPr="00BA680D" w:rsidRDefault="00626F72" w:rsidP="00786DED">
      <w:pPr>
        <w:spacing w:before="120" w:after="120" w:line="240" w:lineRule="auto"/>
        <w:jc w:val="center"/>
        <w:outlineLvl w:val="0"/>
        <w:rPr>
          <w:b/>
          <w:sz w:val="32"/>
          <w:szCs w:val="32"/>
        </w:rPr>
      </w:pPr>
      <w:r w:rsidRPr="00BA680D">
        <w:rPr>
          <w:b/>
          <w:sz w:val="32"/>
          <w:szCs w:val="32"/>
        </w:rPr>
        <w:t xml:space="preserve">«Токсовское </w:t>
      </w:r>
      <w:r w:rsidR="00786DED" w:rsidRPr="00BA680D">
        <w:rPr>
          <w:b/>
          <w:sz w:val="32"/>
          <w:szCs w:val="32"/>
        </w:rPr>
        <w:t>Всеволожского муниципального района</w:t>
      </w:r>
    </w:p>
    <w:p w14:paraId="376C7313" w14:textId="77777777" w:rsidR="00786DED" w:rsidRPr="00BA680D" w:rsidRDefault="00786DED" w:rsidP="00786DED">
      <w:pPr>
        <w:spacing w:before="120" w:after="120" w:line="240" w:lineRule="auto"/>
        <w:jc w:val="center"/>
        <w:outlineLvl w:val="0"/>
        <w:rPr>
          <w:b/>
          <w:sz w:val="28"/>
          <w:szCs w:val="28"/>
        </w:rPr>
      </w:pPr>
      <w:r w:rsidRPr="00BA680D">
        <w:rPr>
          <w:b/>
          <w:sz w:val="32"/>
          <w:szCs w:val="32"/>
        </w:rPr>
        <w:t>Ленинградской области</w:t>
      </w:r>
    </w:p>
    <w:p w14:paraId="035C3304" w14:textId="568779AA" w:rsidR="00626F72" w:rsidRPr="00BA680D" w:rsidRDefault="00626F72" w:rsidP="00626F72">
      <w:pPr>
        <w:spacing w:before="120" w:after="120" w:line="240" w:lineRule="auto"/>
        <w:jc w:val="center"/>
        <w:outlineLvl w:val="0"/>
        <w:rPr>
          <w:b/>
          <w:sz w:val="32"/>
          <w:szCs w:val="32"/>
        </w:rPr>
      </w:pPr>
      <w:r w:rsidRPr="00BA680D">
        <w:rPr>
          <w:b/>
          <w:sz w:val="32"/>
          <w:szCs w:val="32"/>
        </w:rPr>
        <w:t>городское поселение»</w:t>
      </w:r>
    </w:p>
    <w:p w14:paraId="1C33AD63" w14:textId="77777777" w:rsidR="00D34CD0" w:rsidRPr="00786DED" w:rsidRDefault="00D34CD0" w:rsidP="00626F72">
      <w:pPr>
        <w:spacing w:before="120" w:after="120" w:line="240" w:lineRule="auto"/>
        <w:jc w:val="center"/>
        <w:outlineLvl w:val="0"/>
        <w:rPr>
          <w:b/>
          <w:color w:val="000000" w:themeColor="text1"/>
          <w:sz w:val="28"/>
          <w:szCs w:val="28"/>
        </w:rPr>
      </w:pPr>
    </w:p>
    <w:p w14:paraId="245F962D" w14:textId="17B8DC5D" w:rsidR="00626F72" w:rsidRPr="00CD548A" w:rsidRDefault="00626F72" w:rsidP="00626F72">
      <w:pPr>
        <w:spacing w:before="120" w:after="120" w:line="240" w:lineRule="auto"/>
        <w:jc w:val="center"/>
        <w:outlineLvl w:val="0"/>
        <w:rPr>
          <w:b/>
          <w:color w:val="FFFFFF" w:themeColor="background1"/>
          <w:sz w:val="36"/>
          <w:szCs w:val="36"/>
        </w:rPr>
      </w:pPr>
      <w:r w:rsidRPr="00CD548A">
        <w:rPr>
          <w:b/>
          <w:color w:val="FFFFFF" w:themeColor="background1"/>
          <w:sz w:val="36"/>
          <w:szCs w:val="36"/>
        </w:rPr>
        <w:t>СОВЕТ ДЕПУТАТОВ</w:t>
      </w:r>
    </w:p>
    <w:p w14:paraId="29EAA9F0" w14:textId="77777777" w:rsidR="00D34CD0" w:rsidRPr="00D34CD0" w:rsidRDefault="00D34CD0" w:rsidP="00626F72">
      <w:pPr>
        <w:spacing w:before="120" w:after="120" w:line="240" w:lineRule="auto"/>
        <w:jc w:val="center"/>
        <w:outlineLvl w:val="0"/>
        <w:rPr>
          <w:b/>
          <w:color w:val="000000"/>
          <w:sz w:val="32"/>
          <w:szCs w:val="32"/>
        </w:rPr>
      </w:pPr>
    </w:p>
    <w:p w14:paraId="0210FE83" w14:textId="77777777" w:rsidR="00626F72" w:rsidRPr="00786DED" w:rsidRDefault="00626F72" w:rsidP="00626F72">
      <w:pPr>
        <w:spacing w:before="120" w:after="120" w:line="240" w:lineRule="auto"/>
        <w:ind w:left="142"/>
        <w:jc w:val="center"/>
        <w:outlineLvl w:val="0"/>
        <w:rPr>
          <w:b/>
          <w:color w:val="000000"/>
          <w:spacing w:val="40"/>
          <w:sz w:val="36"/>
          <w:szCs w:val="36"/>
        </w:rPr>
      </w:pPr>
      <w:r w:rsidRPr="00786DED">
        <w:rPr>
          <w:b/>
          <w:color w:val="000000"/>
          <w:spacing w:val="40"/>
          <w:sz w:val="36"/>
          <w:szCs w:val="36"/>
        </w:rPr>
        <w:t>РЕШЕНИЕ</w:t>
      </w:r>
    </w:p>
    <w:p w14:paraId="6100A9FA" w14:textId="77777777" w:rsidR="00626F72" w:rsidRPr="000838B0" w:rsidRDefault="00626F72" w:rsidP="00626F72">
      <w:pPr>
        <w:spacing w:before="120" w:after="120"/>
        <w:ind w:left="142"/>
        <w:jc w:val="center"/>
        <w:outlineLvl w:val="0"/>
        <w:rPr>
          <w:b/>
          <w:color w:val="000000"/>
          <w:spacing w:val="40"/>
          <w:sz w:val="40"/>
          <w:szCs w:val="36"/>
        </w:rPr>
      </w:pPr>
    </w:p>
    <w:p w14:paraId="7185B31D" w14:textId="7290D904" w:rsidR="00626F72" w:rsidRPr="00CD548A" w:rsidRDefault="00D34CD0" w:rsidP="00D34CD0">
      <w:pPr>
        <w:spacing w:after="0" w:line="240" w:lineRule="auto"/>
        <w:rPr>
          <w:color w:val="000000"/>
          <w:sz w:val="28"/>
          <w:szCs w:val="28"/>
        </w:rPr>
      </w:pPr>
      <w:r w:rsidRPr="00CD548A">
        <w:rPr>
          <w:color w:val="000000"/>
          <w:sz w:val="28"/>
          <w:szCs w:val="28"/>
          <w:u w:val="single"/>
        </w:rPr>
        <w:t>22</w:t>
      </w:r>
      <w:r w:rsidR="00626F72" w:rsidRPr="00CD548A">
        <w:rPr>
          <w:color w:val="000000"/>
          <w:sz w:val="28"/>
          <w:szCs w:val="28"/>
          <w:u w:val="single"/>
        </w:rPr>
        <w:t xml:space="preserve"> </w:t>
      </w:r>
      <w:r w:rsidRPr="00CD548A">
        <w:rPr>
          <w:color w:val="000000"/>
          <w:sz w:val="28"/>
          <w:szCs w:val="28"/>
          <w:u w:val="single"/>
        </w:rPr>
        <w:t>февраля</w:t>
      </w:r>
      <w:r w:rsidR="00626F72" w:rsidRPr="00CD548A">
        <w:rPr>
          <w:color w:val="000000"/>
          <w:sz w:val="28"/>
          <w:szCs w:val="28"/>
          <w:u w:val="single"/>
        </w:rPr>
        <w:t xml:space="preserve"> 2022 года</w:t>
      </w:r>
      <w:r w:rsidR="00626F72" w:rsidRPr="00CD548A">
        <w:rPr>
          <w:color w:val="000000"/>
          <w:sz w:val="28"/>
          <w:szCs w:val="28"/>
        </w:rPr>
        <w:t xml:space="preserve"> </w:t>
      </w:r>
      <w:r w:rsidR="00626F72" w:rsidRPr="00CD548A">
        <w:rPr>
          <w:color w:val="000000"/>
          <w:sz w:val="28"/>
          <w:szCs w:val="28"/>
        </w:rPr>
        <w:tab/>
      </w:r>
      <w:r w:rsidR="00626F72" w:rsidRPr="00CD548A">
        <w:rPr>
          <w:color w:val="000000"/>
          <w:sz w:val="28"/>
          <w:szCs w:val="28"/>
        </w:rPr>
        <w:tab/>
      </w:r>
      <w:r w:rsidR="00626F72" w:rsidRPr="00CD548A">
        <w:rPr>
          <w:color w:val="000000"/>
          <w:sz w:val="28"/>
          <w:szCs w:val="28"/>
        </w:rPr>
        <w:tab/>
      </w:r>
      <w:r w:rsidR="00626F72" w:rsidRPr="00CD548A">
        <w:rPr>
          <w:color w:val="000000"/>
          <w:sz w:val="28"/>
          <w:szCs w:val="28"/>
        </w:rPr>
        <w:tab/>
      </w:r>
      <w:r w:rsidR="00626F72" w:rsidRPr="00CD548A">
        <w:rPr>
          <w:color w:val="000000"/>
          <w:sz w:val="28"/>
          <w:szCs w:val="28"/>
        </w:rPr>
        <w:tab/>
        <w:t xml:space="preserve">     </w:t>
      </w:r>
      <w:r w:rsidR="00626F72" w:rsidRPr="00CD548A">
        <w:rPr>
          <w:color w:val="000000"/>
          <w:sz w:val="28"/>
          <w:szCs w:val="28"/>
        </w:rPr>
        <w:tab/>
      </w:r>
      <w:r w:rsidR="00626F72" w:rsidRPr="00CD548A">
        <w:rPr>
          <w:color w:val="000000"/>
          <w:sz w:val="28"/>
          <w:szCs w:val="28"/>
        </w:rPr>
        <w:tab/>
      </w:r>
      <w:r w:rsidR="00626F72" w:rsidRPr="00CD548A">
        <w:rPr>
          <w:color w:val="000000"/>
          <w:sz w:val="28"/>
          <w:szCs w:val="28"/>
        </w:rPr>
        <w:tab/>
      </w:r>
      <w:r w:rsidRPr="00CD548A">
        <w:rPr>
          <w:color w:val="000000"/>
          <w:sz w:val="28"/>
          <w:szCs w:val="28"/>
        </w:rPr>
        <w:tab/>
        <w:t xml:space="preserve">     </w:t>
      </w:r>
      <w:r w:rsidR="00CD548A">
        <w:rPr>
          <w:color w:val="000000"/>
          <w:sz w:val="28"/>
          <w:szCs w:val="28"/>
        </w:rPr>
        <w:t xml:space="preserve"> </w:t>
      </w:r>
      <w:r w:rsidR="00626F72" w:rsidRPr="00CD548A">
        <w:rPr>
          <w:color w:val="000000"/>
          <w:sz w:val="28"/>
          <w:szCs w:val="28"/>
        </w:rPr>
        <w:t>№</w:t>
      </w:r>
      <w:r w:rsidRPr="00CD548A">
        <w:rPr>
          <w:color w:val="000000"/>
          <w:sz w:val="28"/>
          <w:szCs w:val="28"/>
        </w:rPr>
        <w:t>5</w:t>
      </w:r>
    </w:p>
    <w:p w14:paraId="31354178" w14:textId="1A1AC001" w:rsidR="00626F72" w:rsidRPr="00CD548A" w:rsidRDefault="00CD548A" w:rsidP="00CD548A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г.</w:t>
      </w:r>
      <w:r w:rsidR="00626F72" w:rsidRPr="00CD548A">
        <w:rPr>
          <w:sz w:val="28"/>
          <w:szCs w:val="28"/>
        </w:rPr>
        <w:t>п</w:t>
      </w:r>
      <w:proofErr w:type="spellEnd"/>
      <w:r w:rsidR="00626F72" w:rsidRPr="00CD548A">
        <w:rPr>
          <w:sz w:val="28"/>
          <w:szCs w:val="28"/>
        </w:rPr>
        <w:t>. Токсово</w:t>
      </w:r>
    </w:p>
    <w:p w14:paraId="631D5BA7" w14:textId="77777777" w:rsidR="00626F72" w:rsidRPr="00CD548A" w:rsidRDefault="00626F72" w:rsidP="00D51E88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852054F" w14:textId="0C46B5E3" w:rsidR="00D51E88" w:rsidRPr="00CD548A" w:rsidRDefault="00D51E88" w:rsidP="00626F72">
      <w:pPr>
        <w:pStyle w:val="a4"/>
        <w:spacing w:before="0" w:beforeAutospacing="0" w:after="0" w:afterAutospacing="0"/>
        <w:ind w:right="4820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CD548A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Об определении видов муниципального контроля, которые не осуществляются </w:t>
      </w:r>
      <w:r w:rsidR="00626F72" w:rsidRPr="00CD548A">
        <w:rPr>
          <w:rFonts w:asciiTheme="minorHAnsi" w:hAnsiTheme="minorHAnsi" w:cstheme="minorHAnsi"/>
          <w:bCs/>
          <w:color w:val="000000"/>
          <w:sz w:val="28"/>
          <w:szCs w:val="28"/>
        </w:rPr>
        <w:t>в границах</w:t>
      </w:r>
      <w:r w:rsidRPr="00CD548A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  <w:r w:rsidR="00626F72" w:rsidRPr="00CD548A">
        <w:rPr>
          <w:rFonts w:asciiTheme="minorHAnsi" w:hAnsiTheme="minorHAnsi" w:cstheme="minorHAnsi"/>
          <w:bCs/>
          <w:color w:val="000000"/>
          <w:sz w:val="28"/>
          <w:szCs w:val="28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r w:rsidRPr="00CD548A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в связи с отсутствием на его территории объектов муниципального контроля</w:t>
      </w:r>
    </w:p>
    <w:p w14:paraId="0FBC81A3" w14:textId="77777777" w:rsidR="00D34CD0" w:rsidRPr="00CD548A" w:rsidRDefault="00D34CD0" w:rsidP="00626F72">
      <w:pPr>
        <w:pStyle w:val="a4"/>
        <w:spacing w:before="0" w:beforeAutospacing="0" w:after="0" w:afterAutospacing="0"/>
        <w:ind w:right="48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06F0F4CE" w14:textId="4DC5F838" w:rsidR="00D34CD0" w:rsidRPr="00CD548A" w:rsidRDefault="00D51E88" w:rsidP="008E64A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D548A">
        <w:rPr>
          <w:rFonts w:ascii="Arial" w:hAnsi="Arial" w:cs="Arial"/>
          <w:color w:val="000000"/>
          <w:sz w:val="28"/>
          <w:szCs w:val="28"/>
        </w:rPr>
        <w:t> </w:t>
      </w:r>
      <w:r w:rsidR="00D34CD0" w:rsidRPr="00CD548A">
        <w:rPr>
          <w:rFonts w:ascii="Arial" w:hAnsi="Arial" w:cs="Arial"/>
          <w:color w:val="000000"/>
          <w:sz w:val="28"/>
          <w:szCs w:val="28"/>
        </w:rPr>
        <w:tab/>
      </w:r>
      <w:r w:rsidRPr="00CD548A">
        <w:rPr>
          <w:rFonts w:cstheme="minorHAnsi"/>
          <w:color w:val="000000"/>
          <w:sz w:val="28"/>
          <w:szCs w:val="28"/>
        </w:rPr>
        <w:t xml:space="preserve">В соответствии с частью 9 статьи 1 и статьей 16 Федерального закона от 31.07.2020 № 248-ФЗ «О государственном контроле (надзоре) и муниципальном контроле в Российской Федерации» </w:t>
      </w:r>
      <w:r w:rsidR="00626F72" w:rsidRPr="00CD548A">
        <w:rPr>
          <w:rFonts w:cstheme="minorHAnsi"/>
          <w:sz w:val="28"/>
          <w:szCs w:val="28"/>
        </w:rPr>
        <w:t>совет депутатов принял</w:t>
      </w:r>
    </w:p>
    <w:p w14:paraId="72CC8416" w14:textId="6B70F4DC" w:rsidR="00626F72" w:rsidRPr="00CD548A" w:rsidRDefault="00626F72" w:rsidP="00D34CD0">
      <w:pPr>
        <w:shd w:val="clear" w:color="auto" w:fill="FFFFFF"/>
        <w:spacing w:after="0"/>
        <w:jc w:val="both"/>
        <w:rPr>
          <w:rFonts w:cstheme="minorHAnsi"/>
          <w:sz w:val="28"/>
          <w:szCs w:val="28"/>
        </w:rPr>
      </w:pPr>
      <w:r w:rsidRPr="00CD548A">
        <w:rPr>
          <w:rFonts w:cstheme="minorHAnsi"/>
          <w:color w:val="000000"/>
          <w:sz w:val="28"/>
          <w:szCs w:val="28"/>
        </w:rPr>
        <w:t>РЕШЕНИЕ</w:t>
      </w:r>
      <w:r w:rsidRPr="00CD548A">
        <w:rPr>
          <w:rFonts w:cstheme="minorHAnsi"/>
          <w:sz w:val="28"/>
          <w:szCs w:val="28"/>
        </w:rPr>
        <w:t>:</w:t>
      </w:r>
    </w:p>
    <w:p w14:paraId="676E7C81" w14:textId="77777777" w:rsidR="00D34CD0" w:rsidRPr="00CD548A" w:rsidRDefault="00D34CD0" w:rsidP="00D34CD0">
      <w:pPr>
        <w:shd w:val="clear" w:color="auto" w:fill="FFFFFF"/>
        <w:spacing w:after="0"/>
        <w:jc w:val="both"/>
        <w:rPr>
          <w:rFonts w:cstheme="minorHAnsi"/>
          <w:sz w:val="28"/>
          <w:szCs w:val="28"/>
        </w:rPr>
      </w:pPr>
    </w:p>
    <w:p w14:paraId="2AF43FF9" w14:textId="648B65C7" w:rsidR="00D51E88" w:rsidRPr="00CD548A" w:rsidRDefault="00786DED" w:rsidP="00786DED">
      <w:pPr>
        <w:pStyle w:val="a4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1. </w:t>
      </w:r>
      <w:r w:rsidR="00D51E88" w:rsidRPr="00CD548A">
        <w:rPr>
          <w:rFonts w:asciiTheme="minorHAnsi" w:hAnsiTheme="minorHAnsi" w:cstheme="minorHAnsi"/>
          <w:color w:val="000000"/>
          <w:sz w:val="28"/>
          <w:szCs w:val="28"/>
        </w:rPr>
        <w:t xml:space="preserve">На территории </w:t>
      </w:r>
      <w:r w:rsidR="00626F72" w:rsidRPr="00CD548A">
        <w:rPr>
          <w:rFonts w:asciiTheme="minorHAnsi" w:hAnsiTheme="minorHAnsi" w:cstheme="minorHAnsi"/>
          <w:bCs/>
          <w:color w:val="000000"/>
          <w:sz w:val="28"/>
          <w:szCs w:val="28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r w:rsidR="00D51E88" w:rsidRPr="00CD548A">
        <w:rPr>
          <w:rFonts w:asciiTheme="minorHAnsi" w:hAnsiTheme="minorHAnsi" w:cstheme="minorHAnsi"/>
          <w:color w:val="000000"/>
          <w:sz w:val="28"/>
          <w:szCs w:val="28"/>
        </w:rPr>
        <w:t xml:space="preserve"> не осуществляется:</w:t>
      </w:r>
    </w:p>
    <w:p w14:paraId="7746F039" w14:textId="77777777" w:rsidR="00D51E88" w:rsidRPr="00CD548A" w:rsidRDefault="00626F72" w:rsidP="00D34CD0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D548A">
        <w:rPr>
          <w:rFonts w:asciiTheme="minorHAnsi" w:hAnsiTheme="minorHAnsi" w:cstheme="minorHAnsi"/>
          <w:color w:val="000000"/>
          <w:sz w:val="28"/>
          <w:szCs w:val="28"/>
        </w:rPr>
        <w:t>-</w:t>
      </w:r>
      <w:r w:rsidR="00D51E88" w:rsidRPr="00CD548A">
        <w:rPr>
          <w:rFonts w:asciiTheme="minorHAnsi" w:hAnsiTheme="minorHAnsi" w:cstheme="minorHAnsi"/>
          <w:color w:val="000000"/>
          <w:sz w:val="28"/>
          <w:szCs w:val="28"/>
        </w:rPr>
        <w:t xml:space="preserve">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в связи с отсутствием единой теплоснабжающей организации на территории поселения и обязательств такой организации по строительству, реконструкции и (или) модернизации объектов теплоснабжения;</w:t>
      </w:r>
    </w:p>
    <w:p w14:paraId="777AA075" w14:textId="77777777" w:rsidR="00D51E88" w:rsidRPr="00CD548A" w:rsidRDefault="00626F72" w:rsidP="00D34CD0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CD548A">
        <w:rPr>
          <w:rFonts w:asciiTheme="minorHAnsi" w:hAnsiTheme="minorHAnsi" w:cstheme="minorHAnsi"/>
          <w:color w:val="22272F"/>
          <w:sz w:val="28"/>
          <w:szCs w:val="28"/>
          <w:shd w:val="clear" w:color="auto" w:fill="FFFFFF"/>
        </w:rPr>
        <w:t>-</w:t>
      </w:r>
      <w:r w:rsidR="00D51E88" w:rsidRPr="00CD548A">
        <w:rPr>
          <w:rFonts w:asciiTheme="minorHAnsi" w:hAnsiTheme="minorHAnsi" w:cstheme="minorHAnsi"/>
          <w:color w:val="22272F"/>
          <w:sz w:val="28"/>
          <w:szCs w:val="28"/>
          <w:shd w:val="clear" w:color="auto" w:fill="FFFFFF"/>
        </w:rPr>
        <w:t xml:space="preserve"> муниципальный лесной контроль</w:t>
      </w:r>
      <w:r w:rsidR="00D51E88" w:rsidRPr="00CD548A">
        <w:rPr>
          <w:rFonts w:asciiTheme="minorHAnsi" w:hAnsiTheme="minorHAnsi" w:cstheme="minorHAnsi"/>
          <w:color w:val="000000"/>
          <w:sz w:val="28"/>
          <w:szCs w:val="28"/>
        </w:rPr>
        <w:t xml:space="preserve"> в связи с отсутствием на территории </w:t>
      </w:r>
      <w:r w:rsidRPr="00CD548A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муниципального образования «Токсовское городское поселение» </w:t>
      </w:r>
      <w:r w:rsidRPr="00CD548A">
        <w:rPr>
          <w:rFonts w:asciiTheme="minorHAnsi" w:hAnsiTheme="minorHAnsi" w:cstheme="minorHAnsi"/>
          <w:bCs/>
          <w:color w:val="000000"/>
          <w:sz w:val="28"/>
          <w:szCs w:val="28"/>
        </w:rPr>
        <w:lastRenderedPageBreak/>
        <w:t>Всеволожского муниципального района Ленинградской области</w:t>
      </w:r>
      <w:r w:rsidR="00D51E88" w:rsidRPr="00CD548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лесных участков, находящихс</w:t>
      </w:r>
      <w:r w:rsidRPr="00CD548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я в муниципальной собственности.</w:t>
      </w:r>
    </w:p>
    <w:p w14:paraId="366A9C1F" w14:textId="0A4DB747" w:rsidR="00626F72" w:rsidRPr="00CD548A" w:rsidRDefault="00D34CD0" w:rsidP="00786DED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 w:rsidRPr="00CD548A">
        <w:rPr>
          <w:sz w:val="28"/>
          <w:szCs w:val="28"/>
        </w:rPr>
        <w:t>2.</w:t>
      </w:r>
      <w:r w:rsidR="00786DED">
        <w:rPr>
          <w:sz w:val="28"/>
          <w:szCs w:val="28"/>
        </w:rPr>
        <w:t xml:space="preserve"> </w:t>
      </w:r>
      <w:r w:rsidR="00626F72" w:rsidRPr="00CD548A">
        <w:rPr>
          <w:sz w:val="28"/>
          <w:szCs w:val="28"/>
        </w:rPr>
        <w:t>Опубликовать настоящее решение в официальном печатном издании муниципального образования «Токсовское городское поселение» «Вести Токсово» и на официальном сайте муниципального образования «Токсовское городское поселение» в сети Интернет.</w:t>
      </w:r>
    </w:p>
    <w:p w14:paraId="32F40F3B" w14:textId="6BAC5AF1" w:rsidR="00626F72" w:rsidRPr="00CD548A" w:rsidRDefault="00D34CD0" w:rsidP="00786DED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 w:rsidRPr="00CD548A">
        <w:rPr>
          <w:sz w:val="28"/>
          <w:szCs w:val="28"/>
        </w:rPr>
        <w:t>3.</w:t>
      </w:r>
      <w:r w:rsidR="00786DED">
        <w:rPr>
          <w:sz w:val="28"/>
          <w:szCs w:val="28"/>
        </w:rPr>
        <w:t xml:space="preserve"> </w:t>
      </w:r>
      <w:r w:rsidR="00626F72" w:rsidRPr="00CD548A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14:paraId="57F9063A" w14:textId="309BE455" w:rsidR="00626F72" w:rsidRPr="00CD548A" w:rsidRDefault="00D34CD0" w:rsidP="00786DED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 w:rsidRPr="00CD548A">
        <w:rPr>
          <w:sz w:val="28"/>
          <w:szCs w:val="28"/>
        </w:rPr>
        <w:t>4.</w:t>
      </w:r>
      <w:r w:rsidR="00786DED">
        <w:rPr>
          <w:sz w:val="28"/>
          <w:szCs w:val="28"/>
        </w:rPr>
        <w:t xml:space="preserve"> </w:t>
      </w:r>
      <w:r w:rsidR="00626F72" w:rsidRPr="00CD548A">
        <w:rPr>
          <w:sz w:val="28"/>
          <w:szCs w:val="28"/>
        </w:rPr>
        <w:t>Контроль за исполнением данного Решения возложить на постоянную комиссию по использованию земель, месторождений, полезных ископаемых, водных объектов, экологии, промышленности, архитектуре, строительству, жилищно-коммунальному хозяйству, транспорту и связи.</w:t>
      </w:r>
    </w:p>
    <w:p w14:paraId="0770B6F7" w14:textId="0F44B2F1" w:rsidR="00626F72" w:rsidRDefault="00626F72" w:rsidP="00CD548A">
      <w:pPr>
        <w:shd w:val="clear" w:color="auto" w:fill="FFFFFF"/>
        <w:spacing w:after="0"/>
        <w:jc w:val="both"/>
        <w:rPr>
          <w:sz w:val="28"/>
          <w:szCs w:val="28"/>
        </w:rPr>
      </w:pPr>
    </w:p>
    <w:p w14:paraId="59919374" w14:textId="176D8CCB" w:rsidR="00CD548A" w:rsidRDefault="00CD548A" w:rsidP="00CD548A">
      <w:pPr>
        <w:shd w:val="clear" w:color="auto" w:fill="FFFFFF"/>
        <w:spacing w:after="0"/>
        <w:jc w:val="both"/>
        <w:rPr>
          <w:sz w:val="28"/>
          <w:szCs w:val="28"/>
        </w:rPr>
      </w:pPr>
    </w:p>
    <w:p w14:paraId="60BF0962" w14:textId="77777777" w:rsidR="00584D75" w:rsidRPr="00CD548A" w:rsidRDefault="00584D75" w:rsidP="00CD548A">
      <w:pPr>
        <w:shd w:val="clear" w:color="auto" w:fill="FFFFFF"/>
        <w:spacing w:after="0"/>
        <w:jc w:val="both"/>
        <w:rPr>
          <w:sz w:val="28"/>
          <w:szCs w:val="28"/>
        </w:rPr>
      </w:pPr>
    </w:p>
    <w:p w14:paraId="0A27D7AF" w14:textId="553BCF69" w:rsidR="006659AE" w:rsidRPr="00CD548A" w:rsidRDefault="00626F72" w:rsidP="00626F72">
      <w:pPr>
        <w:pStyle w:val="a4"/>
        <w:spacing w:before="0" w:beforeAutospacing="0" w:after="0" w:afterAutospacing="0"/>
        <w:rPr>
          <w:sz w:val="28"/>
          <w:szCs w:val="28"/>
        </w:rPr>
      </w:pPr>
      <w:r w:rsidRPr="00CD548A">
        <w:rPr>
          <w:sz w:val="28"/>
          <w:szCs w:val="28"/>
        </w:rPr>
        <w:t>Глава муниципального образования</w:t>
      </w:r>
      <w:r w:rsidRPr="00CD548A">
        <w:rPr>
          <w:sz w:val="28"/>
          <w:szCs w:val="28"/>
        </w:rPr>
        <w:tab/>
      </w:r>
      <w:r w:rsidRPr="00CD548A">
        <w:rPr>
          <w:sz w:val="28"/>
          <w:szCs w:val="28"/>
        </w:rPr>
        <w:tab/>
      </w:r>
      <w:r w:rsidRPr="00CD548A">
        <w:rPr>
          <w:sz w:val="28"/>
          <w:szCs w:val="28"/>
        </w:rPr>
        <w:tab/>
      </w:r>
      <w:r w:rsidRPr="00CD548A">
        <w:rPr>
          <w:sz w:val="28"/>
          <w:szCs w:val="28"/>
        </w:rPr>
        <w:tab/>
      </w:r>
      <w:r w:rsidR="00CD548A">
        <w:rPr>
          <w:sz w:val="28"/>
          <w:szCs w:val="28"/>
        </w:rPr>
        <w:t xml:space="preserve">        </w:t>
      </w:r>
      <w:r w:rsidRPr="00CD548A">
        <w:rPr>
          <w:sz w:val="28"/>
          <w:szCs w:val="28"/>
        </w:rPr>
        <w:t>Е.В. Киселева</w:t>
      </w:r>
    </w:p>
    <w:sectPr w:rsidR="006659AE" w:rsidRPr="00CD548A" w:rsidSect="00D34CD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1278A4"/>
    <w:multiLevelType w:val="hybridMultilevel"/>
    <w:tmpl w:val="AF748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9AE"/>
    <w:rsid w:val="000C4DF2"/>
    <w:rsid w:val="00377A22"/>
    <w:rsid w:val="00584D75"/>
    <w:rsid w:val="00626F72"/>
    <w:rsid w:val="006659AE"/>
    <w:rsid w:val="0074736F"/>
    <w:rsid w:val="00786DED"/>
    <w:rsid w:val="008E26E0"/>
    <w:rsid w:val="008E64A6"/>
    <w:rsid w:val="00BA680D"/>
    <w:rsid w:val="00CD548A"/>
    <w:rsid w:val="00D34CD0"/>
    <w:rsid w:val="00D5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BAE2"/>
  <w15:chartTrackingRefBased/>
  <w15:docId w15:val="{B6474AD1-7BB8-4205-8B70-E8718C60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A22"/>
  </w:style>
  <w:style w:type="paragraph" w:styleId="3">
    <w:name w:val="heading 3"/>
    <w:basedOn w:val="a"/>
    <w:next w:val="a0"/>
    <w:link w:val="30"/>
    <w:qFormat/>
    <w:rsid w:val="00626F72"/>
    <w:pPr>
      <w:numPr>
        <w:ilvl w:val="2"/>
        <w:numId w:val="2"/>
      </w:numPr>
      <w:spacing w:before="14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4">
    <w:name w:val="heading 4"/>
    <w:basedOn w:val="a"/>
    <w:next w:val="a"/>
    <w:link w:val="40"/>
    <w:qFormat/>
    <w:rsid w:val="00626F72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6"/>
    <w:link w:val="50"/>
    <w:qFormat/>
    <w:rsid w:val="00626F72"/>
    <w:pPr>
      <w:numPr>
        <w:ilvl w:val="4"/>
        <w:numId w:val="2"/>
      </w:numPr>
      <w:spacing w:before="480"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26F72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66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59A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1"/>
    <w:link w:val="3"/>
    <w:rsid w:val="00626F72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626F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626F72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26F72"/>
    <w:rPr>
      <w:rFonts w:ascii="Times New Roman" w:eastAsia="Times New Roman" w:hAnsi="Times New Roman" w:cs="Times New Roman"/>
      <w:b/>
      <w:bCs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626F72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626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Карпычев</dc:creator>
  <cp:keywords/>
  <dc:description/>
  <cp:lastModifiedBy>user</cp:lastModifiedBy>
  <cp:revision>6</cp:revision>
  <cp:lastPrinted>2022-02-24T12:51:00Z</cp:lastPrinted>
  <dcterms:created xsi:type="dcterms:W3CDTF">2022-02-24T12:26:00Z</dcterms:created>
  <dcterms:modified xsi:type="dcterms:W3CDTF">2022-03-01T09:19:00Z</dcterms:modified>
</cp:coreProperties>
</file>