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04FE" w14:textId="77777777" w:rsidR="002D57D7" w:rsidRPr="005F758A" w:rsidRDefault="002D57D7" w:rsidP="002D57D7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r w:rsidRPr="005F758A">
        <w:rPr>
          <w:b/>
          <w:color w:val="000000" w:themeColor="text1"/>
          <w:sz w:val="32"/>
          <w:szCs w:val="28"/>
        </w:rPr>
        <w:t>ГЕРБ</w:t>
      </w:r>
    </w:p>
    <w:p w14:paraId="49973700" w14:textId="77777777" w:rsidR="002D57D7" w:rsidRPr="005F758A" w:rsidRDefault="002D57D7" w:rsidP="002D57D7">
      <w:pPr>
        <w:jc w:val="center"/>
        <w:rPr>
          <w:b/>
          <w:color w:val="000000" w:themeColor="text1"/>
          <w:sz w:val="32"/>
          <w:szCs w:val="28"/>
        </w:rPr>
      </w:pPr>
      <w:r w:rsidRPr="005F758A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4925D3B7" w14:textId="77777777" w:rsidR="002D57D7" w:rsidRPr="005F758A" w:rsidRDefault="002D57D7" w:rsidP="002D57D7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5F758A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4B37EFB8" w14:textId="77777777" w:rsidR="002D57D7" w:rsidRPr="005F758A" w:rsidRDefault="002D57D7" w:rsidP="002D57D7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5F758A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3BF43053" w14:textId="77777777" w:rsidR="002D57D7" w:rsidRPr="005F758A" w:rsidRDefault="002D57D7" w:rsidP="002D57D7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5F758A">
        <w:rPr>
          <w:b/>
          <w:color w:val="000000" w:themeColor="text1"/>
          <w:sz w:val="32"/>
          <w:szCs w:val="28"/>
        </w:rPr>
        <w:t>Ленинградской области</w:t>
      </w:r>
    </w:p>
    <w:p w14:paraId="21EEA8C3" w14:textId="77777777" w:rsidR="002D57D7" w:rsidRPr="008E4142" w:rsidRDefault="002D57D7" w:rsidP="002D57D7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5F758A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5BCCF4B0" w14:textId="77777777" w:rsidR="002D57D7" w:rsidRPr="008E4142" w:rsidRDefault="002D57D7" w:rsidP="002D57D7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</w:p>
    <w:p w14:paraId="60D3F873" w14:textId="77777777" w:rsidR="002D57D7" w:rsidRPr="009E1ED7" w:rsidRDefault="002D57D7" w:rsidP="002D57D7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3EEF3EED" w14:textId="77777777" w:rsidR="002D57D7" w:rsidRPr="000838B0" w:rsidRDefault="002D57D7" w:rsidP="002D57D7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7B4DDA31" w14:textId="77777777" w:rsidR="002D57D7" w:rsidRPr="00545948" w:rsidRDefault="002D57D7" w:rsidP="002D57D7">
      <w:pPr>
        <w:spacing w:before="120" w:after="120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545948">
        <w:rPr>
          <w:b/>
          <w:color w:val="000000"/>
          <w:spacing w:val="40"/>
          <w:sz w:val="36"/>
          <w:szCs w:val="36"/>
        </w:rPr>
        <w:t>РЕШЕНИЕ</w:t>
      </w:r>
    </w:p>
    <w:p w14:paraId="74B890AB" w14:textId="77777777" w:rsidR="002D57D7" w:rsidRPr="006633C6" w:rsidRDefault="002D57D7" w:rsidP="002D57D7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6792EE86" w14:textId="059C4B43" w:rsidR="002D57D7" w:rsidRDefault="002D57D7" w:rsidP="002D57D7">
      <w:pPr>
        <w:rPr>
          <w:sz w:val="28"/>
          <w:szCs w:val="28"/>
        </w:rPr>
      </w:pPr>
      <w:r>
        <w:rPr>
          <w:sz w:val="28"/>
          <w:szCs w:val="28"/>
          <w:u w:val="single"/>
        </w:rPr>
        <w:t>28</w:t>
      </w:r>
      <w:r w:rsidRPr="006633C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ноября</w:t>
      </w:r>
      <w:r w:rsidRPr="006633C6">
        <w:rPr>
          <w:sz w:val="28"/>
          <w:szCs w:val="28"/>
          <w:u w:val="single"/>
        </w:rPr>
        <w:t xml:space="preserve"> 2022 года</w:t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  <w:r w:rsidRPr="006633C6">
        <w:rPr>
          <w:sz w:val="28"/>
          <w:szCs w:val="28"/>
        </w:rPr>
        <w:t>№</w:t>
      </w:r>
      <w:r>
        <w:rPr>
          <w:sz w:val="28"/>
          <w:szCs w:val="28"/>
        </w:rPr>
        <w:t xml:space="preserve">55 </w:t>
      </w:r>
    </w:p>
    <w:p w14:paraId="0AD57502" w14:textId="77777777" w:rsidR="002D57D7" w:rsidRPr="00551F5B" w:rsidRDefault="002D57D7" w:rsidP="002D57D7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г.п. Токсово</w:t>
      </w:r>
    </w:p>
    <w:p w14:paraId="64248C78" w14:textId="77777777" w:rsidR="00D45B19" w:rsidRPr="007D4BCA" w:rsidRDefault="00D45B19" w:rsidP="00D45B19">
      <w:pPr>
        <w:rPr>
          <w:color w:val="00000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868"/>
      </w:tblGrid>
      <w:tr w:rsidR="00D45B19" w:rsidRPr="002D57D7" w14:paraId="5EED900A" w14:textId="77777777" w:rsidTr="002D57D7">
        <w:trPr>
          <w:trHeight w:val="1315"/>
        </w:trPr>
        <w:tc>
          <w:tcPr>
            <w:tcW w:w="5868" w:type="dxa"/>
            <w:shd w:val="clear" w:color="auto" w:fill="auto"/>
            <w:vAlign w:val="center"/>
          </w:tcPr>
          <w:p w14:paraId="66AB912E" w14:textId="17EF93B7" w:rsidR="00D45B19" w:rsidRPr="002D57D7" w:rsidRDefault="00D45B19" w:rsidP="008A1282">
            <w:pPr>
              <w:ind w:right="123"/>
              <w:jc w:val="both"/>
              <w:rPr>
                <w:color w:val="000000"/>
                <w:sz w:val="28"/>
                <w:szCs w:val="28"/>
              </w:rPr>
            </w:pPr>
            <w:r w:rsidRPr="002D57D7">
              <w:rPr>
                <w:color w:val="000000"/>
                <w:sz w:val="28"/>
                <w:szCs w:val="28"/>
              </w:rPr>
              <w:t>О внесении изменений в решение совета депутатов МО «Токсовское городское поселение» от 06.06.2006 № 62 «Об утверждении Положения о звании «Почетный гражданин муниципального образования «Токсовское городское</w:t>
            </w:r>
            <w:r w:rsidR="002D57D7">
              <w:rPr>
                <w:color w:val="000000"/>
                <w:sz w:val="28"/>
                <w:szCs w:val="28"/>
              </w:rPr>
              <w:t xml:space="preserve"> </w:t>
            </w:r>
            <w:r w:rsidRPr="002D57D7">
              <w:rPr>
                <w:color w:val="000000"/>
                <w:sz w:val="28"/>
                <w:szCs w:val="28"/>
              </w:rPr>
              <w:t>поселение»</w:t>
            </w:r>
          </w:p>
        </w:tc>
      </w:tr>
    </w:tbl>
    <w:p w14:paraId="5ABBB2E9" w14:textId="77777777" w:rsidR="00D45B19" w:rsidRPr="002D57D7" w:rsidRDefault="00D45B19" w:rsidP="00D45B19">
      <w:pPr>
        <w:jc w:val="both"/>
        <w:rPr>
          <w:color w:val="000000"/>
          <w:sz w:val="28"/>
          <w:szCs w:val="28"/>
        </w:rPr>
      </w:pPr>
    </w:p>
    <w:p w14:paraId="6DCB8855" w14:textId="77777777" w:rsidR="00D45B19" w:rsidRPr="002D57D7" w:rsidRDefault="00D45B19" w:rsidP="002D57D7">
      <w:pPr>
        <w:jc w:val="both"/>
        <w:rPr>
          <w:color w:val="000000"/>
          <w:sz w:val="28"/>
          <w:szCs w:val="28"/>
        </w:rPr>
      </w:pPr>
      <w:r w:rsidRPr="002D57D7">
        <w:rPr>
          <w:color w:val="000000"/>
          <w:sz w:val="28"/>
          <w:szCs w:val="28"/>
        </w:rPr>
        <w:tab/>
        <w:t>В соответствии с Федеральным законом от 06.10.2003 N 131-ФЗ "Об общих принципах организации местного самоуправления в Российской Федерации", Уставом МО «Токсовское городское поселение»,</w:t>
      </w:r>
      <w:r w:rsidR="00E05A34" w:rsidRPr="002D57D7">
        <w:rPr>
          <w:color w:val="000000"/>
          <w:sz w:val="28"/>
          <w:szCs w:val="28"/>
        </w:rPr>
        <w:t xml:space="preserve"> ст. 217, Налогового кодекса Российской Федерации (часть вторая), </w:t>
      </w:r>
      <w:r w:rsidRPr="002D57D7">
        <w:rPr>
          <w:color w:val="000000"/>
          <w:sz w:val="28"/>
          <w:szCs w:val="28"/>
        </w:rPr>
        <w:t xml:space="preserve">в </w:t>
      </w:r>
      <w:r w:rsidR="00E05A34" w:rsidRPr="002D57D7">
        <w:rPr>
          <w:color w:val="000000"/>
          <w:sz w:val="28"/>
          <w:szCs w:val="28"/>
        </w:rPr>
        <w:t>целях установления социальной поддержки граждан, удостоенных звания «Почетный гражданин муниципального образования «Токсовское городское поселение»</w:t>
      </w:r>
      <w:r w:rsidRPr="002D57D7">
        <w:rPr>
          <w:color w:val="000000"/>
          <w:sz w:val="28"/>
          <w:szCs w:val="28"/>
        </w:rPr>
        <w:t xml:space="preserve">, совет депутатов принял </w:t>
      </w:r>
    </w:p>
    <w:p w14:paraId="343A101A" w14:textId="77777777" w:rsidR="00D45B19" w:rsidRPr="002D57D7" w:rsidRDefault="00D45B19" w:rsidP="002D57D7">
      <w:pPr>
        <w:jc w:val="both"/>
        <w:rPr>
          <w:color w:val="000000"/>
          <w:sz w:val="28"/>
          <w:szCs w:val="28"/>
        </w:rPr>
      </w:pPr>
      <w:r w:rsidRPr="002D57D7">
        <w:rPr>
          <w:color w:val="000000"/>
          <w:sz w:val="28"/>
          <w:szCs w:val="28"/>
        </w:rPr>
        <w:t>РЕШЕНИЕ:</w:t>
      </w:r>
    </w:p>
    <w:p w14:paraId="32888C97" w14:textId="77777777" w:rsidR="00D45B19" w:rsidRPr="002D57D7" w:rsidRDefault="00D45B19" w:rsidP="002D57D7">
      <w:pPr>
        <w:jc w:val="both"/>
        <w:rPr>
          <w:color w:val="000000"/>
          <w:sz w:val="28"/>
          <w:szCs w:val="28"/>
        </w:rPr>
      </w:pPr>
    </w:p>
    <w:p w14:paraId="3B8639D9" w14:textId="268FBD9E" w:rsidR="00D45B19" w:rsidRPr="002D57D7" w:rsidRDefault="00D45B19" w:rsidP="002D57D7">
      <w:pPr>
        <w:ind w:firstLine="567"/>
        <w:jc w:val="both"/>
        <w:rPr>
          <w:color w:val="000000"/>
          <w:sz w:val="28"/>
          <w:szCs w:val="28"/>
        </w:rPr>
      </w:pPr>
      <w:r w:rsidRPr="002D57D7">
        <w:rPr>
          <w:color w:val="000000"/>
          <w:sz w:val="28"/>
          <w:szCs w:val="28"/>
        </w:rPr>
        <w:t>1.</w:t>
      </w:r>
      <w:r w:rsidR="00145D53">
        <w:rPr>
          <w:color w:val="000000"/>
          <w:sz w:val="28"/>
          <w:szCs w:val="28"/>
        </w:rPr>
        <w:t xml:space="preserve"> </w:t>
      </w:r>
      <w:r w:rsidRPr="002D57D7">
        <w:rPr>
          <w:color w:val="000000"/>
          <w:sz w:val="28"/>
          <w:szCs w:val="28"/>
        </w:rPr>
        <w:t>Внести изменение в решение совета депутатов МО «Токсовское городское поселение» № 62 от 06.06.2006 «Об утверждении Положения о звании «Почетный гражданин муниципального образования «Токсовское городское поселение», изложив раздел 5 в новой редакции:</w:t>
      </w:r>
    </w:p>
    <w:p w14:paraId="27660E21" w14:textId="77777777" w:rsidR="00D45B19" w:rsidRPr="002D57D7" w:rsidRDefault="00D45B19" w:rsidP="002D57D7">
      <w:pPr>
        <w:ind w:firstLine="567"/>
        <w:jc w:val="both"/>
        <w:rPr>
          <w:color w:val="000000"/>
          <w:sz w:val="28"/>
          <w:szCs w:val="28"/>
        </w:rPr>
      </w:pPr>
      <w:r w:rsidRPr="002D57D7">
        <w:rPr>
          <w:color w:val="000000"/>
          <w:sz w:val="28"/>
          <w:szCs w:val="28"/>
        </w:rPr>
        <w:t>«5. Социальные гарантии Почетного гражданина МО «Токсовское городское поселение»</w:t>
      </w:r>
    </w:p>
    <w:p w14:paraId="1138C8BB" w14:textId="77777777" w:rsidR="00D45B19" w:rsidRPr="002D57D7" w:rsidRDefault="00D45B19" w:rsidP="002D57D7">
      <w:pPr>
        <w:ind w:firstLine="708"/>
        <w:jc w:val="both"/>
        <w:rPr>
          <w:sz w:val="28"/>
          <w:szCs w:val="28"/>
        </w:rPr>
      </w:pPr>
      <w:r w:rsidRPr="002D57D7">
        <w:rPr>
          <w:color w:val="000000"/>
          <w:sz w:val="28"/>
          <w:szCs w:val="28"/>
        </w:rPr>
        <w:t>Социальная поддержка почетных граждан МО «Токсовское городское</w:t>
      </w:r>
      <w:r w:rsidRPr="002D57D7">
        <w:rPr>
          <w:sz w:val="28"/>
          <w:szCs w:val="28"/>
        </w:rPr>
        <w:t xml:space="preserve"> поселение» предусматривает осуществление системы мер социальной защиты:</w:t>
      </w:r>
    </w:p>
    <w:p w14:paraId="4A795F03" w14:textId="77777777" w:rsidR="00D45B19" w:rsidRPr="002D57D7" w:rsidRDefault="00D45B19" w:rsidP="002D57D7">
      <w:pPr>
        <w:ind w:firstLine="567"/>
        <w:jc w:val="both"/>
        <w:rPr>
          <w:sz w:val="28"/>
          <w:szCs w:val="28"/>
        </w:rPr>
      </w:pPr>
      <w:r w:rsidRPr="002D57D7">
        <w:rPr>
          <w:sz w:val="28"/>
          <w:szCs w:val="28"/>
        </w:rPr>
        <w:t>5.1.</w:t>
      </w:r>
      <w:r w:rsidRPr="002D57D7">
        <w:rPr>
          <w:sz w:val="28"/>
          <w:szCs w:val="28"/>
        </w:rPr>
        <w:tab/>
        <w:t xml:space="preserve">Льготы по налогообложению по местным налогам, в </w:t>
      </w:r>
      <w:r w:rsidR="00E05A34" w:rsidRPr="002D57D7">
        <w:rPr>
          <w:sz w:val="28"/>
          <w:szCs w:val="28"/>
        </w:rPr>
        <w:t>случае их установления</w:t>
      </w:r>
      <w:r w:rsidRPr="002D57D7">
        <w:rPr>
          <w:sz w:val="28"/>
          <w:szCs w:val="28"/>
        </w:rPr>
        <w:t xml:space="preserve"> нормативн</w:t>
      </w:r>
      <w:r w:rsidR="00E05A34" w:rsidRPr="002D57D7">
        <w:rPr>
          <w:sz w:val="28"/>
          <w:szCs w:val="28"/>
        </w:rPr>
        <w:t xml:space="preserve">ыми </w:t>
      </w:r>
      <w:r w:rsidRPr="002D57D7">
        <w:rPr>
          <w:sz w:val="28"/>
          <w:szCs w:val="28"/>
        </w:rPr>
        <w:t>правовыми актами органов местного самоуправления.</w:t>
      </w:r>
    </w:p>
    <w:p w14:paraId="2D3ECEF5" w14:textId="77777777" w:rsidR="00EF77F4" w:rsidRPr="002D57D7" w:rsidRDefault="00D45B19" w:rsidP="002D57D7">
      <w:pPr>
        <w:ind w:firstLine="567"/>
        <w:jc w:val="both"/>
        <w:rPr>
          <w:sz w:val="28"/>
          <w:szCs w:val="28"/>
        </w:rPr>
      </w:pPr>
      <w:r w:rsidRPr="002D57D7">
        <w:rPr>
          <w:sz w:val="28"/>
          <w:szCs w:val="28"/>
        </w:rPr>
        <w:lastRenderedPageBreak/>
        <w:t>5.2.</w:t>
      </w:r>
      <w:r w:rsidRPr="002D57D7">
        <w:rPr>
          <w:sz w:val="28"/>
          <w:szCs w:val="28"/>
        </w:rPr>
        <w:tab/>
      </w:r>
      <w:r w:rsidR="00EF77F4" w:rsidRPr="002D57D7">
        <w:rPr>
          <w:sz w:val="28"/>
          <w:szCs w:val="28"/>
        </w:rPr>
        <w:t>Компенсационную выплату</w:t>
      </w:r>
      <w:r w:rsidR="007D4BCA" w:rsidRPr="002D57D7">
        <w:rPr>
          <w:sz w:val="28"/>
          <w:szCs w:val="28"/>
        </w:rPr>
        <w:t>,</w:t>
      </w:r>
      <w:r w:rsidR="00EF77F4" w:rsidRPr="002D57D7">
        <w:rPr>
          <w:sz w:val="28"/>
          <w:szCs w:val="28"/>
        </w:rPr>
        <w:t xml:space="preserve"> связанную с возмещением расходов на оплату коммунальных услуг (включая услуги по обращению с твердыми коммунальными отходами), топлива (в случае отсутствия центрального отопления)</w:t>
      </w:r>
      <w:r w:rsidR="007D4BCA" w:rsidRPr="002D57D7">
        <w:rPr>
          <w:sz w:val="28"/>
          <w:szCs w:val="28"/>
        </w:rPr>
        <w:t>,</w:t>
      </w:r>
      <w:r w:rsidR="00A91F65" w:rsidRPr="002D57D7">
        <w:rPr>
          <w:sz w:val="28"/>
          <w:szCs w:val="28"/>
        </w:rPr>
        <w:t xml:space="preserve"> в размере 14400 рублей.</w:t>
      </w:r>
    </w:p>
    <w:p w14:paraId="5D9650D0" w14:textId="77777777" w:rsidR="00B65623" w:rsidRPr="002D57D7" w:rsidRDefault="00D45B19" w:rsidP="002D57D7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2D57D7">
        <w:rPr>
          <w:sz w:val="28"/>
          <w:szCs w:val="28"/>
        </w:rPr>
        <w:t xml:space="preserve">5.3. Выплата производится на основании личного заявления Почетного гражданина МО «Токсовское городское поселение». </w:t>
      </w:r>
    </w:p>
    <w:p w14:paraId="6AA72429" w14:textId="77777777" w:rsidR="00D45B19" w:rsidRPr="002D57D7" w:rsidRDefault="00A91F65" w:rsidP="002D57D7">
      <w:pPr>
        <w:widowControl w:val="0"/>
        <w:tabs>
          <w:tab w:val="left" w:pos="1134"/>
        </w:tabs>
        <w:ind w:firstLine="567"/>
        <w:jc w:val="both"/>
        <w:rPr>
          <w:spacing w:val="-6"/>
          <w:sz w:val="28"/>
          <w:szCs w:val="28"/>
        </w:rPr>
      </w:pPr>
      <w:r w:rsidRPr="002D57D7">
        <w:rPr>
          <w:sz w:val="28"/>
          <w:szCs w:val="28"/>
        </w:rPr>
        <w:t>К</w:t>
      </w:r>
      <w:r w:rsidR="00D45B19" w:rsidRPr="002D57D7">
        <w:rPr>
          <w:sz w:val="28"/>
          <w:szCs w:val="28"/>
        </w:rPr>
        <w:t xml:space="preserve"> заявлени</w:t>
      </w:r>
      <w:r w:rsidR="00715256" w:rsidRPr="002D57D7">
        <w:rPr>
          <w:sz w:val="28"/>
          <w:szCs w:val="28"/>
        </w:rPr>
        <w:t>ю</w:t>
      </w:r>
      <w:r w:rsidR="00D45B19" w:rsidRPr="002D57D7">
        <w:rPr>
          <w:sz w:val="28"/>
          <w:szCs w:val="28"/>
        </w:rPr>
        <w:t xml:space="preserve"> </w:t>
      </w:r>
      <w:r w:rsidRPr="002D57D7">
        <w:rPr>
          <w:sz w:val="28"/>
          <w:szCs w:val="28"/>
        </w:rPr>
        <w:t>прилагается ксерокопия</w:t>
      </w:r>
      <w:r w:rsidR="00D45B19" w:rsidRPr="002D57D7">
        <w:rPr>
          <w:sz w:val="28"/>
          <w:szCs w:val="28"/>
        </w:rPr>
        <w:t xml:space="preserve"> </w:t>
      </w:r>
      <w:r w:rsidR="00D45B19" w:rsidRPr="002D57D7">
        <w:rPr>
          <w:spacing w:val="-6"/>
          <w:sz w:val="28"/>
          <w:szCs w:val="28"/>
        </w:rPr>
        <w:t>документа, удостоверяющего личность</w:t>
      </w:r>
      <w:r w:rsidR="00715256" w:rsidRPr="002D57D7">
        <w:rPr>
          <w:spacing w:val="-6"/>
          <w:sz w:val="28"/>
          <w:szCs w:val="28"/>
        </w:rPr>
        <w:t>;</w:t>
      </w:r>
      <w:r w:rsidRPr="002D57D7">
        <w:rPr>
          <w:spacing w:val="-6"/>
          <w:sz w:val="28"/>
          <w:szCs w:val="28"/>
        </w:rPr>
        <w:t xml:space="preserve"> документ, подтверждающий отсутствие задолженности по оплате коммунальных услуг</w:t>
      </w:r>
      <w:r w:rsidR="00B65623" w:rsidRPr="002D57D7">
        <w:rPr>
          <w:spacing w:val="-6"/>
          <w:sz w:val="28"/>
          <w:szCs w:val="28"/>
        </w:rPr>
        <w:t xml:space="preserve"> на 1 декабря текущего года, (при отсутствии центрального отопления документ, подтверждающий приобретение топлива), </w:t>
      </w:r>
      <w:r w:rsidR="00D45B19" w:rsidRPr="002D57D7">
        <w:rPr>
          <w:spacing w:val="-6"/>
          <w:sz w:val="28"/>
          <w:szCs w:val="28"/>
        </w:rPr>
        <w:t xml:space="preserve">а также </w:t>
      </w:r>
      <w:r w:rsidR="00D45B19" w:rsidRPr="002D57D7">
        <w:rPr>
          <w:sz w:val="28"/>
          <w:szCs w:val="28"/>
        </w:rPr>
        <w:t>сведения о лицевом счете и полном наименовании банка</w:t>
      </w:r>
      <w:r w:rsidR="00D45B19" w:rsidRPr="002D57D7">
        <w:rPr>
          <w:spacing w:val="-6"/>
          <w:sz w:val="28"/>
          <w:szCs w:val="28"/>
        </w:rPr>
        <w:t>.</w:t>
      </w:r>
    </w:p>
    <w:p w14:paraId="2923289D" w14:textId="77777777" w:rsidR="00D45B19" w:rsidRPr="002D57D7" w:rsidRDefault="00D45B19" w:rsidP="002D57D7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2D57D7">
        <w:rPr>
          <w:spacing w:val="-6"/>
          <w:sz w:val="28"/>
          <w:szCs w:val="28"/>
        </w:rPr>
        <w:t>5.4. Выплата компенсаци</w:t>
      </w:r>
      <w:r w:rsidR="00B65623" w:rsidRPr="002D57D7">
        <w:rPr>
          <w:spacing w:val="-6"/>
          <w:sz w:val="28"/>
          <w:szCs w:val="28"/>
        </w:rPr>
        <w:t xml:space="preserve">онной выплаты </w:t>
      </w:r>
      <w:r w:rsidRPr="002D57D7">
        <w:rPr>
          <w:spacing w:val="-6"/>
          <w:sz w:val="28"/>
          <w:szCs w:val="28"/>
        </w:rPr>
        <w:t>производится один раз в год не позднее 31 декабря текущего года.»</w:t>
      </w:r>
      <w:r w:rsidR="00715256" w:rsidRPr="002D57D7">
        <w:rPr>
          <w:spacing w:val="-6"/>
          <w:sz w:val="28"/>
          <w:szCs w:val="28"/>
        </w:rPr>
        <w:t>.</w:t>
      </w:r>
    </w:p>
    <w:p w14:paraId="44D9E235" w14:textId="77777777" w:rsidR="00B65623" w:rsidRPr="002D57D7" w:rsidRDefault="00D45B19" w:rsidP="002D57D7">
      <w:pPr>
        <w:ind w:firstLine="567"/>
        <w:jc w:val="both"/>
        <w:rPr>
          <w:sz w:val="28"/>
          <w:szCs w:val="28"/>
        </w:rPr>
      </w:pPr>
      <w:r w:rsidRPr="002D57D7">
        <w:rPr>
          <w:sz w:val="28"/>
          <w:szCs w:val="28"/>
        </w:rPr>
        <w:t xml:space="preserve">2. </w:t>
      </w:r>
      <w:r w:rsidR="00084E81" w:rsidRPr="002D57D7">
        <w:rPr>
          <w:sz w:val="28"/>
          <w:szCs w:val="28"/>
        </w:rPr>
        <w:t xml:space="preserve">Решение совета депутатов от </w:t>
      </w:r>
      <w:r w:rsidR="00084E81" w:rsidRPr="002D57D7">
        <w:rPr>
          <w:color w:val="000000"/>
          <w:sz w:val="28"/>
          <w:szCs w:val="28"/>
        </w:rPr>
        <w:t>13 ноября 2019 года №48 «О внесении изменений в решение совета депутатов МО «Токсовское городское поселение» от 06.06.2006 №62 «Об утверждении Положения о звании «Почетный гражданин муниципального образования «Токсовское городское поселение» утрачивает силу с 01 января 2023 года.</w:t>
      </w:r>
    </w:p>
    <w:p w14:paraId="75C7D68E" w14:textId="77777777" w:rsidR="00D45B19" w:rsidRPr="002D57D7" w:rsidRDefault="00B65623" w:rsidP="002D57D7">
      <w:pPr>
        <w:ind w:firstLine="567"/>
        <w:jc w:val="both"/>
        <w:rPr>
          <w:sz w:val="28"/>
          <w:szCs w:val="28"/>
        </w:rPr>
      </w:pPr>
      <w:r w:rsidRPr="002D57D7">
        <w:rPr>
          <w:sz w:val="28"/>
          <w:szCs w:val="28"/>
        </w:rPr>
        <w:t xml:space="preserve">3. </w:t>
      </w:r>
      <w:r w:rsidR="00D45B19" w:rsidRPr="002D57D7">
        <w:rPr>
          <w:sz w:val="28"/>
          <w:szCs w:val="28"/>
        </w:rPr>
        <w:t>Опубликовать настоящее решение в официальном печатном издании МО «Токсовское городское поселение», на сайте муниципального образования «Токсовское городское поселение» http://www.toksovo-lo.ru в сети Интернет.</w:t>
      </w:r>
    </w:p>
    <w:p w14:paraId="0E7EF47C" w14:textId="77777777" w:rsidR="00D45B19" w:rsidRPr="002D57D7" w:rsidRDefault="00B65623" w:rsidP="002D57D7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2D57D7">
        <w:rPr>
          <w:sz w:val="28"/>
          <w:szCs w:val="28"/>
        </w:rPr>
        <w:t>4</w:t>
      </w:r>
      <w:r w:rsidR="00D45B19" w:rsidRPr="002D57D7">
        <w:rPr>
          <w:sz w:val="28"/>
          <w:szCs w:val="28"/>
        </w:rPr>
        <w:t>. Решение вступает в силу после официального опубликования, не ранее 01.01.2023 года.</w:t>
      </w:r>
    </w:p>
    <w:p w14:paraId="3775E5EE" w14:textId="77777777" w:rsidR="00D45B19" w:rsidRPr="002D57D7" w:rsidRDefault="00B65623" w:rsidP="002D57D7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2D57D7">
        <w:rPr>
          <w:sz w:val="28"/>
          <w:szCs w:val="28"/>
        </w:rPr>
        <w:t>5</w:t>
      </w:r>
      <w:r w:rsidR="00D45B19" w:rsidRPr="002D57D7">
        <w:rPr>
          <w:sz w:val="28"/>
          <w:szCs w:val="28"/>
        </w:rPr>
        <w:t xml:space="preserve">. Контроль за выполнением решения возложить на постоянную комиссию по вопросам </w:t>
      </w:r>
      <w:r w:rsidR="00D45B19" w:rsidRPr="002D57D7">
        <w:rPr>
          <w:bCs/>
          <w:spacing w:val="-2"/>
          <w:sz w:val="28"/>
          <w:szCs w:val="28"/>
        </w:rPr>
        <w:t xml:space="preserve">местного самоуправления, гласности, </w:t>
      </w:r>
      <w:r w:rsidR="00D45B19" w:rsidRPr="002D57D7">
        <w:rPr>
          <w:bCs/>
          <w:sz w:val="28"/>
          <w:szCs w:val="28"/>
        </w:rPr>
        <w:t>законности, правопорядку, административной практике,</w:t>
      </w:r>
      <w:r w:rsidR="00D45B19" w:rsidRPr="002D57D7">
        <w:rPr>
          <w:bCs/>
          <w:spacing w:val="-10"/>
          <w:sz w:val="28"/>
          <w:szCs w:val="28"/>
        </w:rPr>
        <w:t xml:space="preserve"> социальным вопросам, </w:t>
      </w:r>
      <w:r w:rsidR="00D45B19" w:rsidRPr="002D57D7">
        <w:rPr>
          <w:bCs/>
          <w:spacing w:val="-9"/>
          <w:sz w:val="28"/>
          <w:szCs w:val="28"/>
        </w:rPr>
        <w:t xml:space="preserve">торговле, бытовому обслуживанию, </w:t>
      </w:r>
      <w:r w:rsidR="00D45B19" w:rsidRPr="002D57D7">
        <w:rPr>
          <w:bCs/>
          <w:spacing w:val="-11"/>
          <w:sz w:val="28"/>
          <w:szCs w:val="28"/>
        </w:rPr>
        <w:t xml:space="preserve">общественному питанию, предпринимательству и малому </w:t>
      </w:r>
      <w:r w:rsidR="00D45B19" w:rsidRPr="002D57D7">
        <w:rPr>
          <w:bCs/>
          <w:spacing w:val="-12"/>
          <w:sz w:val="28"/>
          <w:szCs w:val="28"/>
        </w:rPr>
        <w:t>бизнесу.</w:t>
      </w:r>
    </w:p>
    <w:p w14:paraId="4102ADBC" w14:textId="77777777" w:rsidR="00D45B19" w:rsidRPr="002D57D7" w:rsidRDefault="00D45B19" w:rsidP="002D57D7">
      <w:pPr>
        <w:ind w:firstLine="708"/>
        <w:jc w:val="both"/>
        <w:rPr>
          <w:sz w:val="28"/>
          <w:szCs w:val="28"/>
        </w:rPr>
      </w:pPr>
    </w:p>
    <w:p w14:paraId="1ECFC9B5" w14:textId="3057D3BE" w:rsidR="00D45B19" w:rsidRDefault="00D45B19" w:rsidP="002D57D7">
      <w:pPr>
        <w:ind w:firstLine="708"/>
        <w:jc w:val="both"/>
        <w:rPr>
          <w:sz w:val="28"/>
          <w:szCs w:val="28"/>
        </w:rPr>
      </w:pPr>
    </w:p>
    <w:p w14:paraId="3462F179" w14:textId="77777777" w:rsidR="002D57D7" w:rsidRPr="002D57D7" w:rsidRDefault="002D57D7" w:rsidP="002D57D7">
      <w:pPr>
        <w:ind w:firstLine="708"/>
        <w:jc w:val="both"/>
        <w:rPr>
          <w:sz w:val="28"/>
          <w:szCs w:val="28"/>
        </w:rPr>
      </w:pPr>
    </w:p>
    <w:p w14:paraId="2479F860" w14:textId="3E4550F5" w:rsidR="00D45B19" w:rsidRPr="002D57D7" w:rsidRDefault="00D45B19" w:rsidP="002D57D7">
      <w:pPr>
        <w:jc w:val="both"/>
        <w:rPr>
          <w:sz w:val="28"/>
          <w:szCs w:val="28"/>
        </w:rPr>
      </w:pPr>
      <w:r w:rsidRPr="002D57D7">
        <w:rPr>
          <w:sz w:val="28"/>
          <w:szCs w:val="28"/>
        </w:rPr>
        <w:t>Глава муниципального образования</w:t>
      </w:r>
      <w:r w:rsidR="00084E81" w:rsidRPr="002D57D7">
        <w:rPr>
          <w:sz w:val="28"/>
          <w:szCs w:val="28"/>
        </w:rPr>
        <w:t xml:space="preserve"> </w:t>
      </w:r>
      <w:r w:rsidRPr="002D57D7">
        <w:rPr>
          <w:sz w:val="28"/>
          <w:szCs w:val="28"/>
        </w:rPr>
        <w:t xml:space="preserve">                             </w:t>
      </w:r>
      <w:r w:rsidR="002D57D7">
        <w:rPr>
          <w:sz w:val="28"/>
          <w:szCs w:val="28"/>
        </w:rPr>
        <w:tab/>
      </w:r>
      <w:proofErr w:type="gramStart"/>
      <w:r w:rsidR="002D57D7">
        <w:rPr>
          <w:sz w:val="28"/>
          <w:szCs w:val="28"/>
        </w:rPr>
        <w:tab/>
        <w:t xml:space="preserve">  </w:t>
      </w:r>
      <w:r w:rsidRPr="002D57D7">
        <w:rPr>
          <w:sz w:val="28"/>
          <w:szCs w:val="28"/>
        </w:rPr>
        <w:t>Е.В.</w:t>
      </w:r>
      <w:proofErr w:type="gramEnd"/>
      <w:r w:rsidRPr="002D57D7">
        <w:rPr>
          <w:sz w:val="28"/>
          <w:szCs w:val="28"/>
        </w:rPr>
        <w:t xml:space="preserve"> Киселева</w:t>
      </w:r>
    </w:p>
    <w:p w14:paraId="763A499F" w14:textId="52FA652B" w:rsidR="00D45B19" w:rsidRPr="002D57D7" w:rsidRDefault="00D45B19" w:rsidP="002D57D7">
      <w:pPr>
        <w:ind w:right="-5" w:firstLine="708"/>
        <w:jc w:val="both"/>
        <w:rPr>
          <w:sz w:val="28"/>
          <w:szCs w:val="28"/>
        </w:rPr>
      </w:pPr>
    </w:p>
    <w:p w14:paraId="79B201B0" w14:textId="29A1B771" w:rsidR="004F24DA" w:rsidRPr="002D57D7" w:rsidRDefault="004F24DA" w:rsidP="002D57D7">
      <w:pPr>
        <w:jc w:val="both"/>
      </w:pPr>
    </w:p>
    <w:sectPr w:rsidR="004F24DA" w:rsidRPr="002D57D7" w:rsidSect="002D57D7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0A"/>
    <w:rsid w:val="00072399"/>
    <w:rsid w:val="00084E81"/>
    <w:rsid w:val="00085684"/>
    <w:rsid w:val="001366BD"/>
    <w:rsid w:val="00145D53"/>
    <w:rsid w:val="001472BE"/>
    <w:rsid w:val="00151026"/>
    <w:rsid w:val="0018680A"/>
    <w:rsid w:val="0024170B"/>
    <w:rsid w:val="0025105B"/>
    <w:rsid w:val="002D57D7"/>
    <w:rsid w:val="00335FC9"/>
    <w:rsid w:val="00381431"/>
    <w:rsid w:val="003E4853"/>
    <w:rsid w:val="00400BDC"/>
    <w:rsid w:val="0048135B"/>
    <w:rsid w:val="004F24DA"/>
    <w:rsid w:val="005C5196"/>
    <w:rsid w:val="005E3452"/>
    <w:rsid w:val="005F72E9"/>
    <w:rsid w:val="005F758A"/>
    <w:rsid w:val="006277B1"/>
    <w:rsid w:val="0066052A"/>
    <w:rsid w:val="006935BB"/>
    <w:rsid w:val="006C6CB3"/>
    <w:rsid w:val="00715256"/>
    <w:rsid w:val="00727A19"/>
    <w:rsid w:val="007D4BCA"/>
    <w:rsid w:val="008365AE"/>
    <w:rsid w:val="00854F4E"/>
    <w:rsid w:val="00A748A8"/>
    <w:rsid w:val="00A91F65"/>
    <w:rsid w:val="00AB6483"/>
    <w:rsid w:val="00AF065B"/>
    <w:rsid w:val="00B007DE"/>
    <w:rsid w:val="00B34B0F"/>
    <w:rsid w:val="00B65623"/>
    <w:rsid w:val="00CF10D3"/>
    <w:rsid w:val="00D45B19"/>
    <w:rsid w:val="00DA6D6F"/>
    <w:rsid w:val="00E05A34"/>
    <w:rsid w:val="00EC65D2"/>
    <w:rsid w:val="00EF77F4"/>
    <w:rsid w:val="00F07981"/>
    <w:rsid w:val="00F27F5A"/>
    <w:rsid w:val="00F3329C"/>
    <w:rsid w:val="00F45D46"/>
    <w:rsid w:val="00F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FF3E4"/>
  <w15:docId w15:val="{3E48A9B0-5739-487A-A135-04271A0C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A19"/>
    <w:pPr>
      <w:spacing w:before="100" w:beforeAutospacing="1" w:after="100" w:afterAutospacing="1"/>
    </w:pPr>
  </w:style>
  <w:style w:type="paragraph" w:customStyle="1" w:styleId="1">
    <w:name w:val="Без интервала1"/>
    <w:rsid w:val="0025105B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85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62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AB64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B64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8135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</cp:lastModifiedBy>
  <cp:revision>5</cp:revision>
  <cp:lastPrinted>2022-11-29T13:02:00Z</cp:lastPrinted>
  <dcterms:created xsi:type="dcterms:W3CDTF">2022-11-21T12:00:00Z</dcterms:created>
  <dcterms:modified xsi:type="dcterms:W3CDTF">2022-11-29T13:06:00Z</dcterms:modified>
</cp:coreProperties>
</file>