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7D3A" w14:textId="77777777" w:rsidR="006E40FA" w:rsidRPr="00E44F2C" w:rsidRDefault="006E40FA" w:rsidP="006E40FA">
      <w:pPr>
        <w:tabs>
          <w:tab w:val="left" w:pos="4678"/>
        </w:tabs>
        <w:jc w:val="center"/>
        <w:rPr>
          <w:b/>
          <w:color w:val="000000" w:themeColor="text1"/>
          <w:sz w:val="32"/>
          <w:szCs w:val="28"/>
        </w:rPr>
      </w:pPr>
      <w:bookmarkStart w:id="0" w:name="_Hlk110432509"/>
      <w:bookmarkStart w:id="1" w:name="_Hlk127530989"/>
      <w:r w:rsidRPr="00E44F2C">
        <w:rPr>
          <w:b/>
          <w:color w:val="000000" w:themeColor="text1"/>
          <w:sz w:val="32"/>
          <w:szCs w:val="28"/>
        </w:rPr>
        <w:t>ГЕРБ</w:t>
      </w:r>
    </w:p>
    <w:p w14:paraId="29EFDF75" w14:textId="77777777" w:rsidR="006E40FA" w:rsidRPr="00E44F2C" w:rsidRDefault="006E40FA" w:rsidP="006E40FA">
      <w:pPr>
        <w:tabs>
          <w:tab w:val="left" w:pos="4678"/>
        </w:tabs>
        <w:jc w:val="center"/>
        <w:rPr>
          <w:b/>
          <w:color w:val="000000" w:themeColor="text1"/>
          <w:sz w:val="32"/>
          <w:szCs w:val="28"/>
        </w:rPr>
      </w:pPr>
      <w:r w:rsidRPr="00E44F2C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725C469F" w14:textId="77777777" w:rsidR="006E40FA" w:rsidRPr="00E44F2C" w:rsidRDefault="006E40FA" w:rsidP="006E40FA">
      <w:pPr>
        <w:tabs>
          <w:tab w:val="left" w:pos="4678"/>
        </w:tabs>
        <w:jc w:val="center"/>
        <w:rPr>
          <w:b/>
          <w:color w:val="000000" w:themeColor="text1"/>
          <w:sz w:val="32"/>
          <w:szCs w:val="28"/>
        </w:rPr>
      </w:pPr>
      <w:r w:rsidRPr="00E44F2C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590E27AA" w14:textId="77777777" w:rsidR="006E40FA" w:rsidRPr="00E44F2C" w:rsidRDefault="006E40FA" w:rsidP="006E40FA">
      <w:pPr>
        <w:tabs>
          <w:tab w:val="left" w:pos="4678"/>
        </w:tabs>
        <w:jc w:val="center"/>
        <w:rPr>
          <w:b/>
          <w:color w:val="000000" w:themeColor="text1"/>
          <w:sz w:val="32"/>
          <w:szCs w:val="28"/>
        </w:rPr>
      </w:pPr>
      <w:r w:rsidRPr="00E44F2C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0F147FCD" w14:textId="77777777" w:rsidR="006E40FA" w:rsidRPr="00E44F2C" w:rsidRDefault="006E40FA" w:rsidP="006E40FA">
      <w:pPr>
        <w:tabs>
          <w:tab w:val="left" w:pos="4678"/>
        </w:tabs>
        <w:jc w:val="center"/>
        <w:rPr>
          <w:b/>
          <w:color w:val="000000" w:themeColor="text1"/>
          <w:sz w:val="32"/>
          <w:szCs w:val="28"/>
        </w:rPr>
      </w:pPr>
      <w:r w:rsidRPr="00E44F2C">
        <w:rPr>
          <w:b/>
          <w:color w:val="000000" w:themeColor="text1"/>
          <w:sz w:val="32"/>
          <w:szCs w:val="28"/>
        </w:rPr>
        <w:t>Ленинградской области</w:t>
      </w:r>
    </w:p>
    <w:p w14:paraId="20778330" w14:textId="77777777" w:rsidR="006E40FA" w:rsidRPr="00E44F2C" w:rsidRDefault="006E40FA" w:rsidP="006E40FA">
      <w:pPr>
        <w:tabs>
          <w:tab w:val="left" w:pos="4678"/>
        </w:tabs>
        <w:jc w:val="center"/>
        <w:rPr>
          <w:b/>
          <w:color w:val="000000" w:themeColor="text1"/>
          <w:sz w:val="32"/>
          <w:szCs w:val="28"/>
        </w:rPr>
      </w:pPr>
    </w:p>
    <w:p w14:paraId="23F08641" w14:textId="77777777" w:rsidR="006E40FA" w:rsidRPr="00E44F2C" w:rsidRDefault="006E40FA" w:rsidP="006E40FA">
      <w:pPr>
        <w:tabs>
          <w:tab w:val="left" w:pos="4678"/>
        </w:tabs>
        <w:jc w:val="center"/>
        <w:rPr>
          <w:b/>
          <w:color w:val="000000" w:themeColor="text1"/>
          <w:sz w:val="32"/>
          <w:szCs w:val="28"/>
        </w:rPr>
      </w:pPr>
      <w:r w:rsidRPr="00E44F2C">
        <w:rPr>
          <w:b/>
          <w:color w:val="000000" w:themeColor="text1"/>
          <w:sz w:val="32"/>
          <w:szCs w:val="28"/>
        </w:rPr>
        <w:t>СОВЕТ ДЕПУТАТОВ</w:t>
      </w:r>
    </w:p>
    <w:p w14:paraId="5D5B3FD5" w14:textId="77777777" w:rsidR="006E40FA" w:rsidRPr="00126962" w:rsidRDefault="006E40FA" w:rsidP="006E40FA">
      <w:pPr>
        <w:tabs>
          <w:tab w:val="left" w:pos="4678"/>
        </w:tabs>
        <w:jc w:val="center"/>
        <w:rPr>
          <w:b/>
          <w:color w:val="000000" w:themeColor="text1"/>
          <w:sz w:val="32"/>
          <w:szCs w:val="28"/>
        </w:rPr>
      </w:pPr>
    </w:p>
    <w:p w14:paraId="10ACAE84" w14:textId="77777777" w:rsidR="006E40FA" w:rsidRPr="00126962" w:rsidRDefault="006E40FA" w:rsidP="006E40FA">
      <w:pPr>
        <w:tabs>
          <w:tab w:val="left" w:pos="4678"/>
        </w:tabs>
        <w:jc w:val="center"/>
        <w:rPr>
          <w:b/>
          <w:color w:val="000000" w:themeColor="text1"/>
          <w:sz w:val="32"/>
          <w:szCs w:val="28"/>
        </w:rPr>
      </w:pPr>
    </w:p>
    <w:p w14:paraId="4BAFB327" w14:textId="77777777" w:rsidR="006E40FA" w:rsidRPr="00126962" w:rsidRDefault="006E40FA" w:rsidP="006E40FA">
      <w:pPr>
        <w:tabs>
          <w:tab w:val="left" w:pos="4678"/>
        </w:tabs>
        <w:jc w:val="center"/>
        <w:rPr>
          <w:b/>
          <w:color w:val="000000" w:themeColor="text1"/>
          <w:sz w:val="32"/>
          <w:szCs w:val="28"/>
        </w:rPr>
      </w:pPr>
    </w:p>
    <w:p w14:paraId="2E78B7A9" w14:textId="77777777" w:rsidR="006E40FA" w:rsidRDefault="006E40FA" w:rsidP="006E40FA">
      <w:pPr>
        <w:tabs>
          <w:tab w:val="left" w:pos="4678"/>
        </w:tabs>
        <w:jc w:val="center"/>
        <w:rPr>
          <w:b/>
          <w:color w:val="000000" w:themeColor="text1"/>
          <w:sz w:val="36"/>
          <w:szCs w:val="36"/>
        </w:rPr>
      </w:pPr>
      <w:r w:rsidRPr="00126962">
        <w:rPr>
          <w:b/>
          <w:color w:val="000000" w:themeColor="text1"/>
          <w:sz w:val="36"/>
          <w:szCs w:val="36"/>
        </w:rPr>
        <w:t>РЕШЕНИЕ</w:t>
      </w:r>
    </w:p>
    <w:p w14:paraId="682A95B9" w14:textId="77777777" w:rsidR="006E40FA" w:rsidRPr="00126962" w:rsidRDefault="006E40FA" w:rsidP="006E40FA">
      <w:pPr>
        <w:tabs>
          <w:tab w:val="left" w:pos="4678"/>
        </w:tabs>
        <w:jc w:val="center"/>
        <w:rPr>
          <w:b/>
          <w:color w:val="000000" w:themeColor="text1"/>
          <w:sz w:val="36"/>
          <w:szCs w:val="36"/>
        </w:rPr>
      </w:pPr>
    </w:p>
    <w:p w14:paraId="44BED76A" w14:textId="77777777" w:rsidR="006E40FA" w:rsidRPr="00023303" w:rsidRDefault="006E40FA" w:rsidP="006E40FA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685AC4FD" w14:textId="0A28B27E" w:rsidR="006E40FA" w:rsidRPr="00023303" w:rsidRDefault="006E40FA" w:rsidP="006E40FA">
      <w:pPr>
        <w:widowControl w:val="0"/>
        <w:rPr>
          <w:color w:val="000000"/>
          <w:sz w:val="28"/>
          <w:szCs w:val="28"/>
          <w:u w:val="single"/>
          <w:lang w:bidi="ru-RU"/>
        </w:rPr>
      </w:pPr>
      <w:r>
        <w:rPr>
          <w:color w:val="000000"/>
          <w:sz w:val="28"/>
          <w:szCs w:val="28"/>
          <w:u w:val="single"/>
          <w:lang w:bidi="ru-RU"/>
        </w:rPr>
        <w:t>11</w:t>
      </w:r>
      <w:r w:rsidRPr="00023303">
        <w:rPr>
          <w:color w:val="000000"/>
          <w:sz w:val="28"/>
          <w:szCs w:val="28"/>
          <w:u w:val="single"/>
          <w:lang w:bidi="ru-RU"/>
        </w:rPr>
        <w:t xml:space="preserve"> апреля 2023 года</w:t>
      </w:r>
      <w:r w:rsidRPr="00023303">
        <w:rPr>
          <w:color w:val="000000"/>
          <w:sz w:val="28"/>
          <w:szCs w:val="28"/>
          <w:lang w:bidi="ru-RU"/>
        </w:rPr>
        <w:tab/>
      </w:r>
      <w:r w:rsidRPr="00023303">
        <w:rPr>
          <w:color w:val="000000"/>
          <w:sz w:val="28"/>
          <w:szCs w:val="28"/>
          <w:lang w:bidi="ru-RU"/>
        </w:rPr>
        <w:tab/>
      </w:r>
      <w:r w:rsidRPr="00023303">
        <w:rPr>
          <w:color w:val="000000"/>
          <w:sz w:val="28"/>
          <w:szCs w:val="28"/>
          <w:lang w:bidi="ru-RU"/>
        </w:rPr>
        <w:tab/>
      </w:r>
      <w:r w:rsidRPr="00023303">
        <w:rPr>
          <w:color w:val="000000"/>
          <w:sz w:val="28"/>
          <w:szCs w:val="28"/>
          <w:lang w:bidi="ru-RU"/>
        </w:rPr>
        <w:tab/>
      </w:r>
      <w:r w:rsidRPr="00023303">
        <w:rPr>
          <w:color w:val="000000"/>
          <w:sz w:val="28"/>
          <w:szCs w:val="28"/>
          <w:lang w:bidi="ru-RU"/>
        </w:rPr>
        <w:tab/>
      </w:r>
      <w:r w:rsidRPr="00023303">
        <w:rPr>
          <w:color w:val="000000"/>
          <w:sz w:val="28"/>
          <w:szCs w:val="28"/>
          <w:lang w:bidi="ru-RU"/>
        </w:rPr>
        <w:tab/>
      </w:r>
      <w:r w:rsidRPr="00023303">
        <w:rPr>
          <w:color w:val="000000"/>
          <w:sz w:val="28"/>
          <w:szCs w:val="28"/>
          <w:lang w:bidi="ru-RU"/>
        </w:rPr>
        <w:tab/>
      </w:r>
      <w:r w:rsidRPr="00023303">
        <w:rPr>
          <w:color w:val="000000"/>
          <w:sz w:val="28"/>
          <w:szCs w:val="28"/>
          <w:lang w:bidi="ru-RU"/>
        </w:rPr>
        <w:tab/>
      </w:r>
      <w:r w:rsidRPr="00023303">
        <w:rPr>
          <w:color w:val="000000"/>
          <w:sz w:val="28"/>
          <w:szCs w:val="28"/>
          <w:lang w:bidi="ru-RU"/>
        </w:rPr>
        <w:tab/>
        <w:t xml:space="preserve">  </w:t>
      </w:r>
      <w:r>
        <w:rPr>
          <w:color w:val="000000"/>
          <w:sz w:val="28"/>
          <w:szCs w:val="28"/>
          <w:lang w:bidi="ru-RU"/>
        </w:rPr>
        <w:t xml:space="preserve">  </w:t>
      </w:r>
      <w:r w:rsidRPr="00023303">
        <w:rPr>
          <w:color w:val="000000"/>
          <w:sz w:val="28"/>
          <w:szCs w:val="28"/>
          <w:lang w:bidi="ru-RU"/>
        </w:rPr>
        <w:t>№1</w:t>
      </w:r>
      <w:r>
        <w:rPr>
          <w:color w:val="000000"/>
          <w:sz w:val="28"/>
          <w:szCs w:val="28"/>
          <w:lang w:bidi="ru-RU"/>
        </w:rPr>
        <w:t>7</w:t>
      </w:r>
    </w:p>
    <w:p w14:paraId="7D4402AF" w14:textId="77777777" w:rsidR="006E40FA" w:rsidRPr="00023303" w:rsidRDefault="006E40FA" w:rsidP="006E40FA">
      <w:pPr>
        <w:widowControl w:val="0"/>
        <w:ind w:firstLine="284"/>
        <w:rPr>
          <w:color w:val="000000"/>
          <w:sz w:val="28"/>
          <w:szCs w:val="28"/>
          <w:lang w:bidi="ru-RU"/>
        </w:rPr>
      </w:pPr>
      <w:r w:rsidRPr="00023303">
        <w:rPr>
          <w:color w:val="000000"/>
          <w:sz w:val="28"/>
          <w:szCs w:val="28"/>
          <w:lang w:bidi="ru-RU"/>
        </w:rPr>
        <w:t xml:space="preserve">   </w:t>
      </w:r>
      <w:proofErr w:type="spellStart"/>
      <w:r w:rsidRPr="00023303">
        <w:rPr>
          <w:color w:val="000000"/>
          <w:sz w:val="28"/>
          <w:szCs w:val="28"/>
          <w:lang w:bidi="ru-RU"/>
        </w:rPr>
        <w:t>г.п</w:t>
      </w:r>
      <w:proofErr w:type="spellEnd"/>
      <w:r w:rsidRPr="00023303">
        <w:rPr>
          <w:color w:val="000000"/>
          <w:sz w:val="28"/>
          <w:szCs w:val="28"/>
          <w:lang w:bidi="ru-RU"/>
        </w:rPr>
        <w:t>. Токсово</w:t>
      </w:r>
      <w:bookmarkEnd w:id="0"/>
    </w:p>
    <w:bookmarkEnd w:id="1"/>
    <w:p w14:paraId="5A6A1AB8" w14:textId="4EFDC412" w:rsidR="007561C1" w:rsidRPr="004C4E8E" w:rsidRDefault="007561C1" w:rsidP="006E40FA">
      <w:pPr>
        <w:rPr>
          <w:sz w:val="28"/>
          <w:szCs w:val="28"/>
        </w:rPr>
      </w:pPr>
    </w:p>
    <w:p w14:paraId="295C1D6F" w14:textId="348E73C0" w:rsidR="00863600" w:rsidRPr="00E44F2C" w:rsidRDefault="00863600" w:rsidP="006E40FA">
      <w:pPr>
        <w:autoSpaceDE w:val="0"/>
        <w:autoSpaceDN w:val="0"/>
        <w:adjustRightInd w:val="0"/>
        <w:ind w:right="3118"/>
        <w:jc w:val="both"/>
        <w:rPr>
          <w:color w:val="000000" w:themeColor="text1"/>
          <w:sz w:val="28"/>
          <w:szCs w:val="28"/>
        </w:rPr>
      </w:pPr>
      <w:r w:rsidRPr="00E44F2C">
        <w:rPr>
          <w:color w:val="000000" w:themeColor="text1"/>
          <w:sz w:val="28"/>
          <w:szCs w:val="28"/>
        </w:rPr>
        <w:t xml:space="preserve">О прекращении полномочий </w:t>
      </w:r>
      <w:r w:rsidR="006E40FA" w:rsidRPr="00E44F2C">
        <w:rPr>
          <w:color w:val="000000" w:themeColor="text1"/>
          <w:sz w:val="28"/>
          <w:szCs w:val="28"/>
        </w:rPr>
        <w:t xml:space="preserve">по </w:t>
      </w:r>
      <w:r w:rsidR="004C4E8E" w:rsidRPr="00E44F2C">
        <w:rPr>
          <w:color w:val="000000" w:themeColor="text1"/>
          <w:sz w:val="28"/>
          <w:szCs w:val="28"/>
          <w:shd w:val="clear" w:color="auto" w:fill="FFFFFF"/>
        </w:rPr>
        <w:t>временно</w:t>
      </w:r>
      <w:r w:rsidR="006E40FA" w:rsidRPr="00E44F2C">
        <w:rPr>
          <w:color w:val="000000" w:themeColor="text1"/>
          <w:sz w:val="28"/>
          <w:szCs w:val="28"/>
          <w:shd w:val="clear" w:color="auto" w:fill="FFFFFF"/>
        </w:rPr>
        <w:t>му</w:t>
      </w:r>
      <w:r w:rsidR="004C4E8E" w:rsidRPr="00E44F2C">
        <w:rPr>
          <w:color w:val="000000" w:themeColor="text1"/>
          <w:sz w:val="28"/>
          <w:szCs w:val="28"/>
          <w:shd w:val="clear" w:color="auto" w:fill="FFFFFF"/>
        </w:rPr>
        <w:t xml:space="preserve"> исполнени</w:t>
      </w:r>
      <w:r w:rsidR="006E40FA" w:rsidRPr="00E44F2C">
        <w:rPr>
          <w:color w:val="000000" w:themeColor="text1"/>
          <w:sz w:val="28"/>
          <w:szCs w:val="28"/>
          <w:shd w:val="clear" w:color="auto" w:fill="FFFFFF"/>
        </w:rPr>
        <w:t>ю</w:t>
      </w:r>
      <w:r w:rsidR="004C4E8E" w:rsidRPr="00E44F2C">
        <w:rPr>
          <w:color w:val="000000" w:themeColor="text1"/>
          <w:sz w:val="28"/>
          <w:szCs w:val="28"/>
          <w:shd w:val="clear" w:color="auto" w:fill="FFFFFF"/>
        </w:rPr>
        <w:t xml:space="preserve"> обязанностей Главы администрации муниципального образования «Токсовское городское поселение» Всеволожского муниципального района Ленинградской области </w:t>
      </w:r>
    </w:p>
    <w:p w14:paraId="4DE1F547" w14:textId="77777777" w:rsidR="00E163D4" w:rsidRPr="004C4E8E" w:rsidRDefault="00E163D4" w:rsidP="009C02BC">
      <w:pPr>
        <w:rPr>
          <w:sz w:val="28"/>
          <w:szCs w:val="28"/>
        </w:rPr>
      </w:pPr>
    </w:p>
    <w:p w14:paraId="774E5B22" w14:textId="77777777" w:rsidR="006E40FA" w:rsidRDefault="006E40FA" w:rsidP="00F9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8B8958" w14:textId="77AD06F6" w:rsidR="009C02BC" w:rsidRPr="004C4E8E" w:rsidRDefault="003B56D5" w:rsidP="006E40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4E8E">
        <w:rPr>
          <w:sz w:val="28"/>
          <w:szCs w:val="28"/>
        </w:rPr>
        <w:t xml:space="preserve">В </w:t>
      </w:r>
      <w:r w:rsidR="0053473C" w:rsidRPr="004C4E8E">
        <w:rPr>
          <w:color w:val="000000"/>
          <w:sz w:val="28"/>
          <w:szCs w:val="28"/>
          <w:lang w:bidi="ru-RU"/>
        </w:rPr>
        <w:t>с</w:t>
      </w:r>
      <w:r w:rsidR="0053473C">
        <w:rPr>
          <w:color w:val="000000"/>
          <w:sz w:val="28"/>
          <w:szCs w:val="28"/>
          <w:lang w:bidi="ru-RU"/>
        </w:rPr>
        <w:t xml:space="preserve">оответствии с </w:t>
      </w:r>
      <w:r w:rsidR="004C4E8E" w:rsidRPr="004C4E8E">
        <w:rPr>
          <w:color w:val="000000"/>
          <w:sz w:val="28"/>
          <w:szCs w:val="28"/>
          <w:lang w:bidi="ru-RU"/>
        </w:rPr>
        <w:t xml:space="preserve">Федеральным законом от </w:t>
      </w:r>
      <w:r w:rsidR="006E40FA">
        <w:rPr>
          <w:color w:val="000000"/>
          <w:sz w:val="28"/>
          <w:szCs w:val="28"/>
          <w:lang w:bidi="ru-RU"/>
        </w:rPr>
        <w:t>0</w:t>
      </w:r>
      <w:r w:rsidR="004C4E8E" w:rsidRPr="004C4E8E">
        <w:rPr>
          <w:color w:val="000000"/>
          <w:sz w:val="28"/>
          <w:szCs w:val="28"/>
          <w:lang w:bidi="ru-RU"/>
        </w:rPr>
        <w:t xml:space="preserve">6 октября 2003 года </w:t>
      </w:r>
      <w:r w:rsidR="006E40FA">
        <w:rPr>
          <w:color w:val="000000"/>
          <w:sz w:val="28"/>
          <w:szCs w:val="28"/>
          <w:lang w:bidi="ru-RU"/>
        </w:rPr>
        <w:br/>
      </w:r>
      <w:r w:rsidR="004C4E8E" w:rsidRPr="004C4E8E">
        <w:rPr>
          <w:color w:val="000000"/>
          <w:sz w:val="28"/>
          <w:szCs w:val="28"/>
          <w:lang w:bidi="ru-RU"/>
        </w:rPr>
        <w:t>№ 131-ФЗ «Об общих принципах организации местного самоуправления в Российской Федерации», пунктом 23 статьи 31 Устава МО «Токсовское городское поселение»</w:t>
      </w:r>
      <w:r w:rsidR="004C4E8E" w:rsidRPr="004C4E8E">
        <w:rPr>
          <w:i/>
          <w:iCs/>
          <w:color w:val="000000"/>
          <w:sz w:val="28"/>
          <w:szCs w:val="28"/>
          <w:lang w:bidi="ru-RU"/>
        </w:rPr>
        <w:t>,</w:t>
      </w:r>
      <w:r w:rsidR="004C4E8E" w:rsidRPr="004C4E8E">
        <w:rPr>
          <w:color w:val="000000"/>
          <w:sz w:val="28"/>
          <w:szCs w:val="28"/>
          <w:lang w:bidi="ru-RU"/>
        </w:rPr>
        <w:t xml:space="preserve"> </w:t>
      </w:r>
      <w:r w:rsidRPr="004C4E8E">
        <w:rPr>
          <w:sz w:val="28"/>
          <w:szCs w:val="28"/>
        </w:rPr>
        <w:t xml:space="preserve">на основании заявления </w:t>
      </w:r>
      <w:r w:rsidR="004C4E8E">
        <w:rPr>
          <w:sz w:val="28"/>
          <w:szCs w:val="28"/>
        </w:rPr>
        <w:t>Тестова И.Н. о</w:t>
      </w:r>
      <w:r w:rsidR="005C4DE1" w:rsidRPr="004C4E8E">
        <w:rPr>
          <w:sz w:val="28"/>
          <w:szCs w:val="28"/>
        </w:rPr>
        <w:t>т</w:t>
      </w:r>
      <w:r w:rsidR="006E40FA">
        <w:rPr>
          <w:sz w:val="28"/>
          <w:szCs w:val="28"/>
        </w:rPr>
        <w:t xml:space="preserve"> 10 апреля </w:t>
      </w:r>
      <w:r w:rsidR="006E40FA">
        <w:rPr>
          <w:sz w:val="28"/>
          <w:szCs w:val="28"/>
        </w:rPr>
        <w:br/>
      </w:r>
      <w:r w:rsidR="005C4DE1" w:rsidRPr="004C4E8E">
        <w:rPr>
          <w:sz w:val="28"/>
          <w:szCs w:val="28"/>
        </w:rPr>
        <w:t>2023 года</w:t>
      </w:r>
      <w:r w:rsidRPr="004C4E8E">
        <w:rPr>
          <w:sz w:val="28"/>
          <w:szCs w:val="28"/>
        </w:rPr>
        <w:t>,</w:t>
      </w:r>
      <w:r w:rsidR="00CD67D3" w:rsidRPr="004C4E8E">
        <w:rPr>
          <w:bCs/>
          <w:sz w:val="28"/>
          <w:szCs w:val="28"/>
        </w:rPr>
        <w:t xml:space="preserve"> совет депутатов принял </w:t>
      </w:r>
    </w:p>
    <w:p w14:paraId="4B6F3B5C" w14:textId="70B82ACB" w:rsidR="007561C1" w:rsidRDefault="001D3B9A" w:rsidP="00F90583">
      <w:pPr>
        <w:pStyle w:val="a7"/>
        <w:jc w:val="both"/>
        <w:rPr>
          <w:bCs/>
          <w:sz w:val="28"/>
          <w:szCs w:val="28"/>
        </w:rPr>
      </w:pPr>
      <w:r w:rsidRPr="004C4E8E">
        <w:rPr>
          <w:bCs/>
          <w:sz w:val="28"/>
          <w:szCs w:val="28"/>
        </w:rPr>
        <w:t>РЕШЕНИЕ:</w:t>
      </w:r>
    </w:p>
    <w:p w14:paraId="6BACD44A" w14:textId="77777777" w:rsidR="004C4E8E" w:rsidRPr="004C4E8E" w:rsidRDefault="004C4E8E" w:rsidP="00F90583">
      <w:pPr>
        <w:pStyle w:val="a7"/>
        <w:jc w:val="both"/>
        <w:rPr>
          <w:sz w:val="28"/>
          <w:szCs w:val="28"/>
        </w:rPr>
      </w:pPr>
    </w:p>
    <w:p w14:paraId="52FEF1A1" w14:textId="46FD9D36" w:rsidR="00863600" w:rsidRPr="004C4E8E" w:rsidRDefault="00863600" w:rsidP="006E40FA">
      <w:pPr>
        <w:pStyle w:val="a7"/>
        <w:ind w:firstLine="567"/>
        <w:jc w:val="both"/>
        <w:rPr>
          <w:sz w:val="28"/>
          <w:szCs w:val="28"/>
        </w:rPr>
      </w:pPr>
      <w:r w:rsidRPr="004C4E8E">
        <w:rPr>
          <w:sz w:val="28"/>
          <w:szCs w:val="28"/>
        </w:rPr>
        <w:t>1.</w:t>
      </w:r>
      <w:r w:rsidR="00664D02">
        <w:rPr>
          <w:sz w:val="28"/>
          <w:szCs w:val="28"/>
        </w:rPr>
        <w:t xml:space="preserve"> </w:t>
      </w:r>
      <w:r w:rsidR="004C4E8E">
        <w:rPr>
          <w:sz w:val="28"/>
          <w:szCs w:val="28"/>
        </w:rPr>
        <w:t>П</w:t>
      </w:r>
      <w:r w:rsidRPr="004C4E8E">
        <w:rPr>
          <w:sz w:val="28"/>
          <w:szCs w:val="28"/>
        </w:rPr>
        <w:t xml:space="preserve">рекратить полномочия </w:t>
      </w:r>
      <w:r w:rsidR="004C4E8E">
        <w:rPr>
          <w:sz w:val="28"/>
          <w:szCs w:val="28"/>
        </w:rPr>
        <w:t xml:space="preserve">по </w:t>
      </w:r>
      <w:r w:rsidR="004C4E8E" w:rsidRPr="004C4E8E">
        <w:rPr>
          <w:sz w:val="28"/>
          <w:szCs w:val="28"/>
        </w:rPr>
        <w:t>временно</w:t>
      </w:r>
      <w:r w:rsidR="004C4E8E">
        <w:rPr>
          <w:sz w:val="28"/>
          <w:szCs w:val="28"/>
        </w:rPr>
        <w:t>му</w:t>
      </w:r>
      <w:r w:rsidR="004C4E8E" w:rsidRPr="004C4E8E">
        <w:rPr>
          <w:sz w:val="28"/>
          <w:szCs w:val="28"/>
        </w:rPr>
        <w:t xml:space="preserve"> исполнени</w:t>
      </w:r>
      <w:r w:rsidR="004C4E8E">
        <w:rPr>
          <w:sz w:val="28"/>
          <w:szCs w:val="28"/>
        </w:rPr>
        <w:t>ю</w:t>
      </w:r>
      <w:r w:rsidR="004C4E8E" w:rsidRPr="004C4E8E">
        <w:rPr>
          <w:sz w:val="28"/>
          <w:szCs w:val="28"/>
        </w:rPr>
        <w:t xml:space="preserve"> обязанностей Главы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="004C4E8E">
        <w:rPr>
          <w:sz w:val="28"/>
          <w:szCs w:val="28"/>
        </w:rPr>
        <w:t xml:space="preserve"> </w:t>
      </w:r>
      <w:r w:rsidR="004C4E8E" w:rsidRPr="004C4E8E">
        <w:rPr>
          <w:sz w:val="28"/>
          <w:szCs w:val="28"/>
        </w:rPr>
        <w:t>Тестов</w:t>
      </w:r>
      <w:r w:rsidR="006E40FA">
        <w:rPr>
          <w:sz w:val="28"/>
          <w:szCs w:val="28"/>
        </w:rPr>
        <w:t>а</w:t>
      </w:r>
      <w:r w:rsidR="004C4E8E" w:rsidRPr="004C4E8E">
        <w:rPr>
          <w:sz w:val="28"/>
          <w:szCs w:val="28"/>
        </w:rPr>
        <w:t xml:space="preserve"> И.Н.</w:t>
      </w:r>
      <w:r w:rsidR="006D5C21">
        <w:rPr>
          <w:sz w:val="28"/>
          <w:szCs w:val="28"/>
        </w:rPr>
        <w:t xml:space="preserve"> с </w:t>
      </w:r>
      <w:r w:rsidR="006E40FA">
        <w:rPr>
          <w:sz w:val="28"/>
          <w:szCs w:val="28"/>
        </w:rPr>
        <w:t>12 апреля 2023 г</w:t>
      </w:r>
      <w:r w:rsidR="009057AA">
        <w:rPr>
          <w:sz w:val="28"/>
          <w:szCs w:val="28"/>
        </w:rPr>
        <w:t>.</w:t>
      </w:r>
    </w:p>
    <w:p w14:paraId="2806D8CF" w14:textId="0A850E51" w:rsidR="00542314" w:rsidRPr="004C4E8E" w:rsidRDefault="00863600" w:rsidP="006E40FA">
      <w:pPr>
        <w:pStyle w:val="a7"/>
        <w:ind w:firstLine="567"/>
        <w:jc w:val="both"/>
        <w:rPr>
          <w:sz w:val="28"/>
          <w:szCs w:val="28"/>
        </w:rPr>
      </w:pPr>
      <w:r w:rsidRPr="004C4E8E">
        <w:rPr>
          <w:sz w:val="28"/>
          <w:szCs w:val="28"/>
        </w:rPr>
        <w:t xml:space="preserve">2. </w:t>
      </w:r>
      <w:r w:rsidR="00664D02">
        <w:rPr>
          <w:sz w:val="28"/>
          <w:szCs w:val="28"/>
        </w:rPr>
        <w:t xml:space="preserve"> </w:t>
      </w:r>
      <w:r w:rsidRPr="004C4E8E">
        <w:rPr>
          <w:sz w:val="28"/>
          <w:szCs w:val="28"/>
        </w:rPr>
        <w:t>Настоящее Решение вступает в силу со дня его принятия</w:t>
      </w:r>
      <w:r w:rsidR="0099262C" w:rsidRPr="004C4E8E">
        <w:rPr>
          <w:sz w:val="28"/>
          <w:szCs w:val="28"/>
        </w:rPr>
        <w:t>.</w:t>
      </w:r>
    </w:p>
    <w:p w14:paraId="1E25588F" w14:textId="5D8816A1" w:rsidR="0023259F" w:rsidRPr="004C4E8E" w:rsidRDefault="004C4E8E" w:rsidP="0023259F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4C4E8E">
        <w:rPr>
          <w:b w:val="0"/>
          <w:bCs w:val="0"/>
          <w:sz w:val="28"/>
          <w:szCs w:val="28"/>
        </w:rPr>
        <w:t>3</w:t>
      </w:r>
      <w:r w:rsidR="0099262C" w:rsidRPr="004C4E8E">
        <w:rPr>
          <w:b w:val="0"/>
          <w:bCs w:val="0"/>
          <w:sz w:val="28"/>
          <w:szCs w:val="28"/>
        </w:rPr>
        <w:t>.</w:t>
      </w:r>
      <w:r w:rsidR="00664D02">
        <w:rPr>
          <w:sz w:val="28"/>
          <w:szCs w:val="28"/>
        </w:rPr>
        <w:t xml:space="preserve"> </w:t>
      </w:r>
      <w:r w:rsidR="0099262C" w:rsidRPr="004C4E8E">
        <w:rPr>
          <w:b w:val="0"/>
          <w:bCs w:val="0"/>
          <w:sz w:val="28"/>
          <w:szCs w:val="28"/>
        </w:rPr>
        <w:t>Опубликовать настоящее Решение</w:t>
      </w:r>
      <w:r w:rsidR="0023259F" w:rsidRPr="004C4E8E">
        <w:rPr>
          <w:b w:val="0"/>
          <w:bCs w:val="0"/>
          <w:sz w:val="28"/>
          <w:szCs w:val="28"/>
        </w:rPr>
        <w:t xml:space="preserve"> в официальном печатном издании газете «Вести Токсово» и разместить на официальном сайте МО «Токсовское городское поселение» в сети Интернет http://www.toksovo-lo.ru.</w:t>
      </w:r>
    </w:p>
    <w:p w14:paraId="1A9D699C" w14:textId="1B819479" w:rsidR="0099262C" w:rsidRPr="004C4E8E" w:rsidRDefault="0099262C" w:rsidP="00F90583">
      <w:pPr>
        <w:pStyle w:val="a7"/>
        <w:jc w:val="both"/>
        <w:rPr>
          <w:sz w:val="28"/>
          <w:szCs w:val="28"/>
        </w:rPr>
      </w:pPr>
    </w:p>
    <w:p w14:paraId="5529B2E8" w14:textId="77777777" w:rsidR="006D5AEC" w:rsidRPr="004C4E8E" w:rsidRDefault="006D5AEC" w:rsidP="00F90583">
      <w:pPr>
        <w:pStyle w:val="a7"/>
        <w:jc w:val="both"/>
        <w:rPr>
          <w:sz w:val="28"/>
          <w:szCs w:val="28"/>
        </w:rPr>
      </w:pPr>
    </w:p>
    <w:p w14:paraId="23E9358E" w14:textId="77777777" w:rsidR="00F90583" w:rsidRPr="004C4E8E" w:rsidRDefault="00F90583" w:rsidP="00F90583">
      <w:pPr>
        <w:pStyle w:val="a7"/>
        <w:jc w:val="both"/>
        <w:rPr>
          <w:sz w:val="28"/>
          <w:szCs w:val="28"/>
        </w:rPr>
      </w:pPr>
    </w:p>
    <w:p w14:paraId="0263FF9D" w14:textId="240452A9" w:rsidR="003B56D5" w:rsidRPr="004C4E8E" w:rsidRDefault="0023259F">
      <w:pPr>
        <w:pStyle w:val="a7"/>
        <w:jc w:val="both"/>
        <w:rPr>
          <w:sz w:val="28"/>
          <w:szCs w:val="28"/>
        </w:rPr>
      </w:pPr>
      <w:r w:rsidRPr="004C4E8E">
        <w:rPr>
          <w:sz w:val="28"/>
          <w:szCs w:val="28"/>
        </w:rPr>
        <w:t xml:space="preserve">Глава муниципального образования </w:t>
      </w:r>
      <w:r w:rsidRPr="004C4E8E">
        <w:rPr>
          <w:sz w:val="28"/>
          <w:szCs w:val="28"/>
        </w:rPr>
        <w:tab/>
      </w:r>
      <w:r w:rsidRPr="004C4E8E">
        <w:rPr>
          <w:sz w:val="28"/>
          <w:szCs w:val="28"/>
        </w:rPr>
        <w:tab/>
      </w:r>
      <w:r w:rsidRPr="004C4E8E">
        <w:rPr>
          <w:sz w:val="28"/>
          <w:szCs w:val="28"/>
        </w:rPr>
        <w:tab/>
      </w:r>
      <w:r w:rsidRPr="004C4E8E">
        <w:rPr>
          <w:sz w:val="28"/>
          <w:szCs w:val="28"/>
        </w:rPr>
        <w:tab/>
      </w:r>
      <w:r w:rsidR="00664D02">
        <w:rPr>
          <w:sz w:val="28"/>
          <w:szCs w:val="28"/>
        </w:rPr>
        <w:t xml:space="preserve">        </w:t>
      </w:r>
      <w:r w:rsidRPr="004C4E8E">
        <w:rPr>
          <w:sz w:val="28"/>
          <w:szCs w:val="28"/>
        </w:rPr>
        <w:t>Е.В. Киселева</w:t>
      </w:r>
    </w:p>
    <w:p w14:paraId="74CBD329" w14:textId="6ECD52CB" w:rsidR="00C53D95" w:rsidRPr="004C4E8E" w:rsidRDefault="00C53D95">
      <w:pPr>
        <w:pStyle w:val="a7"/>
        <w:jc w:val="both"/>
        <w:rPr>
          <w:sz w:val="28"/>
          <w:szCs w:val="28"/>
        </w:rPr>
      </w:pPr>
    </w:p>
    <w:p w14:paraId="55EE1A00" w14:textId="2A684D57" w:rsidR="0079799F" w:rsidRPr="004C4E8E" w:rsidRDefault="0079799F">
      <w:pPr>
        <w:pStyle w:val="a7"/>
        <w:jc w:val="both"/>
        <w:rPr>
          <w:sz w:val="28"/>
          <w:szCs w:val="28"/>
        </w:rPr>
      </w:pPr>
    </w:p>
    <w:sectPr w:rsidR="0079799F" w:rsidRPr="004C4E8E" w:rsidSect="00E2415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85F"/>
    <w:multiLevelType w:val="multilevel"/>
    <w:tmpl w:val="79E81AE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2866F5E"/>
    <w:multiLevelType w:val="hybridMultilevel"/>
    <w:tmpl w:val="78ACC8CA"/>
    <w:lvl w:ilvl="0" w:tplc="4B265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A27B2"/>
    <w:multiLevelType w:val="hybridMultilevel"/>
    <w:tmpl w:val="7688B8F4"/>
    <w:lvl w:ilvl="0" w:tplc="3A2034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22566">
    <w:abstractNumId w:val="2"/>
  </w:num>
  <w:num w:numId="2" w16cid:durableId="1869248948">
    <w:abstractNumId w:val="0"/>
  </w:num>
  <w:num w:numId="3" w16cid:durableId="2134471537">
    <w:abstractNumId w:val="1"/>
  </w:num>
  <w:num w:numId="4" w16cid:durableId="332611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BC"/>
    <w:rsid w:val="0000695B"/>
    <w:rsid w:val="00076B27"/>
    <w:rsid w:val="000F0D44"/>
    <w:rsid w:val="00105960"/>
    <w:rsid w:val="00133A61"/>
    <w:rsid w:val="00191920"/>
    <w:rsid w:val="00197C26"/>
    <w:rsid w:val="001A4862"/>
    <w:rsid w:val="001A495F"/>
    <w:rsid w:val="001C47FE"/>
    <w:rsid w:val="001D21AD"/>
    <w:rsid w:val="001D3B9A"/>
    <w:rsid w:val="001D66B2"/>
    <w:rsid w:val="00221E13"/>
    <w:rsid w:val="0023259F"/>
    <w:rsid w:val="0027403D"/>
    <w:rsid w:val="002D1F4C"/>
    <w:rsid w:val="002D3B74"/>
    <w:rsid w:val="003069D6"/>
    <w:rsid w:val="00365636"/>
    <w:rsid w:val="003B56D5"/>
    <w:rsid w:val="003C6FEF"/>
    <w:rsid w:val="004A0AA9"/>
    <w:rsid w:val="004C4E8E"/>
    <w:rsid w:val="004D20FD"/>
    <w:rsid w:val="0050618F"/>
    <w:rsid w:val="0053473C"/>
    <w:rsid w:val="00542314"/>
    <w:rsid w:val="005C4DE1"/>
    <w:rsid w:val="005D5601"/>
    <w:rsid w:val="00652C35"/>
    <w:rsid w:val="00664D02"/>
    <w:rsid w:val="0068039D"/>
    <w:rsid w:val="006C305C"/>
    <w:rsid w:val="006D5AEC"/>
    <w:rsid w:val="006D5C21"/>
    <w:rsid w:val="006E40FA"/>
    <w:rsid w:val="007561C1"/>
    <w:rsid w:val="007764EB"/>
    <w:rsid w:val="0079799F"/>
    <w:rsid w:val="007A1C3D"/>
    <w:rsid w:val="00830ABB"/>
    <w:rsid w:val="00843A20"/>
    <w:rsid w:val="00863600"/>
    <w:rsid w:val="008C4252"/>
    <w:rsid w:val="008E7400"/>
    <w:rsid w:val="009057AA"/>
    <w:rsid w:val="0099262C"/>
    <w:rsid w:val="009A36B1"/>
    <w:rsid w:val="009C02BC"/>
    <w:rsid w:val="009D7A58"/>
    <w:rsid w:val="00A844AB"/>
    <w:rsid w:val="00A85040"/>
    <w:rsid w:val="00AE36C3"/>
    <w:rsid w:val="00B23ADA"/>
    <w:rsid w:val="00B64653"/>
    <w:rsid w:val="00B968DB"/>
    <w:rsid w:val="00BA01D6"/>
    <w:rsid w:val="00C11202"/>
    <w:rsid w:val="00C11752"/>
    <w:rsid w:val="00C22CEF"/>
    <w:rsid w:val="00C24821"/>
    <w:rsid w:val="00C30AB7"/>
    <w:rsid w:val="00C53D95"/>
    <w:rsid w:val="00CA7072"/>
    <w:rsid w:val="00CC5BC6"/>
    <w:rsid w:val="00CD67D3"/>
    <w:rsid w:val="00CE1F72"/>
    <w:rsid w:val="00CE676B"/>
    <w:rsid w:val="00D165AD"/>
    <w:rsid w:val="00D75A32"/>
    <w:rsid w:val="00D91C75"/>
    <w:rsid w:val="00D9333E"/>
    <w:rsid w:val="00DA2271"/>
    <w:rsid w:val="00DF2B3D"/>
    <w:rsid w:val="00DF2E39"/>
    <w:rsid w:val="00E12F22"/>
    <w:rsid w:val="00E14E6F"/>
    <w:rsid w:val="00E163D4"/>
    <w:rsid w:val="00E2415D"/>
    <w:rsid w:val="00E30542"/>
    <w:rsid w:val="00E44F2C"/>
    <w:rsid w:val="00E47265"/>
    <w:rsid w:val="00E97537"/>
    <w:rsid w:val="00EC6A7B"/>
    <w:rsid w:val="00F37506"/>
    <w:rsid w:val="00F86400"/>
    <w:rsid w:val="00F90583"/>
    <w:rsid w:val="00FD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A382"/>
  <w15:docId w15:val="{58BC2FAF-C0B7-EC45-A61E-7624163D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3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2023-04-12T07:44:00Z</cp:lastPrinted>
  <dcterms:created xsi:type="dcterms:W3CDTF">2023-04-12T06:01:00Z</dcterms:created>
  <dcterms:modified xsi:type="dcterms:W3CDTF">2023-04-12T07:45:00Z</dcterms:modified>
</cp:coreProperties>
</file>