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BE" w:rsidRPr="00B50483" w:rsidRDefault="004A72A6" w:rsidP="006C07BE">
      <w:pPr>
        <w:pStyle w:val="af3"/>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7D0EA1" w:rsidRDefault="007D0EA1" w:rsidP="009D733D">
      <w:pPr>
        <w:ind w:firstLine="0"/>
        <w:jc w:val="center"/>
        <w:outlineLvl w:val="0"/>
        <w:rPr>
          <w:rFonts w:ascii="Times New Roman" w:hAnsi="Times New Roman" w:cs="Times New Roman"/>
          <w:b/>
          <w:bCs/>
          <w:sz w:val="28"/>
          <w:szCs w:val="28"/>
        </w:rPr>
      </w:pPr>
    </w:p>
    <w:p w:rsidR="009D733D" w:rsidRPr="004A72A6" w:rsidRDefault="004A72A6" w:rsidP="004A72A6">
      <w:pPr>
        <w:ind w:firstLine="0"/>
        <w:outlineLvl w:val="0"/>
        <w:rPr>
          <w:rFonts w:ascii="Times New Roman" w:hAnsi="Times New Roman" w:cs="Times New Roman"/>
          <w:b/>
          <w:bCs/>
          <w:sz w:val="28"/>
          <w:szCs w:val="28"/>
        </w:rPr>
      </w:pPr>
      <w:r w:rsidRPr="004A72A6">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r w:rsidR="009D733D" w:rsidRPr="004A72A6">
        <w:rPr>
          <w:rFonts w:ascii="Times New Roman" w:hAnsi="Times New Roman" w:cs="Times New Roman"/>
          <w:b/>
          <w:sz w:val="28"/>
          <w:szCs w:val="28"/>
        </w:rPr>
        <w:t xml:space="preserve"> </w:t>
      </w:r>
      <w:r w:rsidR="004C46CC" w:rsidRPr="004A72A6">
        <w:rPr>
          <w:rFonts w:ascii="Times New Roman" w:hAnsi="Times New Roman" w:cs="Times New Roman"/>
          <w:b/>
          <w:sz w:val="28"/>
          <w:szCs w:val="28"/>
        </w:rPr>
        <w:t>п</w:t>
      </w:r>
      <w:r w:rsidR="009D733D" w:rsidRPr="004A72A6">
        <w:rPr>
          <w:rFonts w:ascii="Times New Roman" w:hAnsi="Times New Roman" w:cs="Times New Roman"/>
          <w:b/>
          <w:sz w:val="28"/>
          <w:szCs w:val="28"/>
        </w:rPr>
        <w:t>редоставлени</w:t>
      </w:r>
      <w:r w:rsidR="004C46CC" w:rsidRPr="004A72A6">
        <w:rPr>
          <w:rFonts w:ascii="Times New Roman" w:hAnsi="Times New Roman" w:cs="Times New Roman"/>
          <w:b/>
          <w:sz w:val="28"/>
          <w:szCs w:val="28"/>
        </w:rPr>
        <w:t>я</w:t>
      </w:r>
      <w:r w:rsidR="009D733D" w:rsidRPr="004A72A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733D" w:rsidRPr="004A72A6">
        <w:rPr>
          <w:rFonts w:ascii="Times New Roman" w:hAnsi="Times New Roman" w:cs="Times New Roman"/>
          <w:b/>
          <w:sz w:val="28"/>
          <w:szCs w:val="28"/>
        </w:rPr>
        <w:t>муниципальной услуги</w:t>
      </w:r>
    </w:p>
    <w:p w:rsidR="004C46CC" w:rsidRDefault="009D733D" w:rsidP="004A72A6">
      <w:pPr>
        <w:pStyle w:val="ConsPlusNormal"/>
        <w:jc w:val="both"/>
        <w:rPr>
          <w:b/>
        </w:rPr>
      </w:pPr>
      <w:r w:rsidRPr="0034612C">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C46CC">
        <w:rPr>
          <w:b/>
        </w:rPr>
        <w:t>»</w:t>
      </w:r>
    </w:p>
    <w:p w:rsidR="004C46CC" w:rsidRDefault="004C46CC" w:rsidP="004A72A6">
      <w:pPr>
        <w:pStyle w:val="ConsPlusNormal"/>
        <w:jc w:val="both"/>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w:t>
      </w:r>
      <w:r w:rsidRPr="0012095B">
        <w:lastRenderedPageBreak/>
        <w:t>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н</w:t>
      </w:r>
      <w:r w:rsidR="004A72A6">
        <w:t xml:space="preserve">а официальном сайте ОМСУ: </w:t>
      </w:r>
      <w:hyperlink r:id="rId8" w:history="1">
        <w:r w:rsidR="004A72A6" w:rsidRPr="004A72A6">
          <w:rPr>
            <w:color w:val="000080"/>
            <w:szCs w:val="28"/>
            <w:u w:val="single"/>
          </w:rPr>
          <w:t>www.</w:t>
        </w:r>
        <w:r w:rsidR="004A72A6" w:rsidRPr="004A72A6">
          <w:rPr>
            <w:color w:val="000080"/>
            <w:szCs w:val="28"/>
            <w:u w:val="single"/>
            <w:lang w:val="en-US"/>
          </w:rPr>
          <w:t>toksovo</w:t>
        </w:r>
        <w:r w:rsidR="004A72A6" w:rsidRPr="004A72A6">
          <w:rPr>
            <w:color w:val="000080"/>
            <w:szCs w:val="28"/>
            <w:u w:val="single"/>
          </w:rPr>
          <w:t>-</w:t>
        </w:r>
        <w:r w:rsidR="004A72A6" w:rsidRPr="004A72A6">
          <w:rPr>
            <w:color w:val="000080"/>
            <w:szCs w:val="28"/>
            <w:u w:val="single"/>
            <w:lang w:val="en-US"/>
          </w:rPr>
          <w:t>lo</w:t>
        </w:r>
        <w:r w:rsidR="004A72A6" w:rsidRPr="004A72A6">
          <w:rPr>
            <w:color w:val="000080"/>
            <w:szCs w:val="28"/>
            <w:u w:val="single"/>
          </w:rPr>
          <w:t>.ru</w:t>
        </w:r>
      </w:hyperlink>
      <w:r w:rsidR="006F0C73" w:rsidRPr="00F72604">
        <w:t>;</w:t>
      </w:r>
    </w:p>
    <w:p w:rsidR="006F0C73" w:rsidRPr="00F72604" w:rsidRDefault="006F0C73" w:rsidP="006F0C73">
      <w:pPr>
        <w:pStyle w:val="ConsPlusNormal"/>
        <w:ind w:firstLine="709"/>
        <w:jc w:val="both"/>
        <w:rPr>
          <w:sz w:val="20"/>
        </w:rPr>
      </w:pPr>
      <w:r w:rsidRPr="00F72604">
        <w:rPr>
          <w:sz w:val="20"/>
        </w:rPr>
        <w:t xml:space="preserve">                                                                                     (адрес сайта)</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9D733D" w:rsidRPr="00FD3F21" w:rsidRDefault="009D733D" w:rsidP="009D733D">
      <w:pPr>
        <w:pStyle w:val="ConsPlusNormal"/>
        <w:ind w:firstLine="709"/>
        <w:jc w:val="both"/>
      </w:pPr>
      <w:r w:rsidRPr="00FD3F21">
        <w:t>2.2. Муниципальную услугу предоставляет:</w:t>
      </w:r>
      <w:r w:rsidR="004A72A6">
        <w:t xml:space="preserve"> администрация муниципального образования «Токсовское городское поселение» Всеволожского муниципального района Ленинградской области</w:t>
      </w:r>
      <w:r w:rsidRPr="00F72604">
        <w:t>.</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5D1103">
      <w:pPr>
        <w:pStyle w:val="ConsPlusNormal"/>
        <w:ind w:firstLine="709"/>
        <w:jc w:val="both"/>
      </w:pPr>
      <w:r w:rsidRPr="00FD3F21">
        <w:t xml:space="preserve">в </w:t>
      </w:r>
      <w:r w:rsidR="00EF6C35">
        <w:t>Комиссии</w:t>
      </w:r>
      <w:r w:rsidR="004A72A6">
        <w:t xml:space="preserve"> по адресу: 188664, Ленинградская область, Всеволожский район, </w:t>
      </w:r>
      <w:r w:rsidR="005D1103">
        <w:t>г.п. Токсово, Ленинградское шоссе, д. 55А, 2 этаж, кабинет № 15, в рабочие дни с 09 час. 00 мин. до 18 час. 00 мин., в пятницу с 09 час. 00 мин. до 17 час. 00 мин.,</w:t>
      </w:r>
      <w:r w:rsidR="009E3EC7">
        <w:t xml:space="preserve"> обед с 13 час. 00 мин. до 14 час. 00мин.,</w:t>
      </w:r>
      <w:bookmarkStart w:id="0" w:name="_GoBack"/>
      <w:bookmarkEnd w:id="0"/>
      <w:r w:rsidR="005D1103">
        <w:t xml:space="preserve"> </w:t>
      </w: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lastRenderedPageBreak/>
        <w:t xml:space="preserve">2) по телефону – в </w:t>
      </w:r>
      <w:r w:rsidR="00E92F4E">
        <w:t>Комиссию</w:t>
      </w:r>
      <w:r w:rsidR="004A72A6">
        <w:t xml:space="preserve"> 8 813 70 38 025</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(способы доступ</w:t>
      </w:r>
      <w:r w:rsidR="00127A28">
        <w:t>ен</w:t>
      </w:r>
      <w:r w:rsidR="00127A28" w:rsidRPr="00127A28">
        <w:t xml:space="preserve"> только в случае направления заявления</w:t>
      </w:r>
      <w:r w:rsidR="00127A28">
        <w:t xml:space="preserve"> </w:t>
      </w:r>
      <w:r w:rsidR="00127A28" w:rsidRPr="00127A28">
        <w:t xml:space="preserve">через личный кабинет </w:t>
      </w:r>
      <w:r w:rsidR="00127A28" w:rsidRPr="00127A28">
        <w:lastRenderedPageBreak/>
        <w:t>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1" w:name="P141"/>
      <w:bookmarkEnd w:id="1"/>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2" w:name="P155"/>
      <w:bookmarkEnd w:id="2"/>
      <w:r w:rsidRPr="00FD3F21">
        <w:t xml:space="preserve">2.7. Исчерпывающий перечень документов (сведений), необходимых в </w:t>
      </w:r>
      <w:r w:rsidRPr="00FD3F21">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lastRenderedPageBreak/>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3" w:name="P180"/>
      <w:bookmarkEnd w:id="3"/>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w:t>
      </w:r>
      <w:r w:rsidR="00E604ED">
        <w:rPr>
          <w:rFonts w:ascii="Times New Roman" w:hAnsi="Times New Roman"/>
          <w:sz w:val="28"/>
          <w:szCs w:val="28"/>
        </w:rPr>
        <w:lastRenderedPageBreak/>
        <w:t xml:space="preserve">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 xml:space="preserve">о предоставлении муниципальной услуги и при получении результата предоставления </w:t>
      </w:r>
      <w:r w:rsidRPr="00FD3F21">
        <w:lastRenderedPageBreak/>
        <w:t>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FD3F21">
        <w:lastRenderedPageBreak/>
        <w:t>сурдопереводчика и тифлосурдопереводчика.</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lastRenderedPageBreak/>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w:t>
      </w:r>
      <w:r w:rsidR="007A5A1E">
        <w:lastRenderedPageBreak/>
        <w:t>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w:t>
      </w:r>
      <w:r w:rsidRPr="0082136A">
        <w:lastRenderedPageBreak/>
        <w:t>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w:t>
      </w:r>
      <w:r w:rsidRPr="00FD3F21">
        <w:lastRenderedPageBreak/>
        <w:t>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5" w:name="P329"/>
      <w:bookmarkEnd w:id="5"/>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lastRenderedPageBreak/>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 xml:space="preserve">3.2.2. Для получения муниципальной услуги через ЕПГУ или через ПГУ ЛО </w:t>
      </w:r>
      <w:r w:rsidRPr="00FD3F21">
        <w:lastRenderedPageBreak/>
        <w:t>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"Межвед ЛО" формы о принятом решении и переводит дело в архив АИС "Межвед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w:t>
      </w:r>
      <w:r w:rsidR="001E1018">
        <w:rPr>
          <w:rFonts w:ascii="Times New Roman" w:eastAsiaTheme="minorHAnsi" w:hAnsi="Times New Roman" w:cs="Times New Roman"/>
          <w:sz w:val="28"/>
          <w:szCs w:val="28"/>
          <w:lang w:eastAsia="en-US"/>
        </w:rPr>
        <w:t>ици</w:t>
      </w:r>
      <w:r w:rsidR="00D579A4">
        <w:rPr>
          <w:rFonts w:ascii="Times New Roman" w:eastAsiaTheme="minorHAnsi" w:hAnsi="Times New Roman" w:cs="Times New Roman"/>
          <w:sz w:val="28"/>
          <w:szCs w:val="28"/>
          <w:lang w:eastAsia="en-US"/>
        </w:rPr>
        <w:t>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w:t>
      </w:r>
      <w:r w:rsidRPr="00FD3F21">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w:t>
      </w:r>
      <w:r w:rsidR="009D733D" w:rsidRPr="00FD3F21">
        <w:lastRenderedPageBreak/>
        <w:t>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FD3F21">
        <w:rPr>
          <w:rFonts w:ascii="Times New Roman" w:hAnsi="Times New Roman" w:cs="Times New Roman"/>
          <w:sz w:val="28"/>
          <w:szCs w:val="28"/>
        </w:rPr>
        <w:lastRenderedPageBreak/>
        <w:t>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FD3F21">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D3F21">
        <w:rPr>
          <w:rFonts w:ascii="Times New Roman" w:hAnsi="Times New Roman" w:cs="Times New Roman"/>
          <w:sz w:val="28"/>
          <w:szCs w:val="28"/>
        </w:rPr>
        <w:lastRenderedPageBreak/>
        <w:t>которым должен быть направлен ответ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FD3F21">
        <w:rPr>
          <w:rFonts w:ascii="Times New Roman" w:hAnsi="Times New Roman" w:cs="Times New Roman"/>
          <w:sz w:val="28"/>
          <w:szCs w:val="28"/>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r w:rsidR="00BE2AD3">
        <w:rPr>
          <w:rFonts w:ascii="Times New Roman" w:hAnsi="Times New Roman"/>
          <w:sz w:val="28"/>
          <w:szCs w:val="28"/>
        </w:rPr>
        <w:t xml:space="preserve"> «Токсовское городское поселение» Всеволожского муниципального района Ленинградской обл</w:t>
      </w:r>
      <w:r w:rsidR="00A731B8">
        <w:rPr>
          <w:rFonts w:ascii="Times New Roman" w:hAnsi="Times New Roman"/>
          <w:sz w:val="28"/>
          <w:szCs w:val="28"/>
        </w:rPr>
        <w:t>а</w:t>
      </w:r>
      <w:r w:rsidR="00BE2AD3">
        <w:rPr>
          <w:rFonts w:ascii="Times New Roman" w:hAnsi="Times New Roman"/>
          <w:sz w:val="28"/>
          <w:szCs w:val="28"/>
        </w:rPr>
        <w:t xml:space="preserve">сти </w:t>
      </w:r>
    </w:p>
    <w:p w:rsidR="00FB7C14" w:rsidRPr="00884AD4" w:rsidRDefault="00FB7C14" w:rsidP="00FB7C14">
      <w:pPr>
        <w:ind w:left="4111" w:firstLine="0"/>
        <w:rPr>
          <w:rFonts w:ascii="Times New Roman" w:hAnsi="Times New Roman"/>
          <w:sz w:val="28"/>
          <w:szCs w:val="28"/>
        </w:rPr>
      </w:pPr>
    </w:p>
    <w:p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rsidR="00DC2A21" w:rsidRPr="00884AD4" w:rsidRDefault="00DC2A21" w:rsidP="00DC2A21">
      <w:pPr>
        <w:ind w:left="4111"/>
        <w:jc w:val="center"/>
        <w:rPr>
          <w:rFonts w:ascii="Times New Roman" w:hAnsi="Times New Roman"/>
          <w:i/>
          <w:szCs w:val="28"/>
        </w:rPr>
      </w:pPr>
    </w:p>
    <w:p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lastRenderedPageBreak/>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ГрК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A731B8" w:rsidRPr="00884AD4" w:rsidRDefault="00A731B8" w:rsidP="00927238">
      <w:pPr>
        <w:rPr>
          <w:rFonts w:ascii="Times New Roman" w:hAnsi="Times New Roman"/>
          <w:sz w:val="28"/>
        </w:rPr>
      </w:pPr>
      <w:r>
        <w:rPr>
          <w:rFonts w:ascii="Times New Roman" w:hAnsi="Times New Roman"/>
          <w:sz w:val="28"/>
        </w:rPr>
        <w:t xml:space="preserve">Глава </w:t>
      </w:r>
      <w:r w:rsidR="003A325A">
        <w:rPr>
          <w:rFonts w:ascii="Times New Roman" w:hAnsi="Times New Roman"/>
          <w:sz w:val="28"/>
        </w:rPr>
        <w:t xml:space="preserve"> администрации</w:t>
      </w:r>
      <w:r>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A731B8" w:rsidP="00A731B8">
      <w:pPr>
        <w:pBdr>
          <w:top w:val="single" w:sz="4" w:space="0" w:color="000000"/>
        </w:pBdr>
        <w:ind w:left="5670" w:firstLine="0"/>
        <w:rPr>
          <w:rFonts w:ascii="Times New Roman" w:hAnsi="Times New Roman"/>
          <w:sz w:val="20"/>
          <w:szCs w:val="20"/>
        </w:rPr>
      </w:pPr>
      <w:r>
        <w:rPr>
          <w:rFonts w:ascii="Times New Roman" w:hAnsi="Times New Roman"/>
          <w:sz w:val="20"/>
          <w:szCs w:val="20"/>
        </w:rPr>
        <w:t xml:space="preserve">             </w:t>
      </w:r>
      <w:r w:rsidR="00DC2A21"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A731B8" w:rsidRPr="00884AD4" w:rsidRDefault="00A731B8" w:rsidP="00927238">
      <w:pPr>
        <w:rPr>
          <w:rFonts w:ascii="Times New Roman" w:hAnsi="Times New Roman"/>
          <w:sz w:val="28"/>
        </w:rPr>
      </w:pPr>
      <w:r>
        <w:rPr>
          <w:rFonts w:ascii="Times New Roman" w:hAnsi="Times New Roman"/>
          <w:sz w:val="28"/>
        </w:rPr>
        <w:t xml:space="preserve">Глава </w:t>
      </w:r>
      <w:r w:rsidR="00F22656">
        <w:rPr>
          <w:rFonts w:ascii="Times New Roman" w:hAnsi="Times New Roman"/>
          <w:sz w:val="28"/>
        </w:rPr>
        <w:t xml:space="preserve"> администрации</w:t>
      </w:r>
      <w:r w:rsidR="00F22656"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spacing w:line="322" w:lineRule="exact"/>
        <w:ind w:right="140" w:firstLine="0"/>
        <w:jc w:val="center"/>
        <w:rPr>
          <w:rFonts w:ascii="Times New Roman" w:hAnsi="Times New Roman"/>
          <w:b/>
          <w:bCs/>
          <w:sz w:val="26"/>
          <w:szCs w:val="26"/>
          <w:lang w:bidi="ru-RU"/>
        </w:rPr>
      </w:pP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spacing w:line="370" w:lineRule="exact"/>
        <w:ind w:left="460" w:right="320" w:firstLine="700"/>
        <w:rPr>
          <w:rFonts w:ascii="Times New Roman" w:hAnsi="Times New Roman"/>
          <w:i/>
          <w:iCs/>
          <w:sz w:val="15"/>
          <w:szCs w:val="15"/>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ind w:right="-1"/>
        <w:rPr>
          <w:rFonts w:ascii="Times New Roman" w:hAnsi="Times New Roman"/>
          <w:sz w:val="28"/>
        </w:rPr>
      </w:pP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884AD4" w:rsidRDefault="005A2FD3" w:rsidP="005A2FD3">
      <w:pPr>
        <w:pBdr>
          <w:top w:val="single" w:sz="4" w:space="9" w:color="000000"/>
        </w:pBdr>
        <w:ind w:left="5670"/>
        <w:jc w:val="center"/>
        <w:rPr>
          <w:rFonts w:ascii="Times New Roman" w:hAnsi="Times New Roman"/>
          <w:sz w:val="20"/>
          <w:szCs w:val="20"/>
        </w:rPr>
      </w:pP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E2" w:rsidRDefault="00C753E2" w:rsidP="009D733D">
      <w:r>
        <w:separator/>
      </w:r>
    </w:p>
  </w:endnote>
  <w:endnote w:type="continuationSeparator" w:id="0">
    <w:p w:rsidR="00C753E2" w:rsidRDefault="00C753E2"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E2" w:rsidRDefault="00C753E2" w:rsidP="009D733D">
      <w:r>
        <w:separator/>
      </w:r>
    </w:p>
  </w:footnote>
  <w:footnote w:type="continuationSeparator" w:id="0">
    <w:p w:rsidR="00C753E2" w:rsidRDefault="00C753E2"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946471"/>
      <w:docPartObj>
        <w:docPartGallery w:val="Page Numbers (Top of Page)"/>
        <w:docPartUnique/>
      </w:docPartObj>
    </w:sdtPr>
    <w:sdtEndPr/>
    <w:sdtContent>
      <w:p w:rsidR="004A72A6" w:rsidRDefault="004A72A6">
        <w:pPr>
          <w:pStyle w:val="af"/>
          <w:jc w:val="center"/>
        </w:pPr>
        <w:r>
          <w:fldChar w:fldCharType="begin"/>
        </w:r>
        <w:r>
          <w:instrText>PAGE   \* MERGEFORMAT</w:instrText>
        </w:r>
        <w:r>
          <w:fldChar w:fldCharType="separate"/>
        </w:r>
        <w:r w:rsidR="009E3EC7">
          <w:rPr>
            <w:noProof/>
          </w:rPr>
          <w:t>1</w:t>
        </w:r>
        <w:r>
          <w:fldChar w:fldCharType="end"/>
        </w:r>
      </w:p>
    </w:sdtContent>
  </w:sdt>
  <w:p w:rsidR="004A72A6" w:rsidRDefault="004A72A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1018"/>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7F6"/>
    <w:rsid w:val="00467F84"/>
    <w:rsid w:val="00473264"/>
    <w:rsid w:val="004762C3"/>
    <w:rsid w:val="00477395"/>
    <w:rsid w:val="00481D0F"/>
    <w:rsid w:val="00495BE3"/>
    <w:rsid w:val="004A045E"/>
    <w:rsid w:val="004A72A6"/>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0BA9"/>
    <w:rsid w:val="00563624"/>
    <w:rsid w:val="0057768A"/>
    <w:rsid w:val="005A2FD3"/>
    <w:rsid w:val="005B1CBF"/>
    <w:rsid w:val="005D1103"/>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27238"/>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E3EC7"/>
    <w:rsid w:val="009F567A"/>
    <w:rsid w:val="00A022E4"/>
    <w:rsid w:val="00A079BB"/>
    <w:rsid w:val="00A22FDD"/>
    <w:rsid w:val="00A25CB6"/>
    <w:rsid w:val="00A25E71"/>
    <w:rsid w:val="00A262FD"/>
    <w:rsid w:val="00A51118"/>
    <w:rsid w:val="00A566EF"/>
    <w:rsid w:val="00A711D8"/>
    <w:rsid w:val="00A731B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E2AD3"/>
    <w:rsid w:val="00BF64FD"/>
    <w:rsid w:val="00C01440"/>
    <w:rsid w:val="00C16EE5"/>
    <w:rsid w:val="00C56031"/>
    <w:rsid w:val="00C63202"/>
    <w:rsid w:val="00C753E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880D9-C445-4027-8493-464E9900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9AFC-E660-45F5-8634-05392F94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11134</Words>
  <Characters>63467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88</cp:revision>
  <dcterms:created xsi:type="dcterms:W3CDTF">2022-07-21T08:12:00Z</dcterms:created>
  <dcterms:modified xsi:type="dcterms:W3CDTF">2022-10-11T07:25:00Z</dcterms:modified>
</cp:coreProperties>
</file>